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185953" w14:textId="77777777" w:rsidR="00C5370B" w:rsidRDefault="00C5370B" w:rsidP="00CA0A87">
      <w:pPr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14:paraId="32B62AE9" w14:textId="77777777" w:rsidR="00CA0A87" w:rsidRPr="00CA0A87" w:rsidRDefault="00CA0A87" w:rsidP="00CA0A8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199080F" w14:textId="20E9AE00" w:rsidR="00CA0A87" w:rsidRDefault="00CA0A87" w:rsidP="00CA0A87">
      <w:pPr>
        <w:jc w:val="center"/>
        <w:rPr>
          <w:rFonts w:ascii="Times New Roman" w:hAnsi="Times New Roman" w:cs="Times New Roman"/>
          <w:sz w:val="24"/>
          <w:szCs w:val="24"/>
        </w:rPr>
      </w:pPr>
      <w:r w:rsidRPr="00CA0A87">
        <w:rPr>
          <w:rFonts w:ascii="Times New Roman" w:hAnsi="Times New Roman" w:cs="Times New Roman"/>
          <w:sz w:val="24"/>
          <w:szCs w:val="24"/>
        </w:rPr>
        <w:t>ТРЕТ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CA0A8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ОТДЕЛЕНИЕ</w:t>
      </w:r>
    </w:p>
    <w:p w14:paraId="0109D5D0" w14:textId="77777777" w:rsidR="00CA0A87" w:rsidRPr="00CA0A87" w:rsidRDefault="00CA0A87" w:rsidP="00CA0A8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6D6F201" w14:textId="4590DD7A" w:rsidR="00CA0A87" w:rsidRPr="00CA0A87" w:rsidRDefault="008C110D" w:rsidP="008C110D">
      <w:pPr>
        <w:tabs>
          <w:tab w:val="center" w:pos="4513"/>
          <w:tab w:val="left" w:pos="7770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CA0A87" w:rsidRPr="00CA0A87">
        <w:rPr>
          <w:rFonts w:ascii="Times New Roman" w:hAnsi="Times New Roman" w:cs="Times New Roman"/>
          <w:b/>
          <w:bCs/>
          <w:sz w:val="24"/>
          <w:szCs w:val="24"/>
        </w:rPr>
        <w:t>ДЕЛО ГЮНАНА срещу БЪЛГАРИЯ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6F0EDFEF" w14:textId="7D255961" w:rsidR="00CA0A87" w:rsidRPr="00CA0A87" w:rsidRDefault="00CA0A87" w:rsidP="00CA0A87">
      <w:pPr>
        <w:jc w:val="center"/>
        <w:rPr>
          <w:rFonts w:ascii="Times New Roman" w:hAnsi="Times New Roman" w:cs="Times New Roman"/>
          <w:sz w:val="24"/>
          <w:szCs w:val="24"/>
        </w:rPr>
      </w:pPr>
      <w:r w:rsidRPr="00CA0A87">
        <w:rPr>
          <w:rFonts w:ascii="Times New Roman" w:hAnsi="Times New Roman" w:cs="Times New Roman"/>
          <w:sz w:val="24"/>
          <w:szCs w:val="24"/>
        </w:rPr>
        <w:t>(</w:t>
      </w:r>
      <w:r w:rsidRPr="00CA0A87">
        <w:rPr>
          <w:rFonts w:ascii="Times New Roman" w:hAnsi="Times New Roman" w:cs="Times New Roman"/>
          <w:i/>
          <w:iCs/>
          <w:sz w:val="24"/>
          <w:szCs w:val="24"/>
        </w:rPr>
        <w:t>Жалба № 54549/22</w:t>
      </w:r>
      <w:r w:rsidRPr="00CA0A87">
        <w:rPr>
          <w:rFonts w:ascii="Times New Roman" w:hAnsi="Times New Roman" w:cs="Times New Roman"/>
          <w:sz w:val="24"/>
          <w:szCs w:val="24"/>
        </w:rPr>
        <w:t>)</w:t>
      </w:r>
    </w:p>
    <w:p w14:paraId="28B1D048" w14:textId="77777777" w:rsidR="00CA0A87" w:rsidRPr="00CA0A87" w:rsidRDefault="00CA0A87" w:rsidP="00CA0A8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89028C1" w14:textId="77777777" w:rsidR="00CA0A87" w:rsidRPr="00CA0A87" w:rsidRDefault="00CA0A87" w:rsidP="00CA0A8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D7862B5" w14:textId="77777777" w:rsidR="00CA0A87" w:rsidRPr="00CA0A87" w:rsidRDefault="00CA0A87" w:rsidP="00CA0A8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E6F977D" w14:textId="77777777" w:rsidR="00CA0A87" w:rsidRPr="00CA0A87" w:rsidRDefault="00CA0A87" w:rsidP="00CA0A8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A13792A" w14:textId="77777777" w:rsidR="00CA0A87" w:rsidRPr="00CA0A87" w:rsidRDefault="00CA0A87" w:rsidP="00CA0A87">
      <w:pPr>
        <w:jc w:val="center"/>
        <w:rPr>
          <w:rFonts w:ascii="Times New Roman" w:hAnsi="Times New Roman" w:cs="Times New Roman"/>
          <w:sz w:val="24"/>
          <w:szCs w:val="24"/>
        </w:rPr>
      </w:pPr>
      <w:r w:rsidRPr="00CA0A87">
        <w:rPr>
          <w:rFonts w:ascii="Times New Roman" w:hAnsi="Times New Roman" w:cs="Times New Roman"/>
          <w:sz w:val="24"/>
          <w:szCs w:val="24"/>
        </w:rPr>
        <w:t>РЕШЕНИЕ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A0A87" w14:paraId="594A64DE" w14:textId="77777777" w:rsidTr="00CA0A87">
        <w:tc>
          <w:tcPr>
            <w:tcW w:w="9016" w:type="dxa"/>
          </w:tcPr>
          <w:p w14:paraId="51377ED5" w14:textId="73C1E96B" w:rsidR="00CA0A87" w:rsidRPr="00CA0A87" w:rsidRDefault="00CA0A87" w:rsidP="00CA0A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0A87">
              <w:rPr>
                <w:rFonts w:ascii="Times New Roman" w:hAnsi="Times New Roman" w:cs="Times New Roman"/>
                <w:sz w:val="24"/>
                <w:szCs w:val="24"/>
              </w:rPr>
              <w:t>Чл</w:t>
            </w:r>
            <w:r w:rsidR="008D36C9">
              <w:rPr>
                <w:rFonts w:ascii="Times New Roman" w:hAnsi="Times New Roman" w:cs="Times New Roman"/>
                <w:sz w:val="24"/>
                <w:szCs w:val="24"/>
              </w:rPr>
              <w:t>ен</w:t>
            </w:r>
            <w:r w:rsidR="008D36C9" w:rsidRPr="00CA0A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0A87">
              <w:rPr>
                <w:rFonts w:ascii="Times New Roman" w:hAnsi="Times New Roman" w:cs="Times New Roman"/>
                <w:sz w:val="24"/>
                <w:szCs w:val="24"/>
              </w:rPr>
              <w:t>3 (процесуален и материален</w:t>
            </w:r>
            <w:r w:rsidR="008D36C9">
              <w:rPr>
                <w:rFonts w:ascii="Times New Roman" w:hAnsi="Times New Roman" w:cs="Times New Roman"/>
                <w:sz w:val="24"/>
                <w:szCs w:val="24"/>
              </w:rPr>
              <w:t xml:space="preserve"> аспект</w:t>
            </w:r>
            <w:r w:rsidRPr="00CA0A87">
              <w:rPr>
                <w:rFonts w:ascii="Times New Roman" w:hAnsi="Times New Roman" w:cs="Times New Roman"/>
                <w:sz w:val="24"/>
                <w:szCs w:val="24"/>
              </w:rPr>
              <w:t xml:space="preserve">) • Неефективно разследване • </w:t>
            </w:r>
            <w:r w:rsidR="008D36C9">
              <w:rPr>
                <w:rFonts w:ascii="Times New Roman" w:hAnsi="Times New Roman" w:cs="Times New Roman"/>
                <w:sz w:val="24"/>
                <w:szCs w:val="24"/>
              </w:rPr>
              <w:t>Предварителна проверка, която не е проведена достатъчно своевременно и задълбочено във връзка с твърденията на жалбоподателя</w:t>
            </w:r>
            <w:r w:rsidRPr="00CA0A87">
              <w:rPr>
                <w:rFonts w:ascii="Times New Roman" w:hAnsi="Times New Roman" w:cs="Times New Roman"/>
                <w:sz w:val="24"/>
                <w:szCs w:val="24"/>
              </w:rPr>
              <w:t xml:space="preserve"> • Жалбоподателят е бил подложен на нечовешко отношение от страна на полицията</w:t>
            </w:r>
            <w:r w:rsidR="008D36C9">
              <w:rPr>
                <w:rFonts w:ascii="Times New Roman" w:hAnsi="Times New Roman" w:cs="Times New Roman"/>
                <w:sz w:val="24"/>
                <w:szCs w:val="24"/>
              </w:rPr>
              <w:t xml:space="preserve"> с оглед броя и местоположението на </w:t>
            </w:r>
            <w:r w:rsidR="00DC72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36C9">
              <w:rPr>
                <w:rFonts w:ascii="Times New Roman" w:hAnsi="Times New Roman" w:cs="Times New Roman"/>
                <w:sz w:val="24"/>
                <w:szCs w:val="24"/>
              </w:rPr>
              <w:t xml:space="preserve">констатираните по тялото му </w:t>
            </w:r>
            <w:proofErr w:type="spellStart"/>
            <w:r w:rsidR="008D36C9">
              <w:rPr>
                <w:rFonts w:ascii="Times New Roman" w:hAnsi="Times New Roman" w:cs="Times New Roman"/>
                <w:sz w:val="24"/>
                <w:szCs w:val="24"/>
              </w:rPr>
              <w:t>кръвонасядания</w:t>
            </w:r>
            <w:proofErr w:type="spellEnd"/>
          </w:p>
          <w:p w14:paraId="59099542" w14:textId="77777777" w:rsidR="00CA0A87" w:rsidRPr="00CA0A87" w:rsidRDefault="00CA0A87" w:rsidP="00CA0A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16C9D9" w14:textId="7124AF1F" w:rsidR="00CA0A87" w:rsidRDefault="00CA0A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A87">
              <w:rPr>
                <w:rFonts w:ascii="Times New Roman" w:hAnsi="Times New Roman" w:cs="Times New Roman"/>
                <w:sz w:val="24"/>
                <w:szCs w:val="24"/>
              </w:rPr>
              <w:t xml:space="preserve">Изготвено от Секретариата. Не </w:t>
            </w:r>
            <w:r w:rsidR="008D36C9">
              <w:rPr>
                <w:rFonts w:ascii="Times New Roman" w:hAnsi="Times New Roman" w:cs="Times New Roman"/>
                <w:sz w:val="24"/>
                <w:szCs w:val="24"/>
              </w:rPr>
              <w:t>обвързва</w:t>
            </w:r>
            <w:r w:rsidRPr="00CA0A87">
              <w:rPr>
                <w:rFonts w:ascii="Times New Roman" w:hAnsi="Times New Roman" w:cs="Times New Roman"/>
                <w:sz w:val="24"/>
                <w:szCs w:val="24"/>
              </w:rPr>
              <w:t xml:space="preserve"> Съда.</w:t>
            </w:r>
          </w:p>
        </w:tc>
      </w:tr>
    </w:tbl>
    <w:p w14:paraId="4323CD56" w14:textId="77777777" w:rsidR="00CA0A87" w:rsidRDefault="00CA0A87" w:rsidP="00CA0A8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FB97044" w14:textId="77777777" w:rsidR="00CA0A87" w:rsidRPr="00CA0A87" w:rsidRDefault="00CA0A87" w:rsidP="00CA0A8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814A8DB" w14:textId="77777777" w:rsidR="00CA0A87" w:rsidRPr="00CA0A87" w:rsidRDefault="00CA0A87" w:rsidP="00CA0A87">
      <w:pPr>
        <w:jc w:val="center"/>
        <w:rPr>
          <w:rFonts w:ascii="Times New Roman" w:hAnsi="Times New Roman" w:cs="Times New Roman"/>
          <w:sz w:val="24"/>
          <w:szCs w:val="24"/>
        </w:rPr>
      </w:pPr>
      <w:r w:rsidRPr="00CA0A87">
        <w:rPr>
          <w:rFonts w:ascii="Times New Roman" w:hAnsi="Times New Roman" w:cs="Times New Roman"/>
          <w:sz w:val="24"/>
          <w:szCs w:val="24"/>
        </w:rPr>
        <w:t>СТРАСБУРГ</w:t>
      </w:r>
    </w:p>
    <w:p w14:paraId="4B9ED6B0" w14:textId="77777777" w:rsidR="00CA0A87" w:rsidRPr="00CA0A87" w:rsidRDefault="00CA0A87" w:rsidP="00CA0A87">
      <w:pPr>
        <w:jc w:val="center"/>
        <w:rPr>
          <w:rFonts w:ascii="Times New Roman" w:hAnsi="Times New Roman" w:cs="Times New Roman"/>
          <w:sz w:val="24"/>
          <w:szCs w:val="24"/>
        </w:rPr>
      </w:pPr>
      <w:r w:rsidRPr="00CA0A87">
        <w:rPr>
          <w:rFonts w:ascii="Times New Roman" w:hAnsi="Times New Roman" w:cs="Times New Roman"/>
          <w:sz w:val="24"/>
          <w:szCs w:val="24"/>
        </w:rPr>
        <w:t>7 юли 2026 г.</w:t>
      </w:r>
    </w:p>
    <w:p w14:paraId="279F04F7" w14:textId="77777777" w:rsidR="00CA0A87" w:rsidRPr="00CA0A87" w:rsidRDefault="00CA0A87" w:rsidP="00CA0A8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A8E4835" w14:textId="2F95E0DC" w:rsidR="00CA0A87" w:rsidRPr="00CA0A87" w:rsidRDefault="00CA0A87" w:rsidP="00CA0A87">
      <w:pPr>
        <w:jc w:val="both"/>
        <w:rPr>
          <w:rFonts w:ascii="Times New Roman" w:hAnsi="Times New Roman" w:cs="Times New Roman"/>
          <w:sz w:val="24"/>
          <w:szCs w:val="24"/>
        </w:rPr>
      </w:pPr>
      <w:r w:rsidRPr="00CA0A87">
        <w:rPr>
          <w:rFonts w:ascii="Times New Roman" w:hAnsi="Times New Roman" w:cs="Times New Roman"/>
          <w:sz w:val="24"/>
          <w:szCs w:val="24"/>
        </w:rPr>
        <w:t xml:space="preserve">Настоящото решение ще </w:t>
      </w:r>
      <w:r w:rsidR="008D36C9">
        <w:rPr>
          <w:rFonts w:ascii="Times New Roman" w:hAnsi="Times New Roman" w:cs="Times New Roman"/>
          <w:sz w:val="24"/>
          <w:szCs w:val="24"/>
        </w:rPr>
        <w:t>стане окончателно</w:t>
      </w:r>
      <w:r w:rsidRPr="00CA0A87">
        <w:rPr>
          <w:rFonts w:ascii="Times New Roman" w:hAnsi="Times New Roman" w:cs="Times New Roman"/>
          <w:sz w:val="24"/>
          <w:szCs w:val="24"/>
        </w:rPr>
        <w:t xml:space="preserve"> при условията, </w:t>
      </w:r>
      <w:r w:rsidR="008D36C9">
        <w:rPr>
          <w:rFonts w:ascii="Times New Roman" w:hAnsi="Times New Roman" w:cs="Times New Roman"/>
          <w:sz w:val="24"/>
          <w:szCs w:val="24"/>
        </w:rPr>
        <w:t>предвидени</w:t>
      </w:r>
      <w:r w:rsidR="008D36C9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Pr="00CA0A87">
        <w:rPr>
          <w:rFonts w:ascii="Times New Roman" w:hAnsi="Times New Roman" w:cs="Times New Roman"/>
          <w:sz w:val="24"/>
          <w:szCs w:val="24"/>
        </w:rPr>
        <w:t>в член 44</w:t>
      </w:r>
      <w:r w:rsidR="008D36C9">
        <w:rPr>
          <w:rFonts w:ascii="Times New Roman" w:hAnsi="Times New Roman" w:cs="Times New Roman"/>
          <w:sz w:val="24"/>
          <w:szCs w:val="24"/>
        </w:rPr>
        <w:t xml:space="preserve"> </w:t>
      </w:r>
      <w:r w:rsidR="008D36C9" w:rsidRPr="008C110D">
        <w:rPr>
          <w:rFonts w:ascii="Times New Roman" w:hAnsi="Times New Roman" w:cs="Times New Roman"/>
          <w:sz w:val="24"/>
          <w:szCs w:val="24"/>
        </w:rPr>
        <w:t>§</w:t>
      </w:r>
      <w:r w:rsidRPr="00CA0A87">
        <w:rPr>
          <w:rFonts w:ascii="Times New Roman" w:hAnsi="Times New Roman" w:cs="Times New Roman"/>
          <w:sz w:val="24"/>
          <w:szCs w:val="24"/>
        </w:rPr>
        <w:t xml:space="preserve"> 2 от Конвенцията. </w:t>
      </w:r>
      <w:r w:rsidR="008D36C9">
        <w:rPr>
          <w:rFonts w:ascii="Times New Roman" w:hAnsi="Times New Roman" w:cs="Times New Roman"/>
          <w:sz w:val="24"/>
          <w:szCs w:val="24"/>
        </w:rPr>
        <w:t>То може да претърпи редакционни промени.</w:t>
      </w:r>
    </w:p>
    <w:p w14:paraId="5F74CFE0" w14:textId="77777777" w:rsidR="00CA0A87" w:rsidRDefault="00CA0A87" w:rsidP="00CA0A87">
      <w:pPr>
        <w:jc w:val="both"/>
        <w:rPr>
          <w:rFonts w:ascii="Times New Roman" w:hAnsi="Times New Roman" w:cs="Times New Roman"/>
          <w:sz w:val="24"/>
          <w:szCs w:val="24"/>
        </w:rPr>
      </w:pPr>
      <w:r w:rsidRPr="00CA0A8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8FEFFB" w14:textId="77777777" w:rsidR="00CA0A87" w:rsidRDefault="00CA0A87" w:rsidP="00CA0A8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2F61735" w14:textId="77777777" w:rsidR="00CA0A87" w:rsidRDefault="00CA0A87" w:rsidP="00CA0A8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5183FB0" w14:textId="77777777" w:rsidR="00CA0A87" w:rsidRDefault="00CA0A87" w:rsidP="00CA0A8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52470BF" w14:textId="77777777" w:rsidR="00CA0A87" w:rsidRDefault="00CA0A87" w:rsidP="00CA0A8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CA87E73" w14:textId="77777777" w:rsidR="00CA0A87" w:rsidRPr="00CA0A87" w:rsidRDefault="00CA0A87" w:rsidP="00CA0A8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F57AE2D" w14:textId="28EE06BB" w:rsidR="00CA0A87" w:rsidRPr="00CA0A87" w:rsidRDefault="00CA0A87" w:rsidP="00CA0A87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Pr="00CA0A87">
        <w:rPr>
          <w:rFonts w:ascii="Times New Roman" w:hAnsi="Times New Roman" w:cs="Times New Roman"/>
          <w:b/>
          <w:bCs/>
          <w:sz w:val="24"/>
          <w:szCs w:val="24"/>
        </w:rPr>
        <w:t>По делото „</w:t>
      </w:r>
      <w:proofErr w:type="spellStart"/>
      <w:r w:rsidRPr="00CA0A87">
        <w:rPr>
          <w:rFonts w:ascii="Times New Roman" w:hAnsi="Times New Roman" w:cs="Times New Roman"/>
          <w:b/>
          <w:bCs/>
          <w:sz w:val="24"/>
          <w:szCs w:val="24"/>
        </w:rPr>
        <w:t>Гюнана</w:t>
      </w:r>
      <w:proofErr w:type="spellEnd"/>
      <w:r w:rsidRPr="00CA0A87">
        <w:rPr>
          <w:rFonts w:ascii="Times New Roman" w:hAnsi="Times New Roman" w:cs="Times New Roman"/>
          <w:b/>
          <w:bCs/>
          <w:sz w:val="24"/>
          <w:szCs w:val="24"/>
        </w:rPr>
        <w:t xml:space="preserve"> срещу България“,</w:t>
      </w:r>
    </w:p>
    <w:p w14:paraId="01C1BA1C" w14:textId="24D9875F" w:rsidR="00CA0A87" w:rsidRPr="00CA0A87" w:rsidRDefault="00CA0A87" w:rsidP="00CA0A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CA0A87">
        <w:rPr>
          <w:rFonts w:ascii="Times New Roman" w:hAnsi="Times New Roman" w:cs="Times New Roman"/>
          <w:sz w:val="24"/>
          <w:szCs w:val="24"/>
        </w:rPr>
        <w:t>Европейският съд по правата на човека (трет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CA0A8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отделение</w:t>
      </w:r>
      <w:r w:rsidRPr="00CA0A87">
        <w:rPr>
          <w:rFonts w:ascii="Times New Roman" w:hAnsi="Times New Roman" w:cs="Times New Roman"/>
          <w:sz w:val="24"/>
          <w:szCs w:val="24"/>
        </w:rPr>
        <w:t>), заседаващ в състав:</w:t>
      </w:r>
    </w:p>
    <w:p w14:paraId="000D7BC6" w14:textId="01CEFDE0" w:rsidR="00CA0A87" w:rsidRPr="00CA0A87" w:rsidRDefault="00CA0A87" w:rsidP="00CA0A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A0A87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8D36C9">
        <w:rPr>
          <w:rFonts w:ascii="Times New Roman" w:hAnsi="Times New Roman" w:cs="Times New Roman"/>
          <w:sz w:val="24"/>
          <w:szCs w:val="24"/>
          <w:lang w:val="en-US"/>
        </w:rPr>
        <w:t>Ioannis</w:t>
      </w:r>
      <w:proofErr w:type="spellEnd"/>
      <w:r w:rsidR="008D36C9" w:rsidRPr="008C11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36C9">
        <w:rPr>
          <w:rFonts w:ascii="Times New Roman" w:hAnsi="Times New Roman" w:cs="Times New Roman"/>
          <w:sz w:val="24"/>
          <w:szCs w:val="24"/>
          <w:lang w:val="en-US"/>
        </w:rPr>
        <w:t>Ktistakis</w:t>
      </w:r>
      <w:proofErr w:type="spellEnd"/>
      <w:r w:rsidR="008D36C9" w:rsidRPr="008C110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A0A87">
        <w:rPr>
          <w:rFonts w:ascii="Times New Roman" w:hAnsi="Times New Roman" w:cs="Times New Roman"/>
          <w:sz w:val="24"/>
          <w:szCs w:val="24"/>
        </w:rPr>
        <w:t>Йоанис</w:t>
      </w:r>
      <w:proofErr w:type="spellEnd"/>
      <w:r w:rsidRPr="00CA0A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A87">
        <w:rPr>
          <w:rFonts w:ascii="Times New Roman" w:hAnsi="Times New Roman" w:cs="Times New Roman"/>
          <w:sz w:val="24"/>
          <w:szCs w:val="24"/>
        </w:rPr>
        <w:t>Ктистакис</w:t>
      </w:r>
      <w:proofErr w:type="spellEnd"/>
      <w:r w:rsidR="008D36C9" w:rsidRPr="008C110D">
        <w:rPr>
          <w:rFonts w:ascii="Times New Roman" w:hAnsi="Times New Roman" w:cs="Times New Roman"/>
          <w:sz w:val="24"/>
          <w:szCs w:val="24"/>
        </w:rPr>
        <w:t>)</w:t>
      </w:r>
      <w:r w:rsidRPr="00CA0A87">
        <w:rPr>
          <w:rFonts w:ascii="Times New Roman" w:hAnsi="Times New Roman" w:cs="Times New Roman"/>
          <w:sz w:val="24"/>
          <w:szCs w:val="24"/>
        </w:rPr>
        <w:t xml:space="preserve">, </w:t>
      </w:r>
      <w:r w:rsidRPr="00CA0A87">
        <w:rPr>
          <w:rFonts w:ascii="Times New Roman" w:hAnsi="Times New Roman" w:cs="Times New Roman"/>
          <w:i/>
          <w:iCs/>
          <w:sz w:val="24"/>
          <w:szCs w:val="24"/>
        </w:rPr>
        <w:t>председател</w:t>
      </w:r>
      <w:r w:rsidRPr="00CA0A87">
        <w:rPr>
          <w:rFonts w:ascii="Times New Roman" w:hAnsi="Times New Roman" w:cs="Times New Roman"/>
          <w:sz w:val="24"/>
          <w:szCs w:val="24"/>
        </w:rPr>
        <w:t>,</w:t>
      </w:r>
    </w:p>
    <w:p w14:paraId="205205DE" w14:textId="23E0148A" w:rsidR="00CA0A87" w:rsidRPr="00CA0A87" w:rsidRDefault="00CA0A87" w:rsidP="00CA0A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A0A87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8D36C9">
        <w:rPr>
          <w:rFonts w:ascii="Times New Roman" w:hAnsi="Times New Roman" w:cs="Times New Roman"/>
          <w:sz w:val="24"/>
          <w:szCs w:val="24"/>
          <w:lang w:val="en-US"/>
        </w:rPr>
        <w:t>Peeter</w:t>
      </w:r>
      <w:proofErr w:type="spellEnd"/>
      <w:r w:rsidR="008D36C9" w:rsidRPr="008C11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36C9">
        <w:rPr>
          <w:rFonts w:ascii="Times New Roman" w:hAnsi="Times New Roman" w:cs="Times New Roman"/>
          <w:sz w:val="24"/>
          <w:szCs w:val="24"/>
          <w:lang w:val="en-US"/>
        </w:rPr>
        <w:t>Roosma</w:t>
      </w:r>
      <w:proofErr w:type="spellEnd"/>
      <w:r w:rsidR="008D36C9" w:rsidRPr="008C110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A0A87">
        <w:rPr>
          <w:rFonts w:ascii="Times New Roman" w:hAnsi="Times New Roman" w:cs="Times New Roman"/>
          <w:sz w:val="24"/>
          <w:szCs w:val="24"/>
        </w:rPr>
        <w:t>П</w:t>
      </w:r>
      <w:r w:rsidR="009435AC">
        <w:rPr>
          <w:rFonts w:ascii="Times New Roman" w:hAnsi="Times New Roman" w:cs="Times New Roman"/>
          <w:sz w:val="24"/>
          <w:szCs w:val="24"/>
        </w:rPr>
        <w:t>ее</w:t>
      </w:r>
      <w:r w:rsidRPr="00CA0A87">
        <w:rPr>
          <w:rFonts w:ascii="Times New Roman" w:hAnsi="Times New Roman" w:cs="Times New Roman"/>
          <w:sz w:val="24"/>
          <w:szCs w:val="24"/>
        </w:rPr>
        <w:t>тер</w:t>
      </w:r>
      <w:proofErr w:type="spellEnd"/>
      <w:r w:rsidRPr="00CA0A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A87">
        <w:rPr>
          <w:rFonts w:ascii="Times New Roman" w:hAnsi="Times New Roman" w:cs="Times New Roman"/>
          <w:sz w:val="24"/>
          <w:szCs w:val="24"/>
        </w:rPr>
        <w:t>Роосма</w:t>
      </w:r>
      <w:proofErr w:type="spellEnd"/>
      <w:r w:rsidR="008D36C9" w:rsidRPr="008C110D">
        <w:rPr>
          <w:rFonts w:ascii="Times New Roman" w:hAnsi="Times New Roman" w:cs="Times New Roman"/>
          <w:sz w:val="24"/>
          <w:szCs w:val="24"/>
        </w:rPr>
        <w:t>)</w:t>
      </w:r>
      <w:r w:rsidRPr="00CA0A87">
        <w:rPr>
          <w:rFonts w:ascii="Times New Roman" w:hAnsi="Times New Roman" w:cs="Times New Roman"/>
          <w:sz w:val="24"/>
          <w:szCs w:val="24"/>
        </w:rPr>
        <w:t>,</w:t>
      </w:r>
    </w:p>
    <w:p w14:paraId="05B7E333" w14:textId="1983BB5D" w:rsidR="00CA0A87" w:rsidRPr="00CA0A87" w:rsidRDefault="00CA0A87" w:rsidP="00CA0A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A0A87">
        <w:rPr>
          <w:rFonts w:ascii="Times New Roman" w:hAnsi="Times New Roman" w:cs="Times New Roman"/>
          <w:sz w:val="24"/>
          <w:szCs w:val="24"/>
        </w:rPr>
        <w:tab/>
      </w:r>
      <w:r w:rsidR="008D36C9">
        <w:rPr>
          <w:rFonts w:ascii="Times New Roman" w:hAnsi="Times New Roman" w:cs="Times New Roman"/>
          <w:sz w:val="24"/>
          <w:szCs w:val="24"/>
          <w:lang w:val="en-US"/>
        </w:rPr>
        <w:t>Darian</w:t>
      </w:r>
      <w:r w:rsidR="008D36C9" w:rsidRPr="008C110D">
        <w:rPr>
          <w:rFonts w:ascii="Times New Roman" w:hAnsi="Times New Roman" w:cs="Times New Roman"/>
          <w:sz w:val="24"/>
          <w:szCs w:val="24"/>
        </w:rPr>
        <w:t xml:space="preserve"> </w:t>
      </w:r>
      <w:r w:rsidR="008D36C9">
        <w:rPr>
          <w:rFonts w:ascii="Times New Roman" w:hAnsi="Times New Roman" w:cs="Times New Roman"/>
          <w:sz w:val="24"/>
          <w:szCs w:val="24"/>
          <w:lang w:val="en-US"/>
        </w:rPr>
        <w:t>Pavli</w:t>
      </w:r>
      <w:r w:rsidR="008D36C9" w:rsidRPr="008C110D">
        <w:rPr>
          <w:rFonts w:ascii="Times New Roman" w:hAnsi="Times New Roman" w:cs="Times New Roman"/>
          <w:sz w:val="24"/>
          <w:szCs w:val="24"/>
        </w:rPr>
        <w:t xml:space="preserve"> (</w:t>
      </w:r>
      <w:r w:rsidRPr="00CA0A87">
        <w:rPr>
          <w:rFonts w:ascii="Times New Roman" w:hAnsi="Times New Roman" w:cs="Times New Roman"/>
          <w:sz w:val="24"/>
          <w:szCs w:val="24"/>
        </w:rPr>
        <w:t>Дариан Павли</w:t>
      </w:r>
      <w:r w:rsidR="008D36C9" w:rsidRPr="008C110D">
        <w:rPr>
          <w:rFonts w:ascii="Times New Roman" w:hAnsi="Times New Roman" w:cs="Times New Roman"/>
          <w:sz w:val="24"/>
          <w:szCs w:val="24"/>
        </w:rPr>
        <w:t>)</w:t>
      </w:r>
      <w:r w:rsidRPr="00CA0A87">
        <w:rPr>
          <w:rFonts w:ascii="Times New Roman" w:hAnsi="Times New Roman" w:cs="Times New Roman"/>
          <w:sz w:val="24"/>
          <w:szCs w:val="24"/>
        </w:rPr>
        <w:t>,</w:t>
      </w:r>
    </w:p>
    <w:p w14:paraId="7A93BDF4" w14:textId="4CCE078F" w:rsidR="00CA0A87" w:rsidRPr="00CA0A87" w:rsidRDefault="00CA0A87" w:rsidP="00CA0A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A0A87">
        <w:rPr>
          <w:rFonts w:ascii="Times New Roman" w:hAnsi="Times New Roman" w:cs="Times New Roman"/>
          <w:sz w:val="24"/>
          <w:szCs w:val="24"/>
        </w:rPr>
        <w:tab/>
      </w:r>
      <w:r w:rsidR="008D36C9">
        <w:rPr>
          <w:rFonts w:ascii="Times New Roman" w:hAnsi="Times New Roman" w:cs="Times New Roman"/>
          <w:sz w:val="24"/>
          <w:szCs w:val="24"/>
          <w:lang w:val="en-US"/>
        </w:rPr>
        <w:t>Diana</w:t>
      </w:r>
      <w:r w:rsidR="008D36C9" w:rsidRPr="008C11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36C9">
        <w:rPr>
          <w:rFonts w:ascii="Times New Roman" w:hAnsi="Times New Roman" w:cs="Times New Roman"/>
          <w:sz w:val="24"/>
          <w:szCs w:val="24"/>
          <w:lang w:val="en-US"/>
        </w:rPr>
        <w:t>Kovatcheva</w:t>
      </w:r>
      <w:proofErr w:type="spellEnd"/>
      <w:r w:rsidR="008D36C9" w:rsidRPr="008C110D">
        <w:rPr>
          <w:rFonts w:ascii="Times New Roman" w:hAnsi="Times New Roman" w:cs="Times New Roman"/>
          <w:sz w:val="24"/>
          <w:szCs w:val="24"/>
        </w:rPr>
        <w:t xml:space="preserve"> (</w:t>
      </w:r>
      <w:r w:rsidRPr="00CA0A87">
        <w:rPr>
          <w:rFonts w:ascii="Times New Roman" w:hAnsi="Times New Roman" w:cs="Times New Roman"/>
          <w:sz w:val="24"/>
          <w:szCs w:val="24"/>
        </w:rPr>
        <w:t>Диана Ковачева</w:t>
      </w:r>
      <w:r w:rsidR="008D36C9" w:rsidRPr="008C110D">
        <w:rPr>
          <w:rFonts w:ascii="Times New Roman" w:hAnsi="Times New Roman" w:cs="Times New Roman"/>
          <w:sz w:val="24"/>
          <w:szCs w:val="24"/>
        </w:rPr>
        <w:t>)</w:t>
      </w:r>
      <w:r w:rsidRPr="00CA0A87">
        <w:rPr>
          <w:rFonts w:ascii="Times New Roman" w:hAnsi="Times New Roman" w:cs="Times New Roman"/>
          <w:sz w:val="24"/>
          <w:szCs w:val="24"/>
        </w:rPr>
        <w:t>,</w:t>
      </w:r>
    </w:p>
    <w:p w14:paraId="10EB3876" w14:textId="6680C9F2" w:rsidR="00CA0A87" w:rsidRPr="00CA0A87" w:rsidRDefault="00CA0A87" w:rsidP="00CA0A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A0A87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B11EEC" w:rsidRPr="008C110D">
        <w:rPr>
          <w:rFonts w:ascii="Times New Roman" w:hAnsi="Times New Roman" w:cs="Times New Roman"/>
          <w:sz w:val="24"/>
          <w:szCs w:val="24"/>
        </w:rPr>
        <w:t>Úna</w:t>
      </w:r>
      <w:proofErr w:type="spellEnd"/>
      <w:r w:rsidR="00B11EEC" w:rsidRPr="008C11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1EEC" w:rsidRPr="008C110D">
        <w:rPr>
          <w:rFonts w:ascii="Times New Roman" w:hAnsi="Times New Roman" w:cs="Times New Roman"/>
          <w:sz w:val="24"/>
          <w:szCs w:val="24"/>
        </w:rPr>
        <w:t>Ní</w:t>
      </w:r>
      <w:proofErr w:type="spellEnd"/>
      <w:r w:rsidR="00B11EEC" w:rsidRPr="008C11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1EEC" w:rsidRPr="008C110D">
        <w:rPr>
          <w:rFonts w:ascii="Times New Roman" w:hAnsi="Times New Roman" w:cs="Times New Roman"/>
          <w:sz w:val="24"/>
          <w:szCs w:val="24"/>
        </w:rPr>
        <w:t>Raifeartaigh</w:t>
      </w:r>
      <w:proofErr w:type="spellEnd"/>
      <w:r w:rsidR="00B11EE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A0A87">
        <w:rPr>
          <w:rFonts w:ascii="Times New Roman" w:hAnsi="Times New Roman" w:cs="Times New Roman"/>
          <w:sz w:val="24"/>
          <w:szCs w:val="24"/>
        </w:rPr>
        <w:t>Уна</w:t>
      </w:r>
      <w:proofErr w:type="spellEnd"/>
      <w:r w:rsidRPr="00CA0A87">
        <w:rPr>
          <w:rFonts w:ascii="Times New Roman" w:hAnsi="Times New Roman" w:cs="Times New Roman"/>
          <w:sz w:val="24"/>
          <w:szCs w:val="24"/>
        </w:rPr>
        <w:t xml:space="preserve"> Ни </w:t>
      </w:r>
      <w:proofErr w:type="spellStart"/>
      <w:r w:rsidR="00B11EEC" w:rsidRPr="00CA0A87">
        <w:rPr>
          <w:rFonts w:ascii="Times New Roman" w:hAnsi="Times New Roman" w:cs="Times New Roman"/>
          <w:sz w:val="24"/>
          <w:szCs w:val="24"/>
        </w:rPr>
        <w:t>Райфърт</w:t>
      </w:r>
      <w:r w:rsidR="00B11EEC">
        <w:rPr>
          <w:rFonts w:ascii="Times New Roman" w:hAnsi="Times New Roman" w:cs="Times New Roman"/>
          <w:sz w:val="24"/>
          <w:szCs w:val="24"/>
        </w:rPr>
        <w:t>ай</w:t>
      </w:r>
      <w:proofErr w:type="spellEnd"/>
      <w:r w:rsidR="00B11EEC">
        <w:rPr>
          <w:rFonts w:ascii="Times New Roman" w:hAnsi="Times New Roman" w:cs="Times New Roman"/>
          <w:sz w:val="24"/>
          <w:szCs w:val="24"/>
        </w:rPr>
        <w:t>)</w:t>
      </w:r>
      <w:r w:rsidRPr="00CA0A87">
        <w:rPr>
          <w:rFonts w:ascii="Times New Roman" w:hAnsi="Times New Roman" w:cs="Times New Roman"/>
          <w:sz w:val="24"/>
          <w:szCs w:val="24"/>
        </w:rPr>
        <w:t>,</w:t>
      </w:r>
    </w:p>
    <w:p w14:paraId="2AE1B7A6" w14:textId="18EB4356" w:rsidR="00CA0A87" w:rsidRPr="00CA0A87" w:rsidRDefault="00CA0A87" w:rsidP="00CA0A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A0A87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B11EEC" w:rsidRPr="008C110D">
        <w:rPr>
          <w:rFonts w:ascii="Times New Roman" w:hAnsi="Times New Roman" w:cs="Times New Roman"/>
          <w:sz w:val="24"/>
          <w:szCs w:val="24"/>
        </w:rPr>
        <w:t>Mateja</w:t>
      </w:r>
      <w:proofErr w:type="spellEnd"/>
      <w:r w:rsidR="00B11EEC" w:rsidRPr="008C11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1EEC" w:rsidRPr="008C110D">
        <w:rPr>
          <w:rFonts w:ascii="Times New Roman" w:hAnsi="Times New Roman" w:cs="Times New Roman"/>
          <w:sz w:val="24"/>
          <w:szCs w:val="24"/>
        </w:rPr>
        <w:t>Đurović</w:t>
      </w:r>
      <w:proofErr w:type="spellEnd"/>
      <w:r w:rsidR="00B11EEC" w:rsidRPr="008C110D">
        <w:rPr>
          <w:rFonts w:ascii="Times New Roman" w:hAnsi="Times New Roman" w:cs="Times New Roman"/>
          <w:sz w:val="24"/>
          <w:szCs w:val="24"/>
        </w:rPr>
        <w:t xml:space="preserve"> </w:t>
      </w:r>
      <w:r w:rsidR="00B11EEC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CA0A87">
        <w:rPr>
          <w:rFonts w:ascii="Times New Roman" w:hAnsi="Times New Roman" w:cs="Times New Roman"/>
          <w:sz w:val="24"/>
          <w:szCs w:val="24"/>
        </w:rPr>
        <w:t>Матея</w:t>
      </w:r>
      <w:proofErr w:type="spellEnd"/>
      <w:r w:rsidRPr="00CA0A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A87">
        <w:rPr>
          <w:rFonts w:ascii="Times New Roman" w:hAnsi="Times New Roman" w:cs="Times New Roman"/>
          <w:sz w:val="24"/>
          <w:szCs w:val="24"/>
        </w:rPr>
        <w:t>Джурович</w:t>
      </w:r>
      <w:proofErr w:type="spellEnd"/>
      <w:r w:rsidR="00B11EEC">
        <w:rPr>
          <w:rFonts w:ascii="Times New Roman" w:hAnsi="Times New Roman" w:cs="Times New Roman"/>
          <w:sz w:val="24"/>
          <w:szCs w:val="24"/>
        </w:rPr>
        <w:t>)</w:t>
      </w:r>
      <w:r w:rsidRPr="00CA0A87">
        <w:rPr>
          <w:rFonts w:ascii="Times New Roman" w:hAnsi="Times New Roman" w:cs="Times New Roman"/>
          <w:sz w:val="24"/>
          <w:szCs w:val="24"/>
        </w:rPr>
        <w:t>,</w:t>
      </w:r>
    </w:p>
    <w:p w14:paraId="304F184C" w14:textId="01A69253" w:rsidR="00CA0A87" w:rsidRPr="00CA0A87" w:rsidRDefault="00CA0A87" w:rsidP="00CA0A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A0A87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B11EEC" w:rsidRPr="008C110D">
        <w:rPr>
          <w:rFonts w:ascii="Times New Roman" w:hAnsi="Times New Roman" w:cs="Times New Roman"/>
          <w:sz w:val="24"/>
          <w:szCs w:val="24"/>
        </w:rPr>
        <w:t>Canòlic</w:t>
      </w:r>
      <w:proofErr w:type="spellEnd"/>
      <w:r w:rsidR="00B11EEC" w:rsidRPr="008C11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1EEC" w:rsidRPr="008C110D">
        <w:rPr>
          <w:rFonts w:ascii="Times New Roman" w:hAnsi="Times New Roman" w:cs="Times New Roman"/>
          <w:sz w:val="24"/>
          <w:szCs w:val="24"/>
        </w:rPr>
        <w:t>Mingorance</w:t>
      </w:r>
      <w:proofErr w:type="spellEnd"/>
      <w:r w:rsidR="00B11EEC" w:rsidRPr="008C11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1EEC" w:rsidRPr="008C110D">
        <w:rPr>
          <w:rFonts w:ascii="Times New Roman" w:hAnsi="Times New Roman" w:cs="Times New Roman"/>
          <w:sz w:val="24"/>
          <w:szCs w:val="24"/>
        </w:rPr>
        <w:t>Cairat</w:t>
      </w:r>
      <w:proofErr w:type="spellEnd"/>
      <w:r w:rsidR="00B11EEC" w:rsidRPr="008C110D">
        <w:rPr>
          <w:rFonts w:ascii="Times New Roman" w:hAnsi="Times New Roman" w:cs="Times New Roman"/>
          <w:sz w:val="24"/>
          <w:szCs w:val="24"/>
        </w:rPr>
        <w:t xml:space="preserve"> </w:t>
      </w:r>
      <w:r w:rsidR="00B11EEC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CA0A87">
        <w:rPr>
          <w:rFonts w:ascii="Times New Roman" w:hAnsi="Times New Roman" w:cs="Times New Roman"/>
          <w:sz w:val="24"/>
          <w:szCs w:val="24"/>
        </w:rPr>
        <w:t>Канолик</w:t>
      </w:r>
      <w:proofErr w:type="spellEnd"/>
      <w:r w:rsidRPr="00CA0A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A87">
        <w:rPr>
          <w:rFonts w:ascii="Times New Roman" w:hAnsi="Times New Roman" w:cs="Times New Roman"/>
          <w:sz w:val="24"/>
          <w:szCs w:val="24"/>
        </w:rPr>
        <w:t>Мингоранс</w:t>
      </w:r>
      <w:proofErr w:type="spellEnd"/>
      <w:r w:rsidRPr="00CA0A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A87">
        <w:rPr>
          <w:rFonts w:ascii="Times New Roman" w:hAnsi="Times New Roman" w:cs="Times New Roman"/>
          <w:sz w:val="24"/>
          <w:szCs w:val="24"/>
        </w:rPr>
        <w:t>Кайрат</w:t>
      </w:r>
      <w:proofErr w:type="spellEnd"/>
      <w:r w:rsidR="00B11EEC">
        <w:rPr>
          <w:rFonts w:ascii="Times New Roman" w:hAnsi="Times New Roman" w:cs="Times New Roman"/>
          <w:sz w:val="24"/>
          <w:szCs w:val="24"/>
        </w:rPr>
        <w:t>)</w:t>
      </w:r>
      <w:r w:rsidRPr="00CA0A87">
        <w:rPr>
          <w:rFonts w:ascii="Times New Roman" w:hAnsi="Times New Roman" w:cs="Times New Roman"/>
          <w:sz w:val="24"/>
          <w:szCs w:val="24"/>
        </w:rPr>
        <w:t xml:space="preserve">, </w:t>
      </w:r>
      <w:r w:rsidRPr="00CA0A87">
        <w:rPr>
          <w:rFonts w:ascii="Times New Roman" w:hAnsi="Times New Roman" w:cs="Times New Roman"/>
          <w:i/>
          <w:iCs/>
          <w:sz w:val="24"/>
          <w:szCs w:val="24"/>
        </w:rPr>
        <w:t>съдии</w:t>
      </w:r>
      <w:r w:rsidRPr="00CA0A87">
        <w:rPr>
          <w:rFonts w:ascii="Times New Roman" w:hAnsi="Times New Roman" w:cs="Times New Roman"/>
          <w:sz w:val="24"/>
          <w:szCs w:val="24"/>
        </w:rPr>
        <w:t>,</w:t>
      </w:r>
    </w:p>
    <w:p w14:paraId="6563EFE7" w14:textId="51E55D54" w:rsidR="00CA0A87" w:rsidRPr="00CA0A87" w:rsidRDefault="00CA0A87" w:rsidP="00CA0A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A0A87">
        <w:rPr>
          <w:rFonts w:ascii="Times New Roman" w:hAnsi="Times New Roman" w:cs="Times New Roman"/>
          <w:sz w:val="24"/>
          <w:szCs w:val="24"/>
        </w:rPr>
        <w:t xml:space="preserve">и </w:t>
      </w:r>
      <w:r w:rsidR="00B11EEC">
        <w:rPr>
          <w:rFonts w:ascii="Times New Roman" w:hAnsi="Times New Roman" w:cs="Times New Roman"/>
          <w:sz w:val="24"/>
          <w:szCs w:val="24"/>
          <w:lang w:val="fr-FR"/>
        </w:rPr>
        <w:t>Olga</w:t>
      </w:r>
      <w:r w:rsidR="00B11EEC" w:rsidRPr="008C11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1EEC">
        <w:rPr>
          <w:rFonts w:ascii="Times New Roman" w:hAnsi="Times New Roman" w:cs="Times New Roman"/>
          <w:sz w:val="24"/>
          <w:szCs w:val="24"/>
          <w:lang w:val="fr-FR"/>
        </w:rPr>
        <w:t>Chernishova</w:t>
      </w:r>
      <w:proofErr w:type="spellEnd"/>
      <w:r w:rsidR="00B11EEC" w:rsidRPr="008C110D">
        <w:rPr>
          <w:rFonts w:ascii="Times New Roman" w:hAnsi="Times New Roman" w:cs="Times New Roman"/>
          <w:sz w:val="24"/>
          <w:szCs w:val="24"/>
        </w:rPr>
        <w:t xml:space="preserve"> (</w:t>
      </w:r>
      <w:r w:rsidRPr="00CA0A87">
        <w:rPr>
          <w:rFonts w:ascii="Times New Roman" w:hAnsi="Times New Roman" w:cs="Times New Roman"/>
          <w:sz w:val="24"/>
          <w:szCs w:val="24"/>
        </w:rPr>
        <w:t xml:space="preserve">Олга </w:t>
      </w:r>
      <w:proofErr w:type="spellStart"/>
      <w:r w:rsidRPr="00CA0A87">
        <w:rPr>
          <w:rFonts w:ascii="Times New Roman" w:hAnsi="Times New Roman" w:cs="Times New Roman"/>
          <w:sz w:val="24"/>
          <w:szCs w:val="24"/>
        </w:rPr>
        <w:t>Чернишова</w:t>
      </w:r>
      <w:proofErr w:type="spellEnd"/>
      <w:r w:rsidR="00B11EEC" w:rsidRPr="008C110D">
        <w:rPr>
          <w:rFonts w:ascii="Times New Roman" w:hAnsi="Times New Roman" w:cs="Times New Roman"/>
          <w:sz w:val="24"/>
          <w:szCs w:val="24"/>
        </w:rPr>
        <w:t>)</w:t>
      </w:r>
      <w:r w:rsidRPr="00CA0A87">
        <w:rPr>
          <w:rFonts w:ascii="Times New Roman" w:hAnsi="Times New Roman" w:cs="Times New Roman"/>
          <w:sz w:val="24"/>
          <w:szCs w:val="24"/>
        </w:rPr>
        <w:t xml:space="preserve">, </w:t>
      </w:r>
      <w:r w:rsidR="00B11EEC">
        <w:rPr>
          <w:rFonts w:ascii="Times New Roman" w:hAnsi="Times New Roman" w:cs="Times New Roman"/>
          <w:i/>
          <w:iCs/>
          <w:sz w:val="24"/>
          <w:szCs w:val="24"/>
        </w:rPr>
        <w:t>заместник</w:t>
      </w:r>
      <w:r w:rsidRPr="00CA0A87">
        <w:rPr>
          <w:rFonts w:ascii="Times New Roman" w:hAnsi="Times New Roman" w:cs="Times New Roman"/>
          <w:i/>
          <w:iCs/>
          <w:sz w:val="24"/>
          <w:szCs w:val="24"/>
        </w:rPr>
        <w:t xml:space="preserve">-секретар на </w:t>
      </w:r>
      <w:r w:rsidR="00B11EEC">
        <w:rPr>
          <w:rFonts w:ascii="Times New Roman" w:hAnsi="Times New Roman" w:cs="Times New Roman"/>
          <w:i/>
          <w:iCs/>
          <w:sz w:val="24"/>
          <w:szCs w:val="24"/>
        </w:rPr>
        <w:t>отделението</w:t>
      </w:r>
      <w:r w:rsidRPr="00CA0A87">
        <w:rPr>
          <w:rFonts w:ascii="Times New Roman" w:hAnsi="Times New Roman" w:cs="Times New Roman"/>
          <w:sz w:val="24"/>
          <w:szCs w:val="24"/>
        </w:rPr>
        <w:t>,</w:t>
      </w:r>
    </w:p>
    <w:p w14:paraId="45F75805" w14:textId="423B0CC3" w:rsidR="00CA0A87" w:rsidRPr="00CA0A87" w:rsidRDefault="00CA0A87" w:rsidP="00CA0A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B11EEC">
        <w:rPr>
          <w:rFonts w:ascii="Times New Roman" w:hAnsi="Times New Roman" w:cs="Times New Roman"/>
          <w:sz w:val="24"/>
          <w:szCs w:val="24"/>
        </w:rPr>
        <w:t>к</w:t>
      </w:r>
      <w:r w:rsidRPr="00CA0A87">
        <w:rPr>
          <w:rFonts w:ascii="Times New Roman" w:hAnsi="Times New Roman" w:cs="Times New Roman"/>
          <w:sz w:val="24"/>
          <w:szCs w:val="24"/>
        </w:rPr>
        <w:t>ато взе предвид:</w:t>
      </w:r>
    </w:p>
    <w:p w14:paraId="3CF88F42" w14:textId="018D31A6" w:rsidR="00CA0A87" w:rsidRPr="00CA0A87" w:rsidRDefault="00CA0A87" w:rsidP="00CA0A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CA0A87">
        <w:rPr>
          <w:rFonts w:ascii="Times New Roman" w:hAnsi="Times New Roman" w:cs="Times New Roman"/>
          <w:sz w:val="24"/>
          <w:szCs w:val="24"/>
        </w:rPr>
        <w:t>жалбата (№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0A87">
        <w:rPr>
          <w:rFonts w:ascii="Times New Roman" w:hAnsi="Times New Roman" w:cs="Times New Roman"/>
          <w:sz w:val="24"/>
          <w:szCs w:val="24"/>
        </w:rPr>
        <w:t>54549/22) срещу Република България</w:t>
      </w:r>
      <w:r w:rsidR="002B5E00">
        <w:rPr>
          <w:rFonts w:ascii="Times New Roman" w:hAnsi="Times New Roman" w:cs="Times New Roman"/>
          <w:sz w:val="24"/>
          <w:szCs w:val="24"/>
        </w:rPr>
        <w:t>, подадена до Съда на 18 ноември 2022 г. на основание</w:t>
      </w:r>
      <w:r w:rsidRPr="00CA0A87">
        <w:rPr>
          <w:rFonts w:ascii="Times New Roman" w:hAnsi="Times New Roman" w:cs="Times New Roman"/>
          <w:sz w:val="24"/>
          <w:szCs w:val="24"/>
        </w:rPr>
        <w:t xml:space="preserve"> член 34 от Конвенцията за защита на правата на човека и основните свободи („Конвенцията“)</w:t>
      </w:r>
      <w:r w:rsidR="002B5E00">
        <w:rPr>
          <w:rFonts w:ascii="Times New Roman" w:hAnsi="Times New Roman" w:cs="Times New Roman"/>
          <w:sz w:val="24"/>
          <w:szCs w:val="24"/>
        </w:rPr>
        <w:t xml:space="preserve"> от турския гражданин г-н Ремзи </w:t>
      </w:r>
      <w:proofErr w:type="spellStart"/>
      <w:r w:rsidR="002B5E00">
        <w:rPr>
          <w:rFonts w:ascii="Times New Roman" w:hAnsi="Times New Roman" w:cs="Times New Roman"/>
          <w:sz w:val="24"/>
          <w:szCs w:val="24"/>
        </w:rPr>
        <w:t>Гюнана</w:t>
      </w:r>
      <w:proofErr w:type="spellEnd"/>
      <w:r w:rsidR="002B5E00">
        <w:rPr>
          <w:rFonts w:ascii="Times New Roman" w:hAnsi="Times New Roman" w:cs="Times New Roman"/>
          <w:sz w:val="24"/>
          <w:szCs w:val="24"/>
        </w:rPr>
        <w:t xml:space="preserve"> („жалбоподателя“)</w:t>
      </w:r>
      <w:r w:rsidRPr="00CA0A87">
        <w:rPr>
          <w:rFonts w:ascii="Times New Roman" w:hAnsi="Times New Roman" w:cs="Times New Roman"/>
          <w:sz w:val="24"/>
          <w:szCs w:val="24"/>
        </w:rPr>
        <w:t>,</w:t>
      </w:r>
    </w:p>
    <w:p w14:paraId="269CAFD8" w14:textId="118BB4BC" w:rsidR="00CA0A87" w:rsidRPr="00CA0A87" w:rsidRDefault="00CA0A87" w:rsidP="00CA0A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CA0A87">
        <w:rPr>
          <w:rFonts w:ascii="Times New Roman" w:hAnsi="Times New Roman" w:cs="Times New Roman"/>
          <w:sz w:val="24"/>
          <w:szCs w:val="24"/>
        </w:rPr>
        <w:t xml:space="preserve">решението </w:t>
      </w:r>
      <w:r w:rsidR="002B5E00">
        <w:rPr>
          <w:rFonts w:ascii="Times New Roman" w:hAnsi="Times New Roman" w:cs="Times New Roman"/>
          <w:sz w:val="24"/>
          <w:szCs w:val="24"/>
        </w:rPr>
        <w:t>жалбата да бъде съобщена на българското правителство („правителството“),</w:t>
      </w:r>
    </w:p>
    <w:p w14:paraId="6412B547" w14:textId="42B2ED84" w:rsidR="00CA0A87" w:rsidRPr="00CA0A87" w:rsidRDefault="00CA0A87" w:rsidP="00CA0A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CA0A87">
        <w:rPr>
          <w:rFonts w:ascii="Times New Roman" w:hAnsi="Times New Roman" w:cs="Times New Roman"/>
          <w:sz w:val="24"/>
          <w:szCs w:val="24"/>
        </w:rPr>
        <w:t xml:space="preserve">решението на турското правителство да не </w:t>
      </w:r>
      <w:r w:rsidR="002B5E00">
        <w:rPr>
          <w:rFonts w:ascii="Times New Roman" w:hAnsi="Times New Roman" w:cs="Times New Roman"/>
          <w:sz w:val="24"/>
          <w:szCs w:val="24"/>
        </w:rPr>
        <w:t xml:space="preserve">упражни правото си да встъпи в </w:t>
      </w:r>
      <w:r w:rsidRPr="00CA0A87">
        <w:rPr>
          <w:rFonts w:ascii="Times New Roman" w:hAnsi="Times New Roman" w:cs="Times New Roman"/>
          <w:sz w:val="24"/>
          <w:szCs w:val="24"/>
        </w:rPr>
        <w:t>производството (член 36</w:t>
      </w:r>
      <w:r w:rsidR="002B5E00">
        <w:rPr>
          <w:rFonts w:ascii="Times New Roman" w:hAnsi="Times New Roman" w:cs="Times New Roman"/>
          <w:sz w:val="24"/>
          <w:szCs w:val="24"/>
        </w:rPr>
        <w:t xml:space="preserve"> </w:t>
      </w:r>
      <w:r w:rsidR="002B5E00" w:rsidRPr="008C110D">
        <w:rPr>
          <w:rFonts w:ascii="Times New Roman" w:hAnsi="Times New Roman" w:cs="Times New Roman"/>
          <w:sz w:val="24"/>
          <w:szCs w:val="24"/>
        </w:rPr>
        <w:t xml:space="preserve">§ </w:t>
      </w:r>
      <w:r w:rsidRPr="00CA0A87">
        <w:rPr>
          <w:rFonts w:ascii="Times New Roman" w:hAnsi="Times New Roman" w:cs="Times New Roman"/>
          <w:sz w:val="24"/>
          <w:szCs w:val="24"/>
        </w:rPr>
        <w:t>1 от Конвенцията),</w:t>
      </w:r>
    </w:p>
    <w:p w14:paraId="3CC14D65" w14:textId="2D62A824" w:rsidR="00CA0A87" w:rsidRPr="00CA0A87" w:rsidRDefault="00CA0A87" w:rsidP="00CA0A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становищата</w:t>
      </w:r>
      <w:r w:rsidRPr="00CA0A87">
        <w:rPr>
          <w:rFonts w:ascii="Times New Roman" w:hAnsi="Times New Roman" w:cs="Times New Roman"/>
          <w:sz w:val="24"/>
          <w:szCs w:val="24"/>
        </w:rPr>
        <w:t xml:space="preserve"> на страните,</w:t>
      </w:r>
    </w:p>
    <w:p w14:paraId="5EC2E50B" w14:textId="1A2F9A99" w:rsidR="00CA0A87" w:rsidRPr="00CA0A87" w:rsidRDefault="00CA0A87" w:rsidP="00CA0A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2B5E00">
        <w:rPr>
          <w:rFonts w:ascii="Times New Roman" w:hAnsi="Times New Roman" w:cs="Times New Roman"/>
          <w:sz w:val="24"/>
          <w:szCs w:val="24"/>
        </w:rPr>
        <w:t>с</w:t>
      </w:r>
      <w:r w:rsidR="002B5E00" w:rsidRPr="00CA0A87">
        <w:rPr>
          <w:rFonts w:ascii="Times New Roman" w:hAnsi="Times New Roman" w:cs="Times New Roman"/>
          <w:sz w:val="24"/>
          <w:szCs w:val="24"/>
        </w:rPr>
        <w:t xml:space="preserve">лед </w:t>
      </w:r>
      <w:r w:rsidRPr="00CA0A87">
        <w:rPr>
          <w:rFonts w:ascii="Times New Roman" w:hAnsi="Times New Roman" w:cs="Times New Roman"/>
          <w:sz w:val="24"/>
          <w:szCs w:val="24"/>
        </w:rPr>
        <w:t>закрито заседание</w:t>
      </w:r>
      <w:r w:rsidR="002B5E00">
        <w:rPr>
          <w:rFonts w:ascii="Times New Roman" w:hAnsi="Times New Roman" w:cs="Times New Roman"/>
          <w:sz w:val="24"/>
          <w:szCs w:val="24"/>
        </w:rPr>
        <w:t>, проведено</w:t>
      </w:r>
      <w:r w:rsidRPr="00CA0A87">
        <w:rPr>
          <w:rFonts w:ascii="Times New Roman" w:hAnsi="Times New Roman" w:cs="Times New Roman"/>
          <w:sz w:val="24"/>
          <w:szCs w:val="24"/>
        </w:rPr>
        <w:t xml:space="preserve"> на 16 юни 2026 г.,</w:t>
      </w:r>
    </w:p>
    <w:p w14:paraId="75D9D087" w14:textId="5EF4EA35" w:rsidR="00CA0A87" w:rsidRPr="00CA0A87" w:rsidRDefault="00CA0A87" w:rsidP="00CA0A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2B5E00">
        <w:rPr>
          <w:rFonts w:ascii="Times New Roman" w:hAnsi="Times New Roman" w:cs="Times New Roman"/>
          <w:sz w:val="24"/>
          <w:szCs w:val="24"/>
        </w:rPr>
        <w:t>постанови</w:t>
      </w:r>
      <w:r w:rsidR="002B5E00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Pr="00CA0A87">
        <w:rPr>
          <w:rFonts w:ascii="Times New Roman" w:hAnsi="Times New Roman" w:cs="Times New Roman"/>
          <w:sz w:val="24"/>
          <w:szCs w:val="24"/>
        </w:rPr>
        <w:t xml:space="preserve">следното решение, прието на </w:t>
      </w:r>
      <w:r w:rsidR="002B5E00">
        <w:rPr>
          <w:rFonts w:ascii="Times New Roman" w:hAnsi="Times New Roman" w:cs="Times New Roman"/>
          <w:sz w:val="24"/>
          <w:szCs w:val="24"/>
        </w:rPr>
        <w:t>същата</w:t>
      </w:r>
      <w:r w:rsidR="002B5E00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Pr="00CA0A87">
        <w:rPr>
          <w:rFonts w:ascii="Times New Roman" w:hAnsi="Times New Roman" w:cs="Times New Roman"/>
          <w:sz w:val="24"/>
          <w:szCs w:val="24"/>
        </w:rPr>
        <w:t>дата:</w:t>
      </w:r>
    </w:p>
    <w:p w14:paraId="19DCAAEE" w14:textId="77777777" w:rsidR="00CA0A87" w:rsidRDefault="00CA0A87" w:rsidP="00CA0A8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021BCB6" w14:textId="388D254C" w:rsidR="00CA0A87" w:rsidRPr="00CA0A87" w:rsidRDefault="00CA0A87" w:rsidP="00CA0A87">
      <w:pPr>
        <w:jc w:val="both"/>
        <w:rPr>
          <w:rFonts w:ascii="Times New Roman" w:hAnsi="Times New Roman" w:cs="Times New Roman"/>
          <w:sz w:val="24"/>
          <w:szCs w:val="24"/>
        </w:rPr>
      </w:pPr>
      <w:r w:rsidRPr="00CA0A87">
        <w:rPr>
          <w:rFonts w:ascii="Times New Roman" w:hAnsi="Times New Roman" w:cs="Times New Roman"/>
          <w:sz w:val="24"/>
          <w:szCs w:val="24"/>
        </w:rPr>
        <w:t>ВЪВЕДЕНИЕ</w:t>
      </w:r>
    </w:p>
    <w:p w14:paraId="69515AB8" w14:textId="4A6B72D6" w:rsidR="00CA0A87" w:rsidRPr="00CA0A87" w:rsidRDefault="00CA0A87" w:rsidP="00CA0A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CA0A87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0A87">
        <w:rPr>
          <w:rFonts w:ascii="Times New Roman" w:hAnsi="Times New Roman" w:cs="Times New Roman"/>
          <w:sz w:val="24"/>
          <w:szCs w:val="24"/>
        </w:rPr>
        <w:t>Настоящата жалба се отнася до твърденията</w:t>
      </w:r>
      <w:r w:rsidR="002B5E00">
        <w:rPr>
          <w:rFonts w:ascii="Times New Roman" w:hAnsi="Times New Roman" w:cs="Times New Roman"/>
          <w:sz w:val="24"/>
          <w:szCs w:val="24"/>
        </w:rPr>
        <w:t xml:space="preserve"> на</w:t>
      </w:r>
      <w:r w:rsidRPr="00CA0A87">
        <w:rPr>
          <w:rFonts w:ascii="Times New Roman" w:hAnsi="Times New Roman" w:cs="Times New Roman"/>
          <w:sz w:val="24"/>
          <w:szCs w:val="24"/>
        </w:rPr>
        <w:t xml:space="preserve"> жалбоподателя </w:t>
      </w:r>
      <w:r w:rsidR="002B5E00">
        <w:rPr>
          <w:rFonts w:ascii="Times New Roman" w:hAnsi="Times New Roman" w:cs="Times New Roman"/>
          <w:sz w:val="24"/>
          <w:szCs w:val="24"/>
        </w:rPr>
        <w:t>по</w:t>
      </w:r>
      <w:r w:rsidRPr="00CA0A87">
        <w:rPr>
          <w:rFonts w:ascii="Times New Roman" w:hAnsi="Times New Roman" w:cs="Times New Roman"/>
          <w:sz w:val="24"/>
          <w:szCs w:val="24"/>
        </w:rPr>
        <w:t xml:space="preserve"> член 3 от Конвенцията, </w:t>
      </w:r>
      <w:r w:rsidR="00D46EDD">
        <w:rPr>
          <w:rFonts w:ascii="Times New Roman" w:hAnsi="Times New Roman" w:cs="Times New Roman"/>
          <w:sz w:val="24"/>
          <w:szCs w:val="24"/>
        </w:rPr>
        <w:t>че е бил малтретиран</w:t>
      </w:r>
      <w:r w:rsidRPr="00CA0A87">
        <w:rPr>
          <w:rFonts w:ascii="Times New Roman" w:hAnsi="Times New Roman" w:cs="Times New Roman"/>
          <w:sz w:val="24"/>
          <w:szCs w:val="24"/>
        </w:rPr>
        <w:t xml:space="preserve"> по време на задържането му в полицейското управление, както и до твърдяната липса на ефективно разследване на тези </w:t>
      </w:r>
      <w:r w:rsidR="00D46EDD">
        <w:rPr>
          <w:rFonts w:ascii="Times New Roman" w:hAnsi="Times New Roman" w:cs="Times New Roman"/>
          <w:sz w:val="24"/>
          <w:szCs w:val="24"/>
        </w:rPr>
        <w:t>оплаквания</w:t>
      </w:r>
      <w:r w:rsidRPr="00CA0A87">
        <w:rPr>
          <w:rFonts w:ascii="Times New Roman" w:hAnsi="Times New Roman" w:cs="Times New Roman"/>
          <w:sz w:val="24"/>
          <w:szCs w:val="24"/>
        </w:rPr>
        <w:t>.</w:t>
      </w:r>
    </w:p>
    <w:p w14:paraId="7112456B" w14:textId="77777777" w:rsidR="00CA0A87" w:rsidRPr="00CA0A87" w:rsidRDefault="00CA0A87" w:rsidP="00CA0A87">
      <w:pPr>
        <w:jc w:val="both"/>
        <w:rPr>
          <w:rFonts w:ascii="Times New Roman" w:hAnsi="Times New Roman" w:cs="Times New Roman"/>
          <w:sz w:val="24"/>
          <w:szCs w:val="24"/>
        </w:rPr>
      </w:pPr>
      <w:r w:rsidRPr="00CA0A87">
        <w:rPr>
          <w:rFonts w:ascii="Times New Roman" w:hAnsi="Times New Roman" w:cs="Times New Roman"/>
          <w:sz w:val="24"/>
          <w:szCs w:val="24"/>
        </w:rPr>
        <w:t>ФАКТИ</w:t>
      </w:r>
    </w:p>
    <w:p w14:paraId="64FE0E62" w14:textId="172166E4" w:rsidR="00CA0A87" w:rsidRPr="00CA0A87" w:rsidRDefault="00CA0A87" w:rsidP="00CA0A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CA0A87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0A87">
        <w:rPr>
          <w:rFonts w:ascii="Times New Roman" w:hAnsi="Times New Roman" w:cs="Times New Roman"/>
          <w:sz w:val="24"/>
          <w:szCs w:val="24"/>
        </w:rPr>
        <w:t xml:space="preserve">Жалбоподателят е роден през 1977 г. и живее в </w:t>
      </w:r>
      <w:proofErr w:type="spellStart"/>
      <w:r w:rsidRPr="00CA0A87">
        <w:rPr>
          <w:rFonts w:ascii="Times New Roman" w:hAnsi="Times New Roman" w:cs="Times New Roman"/>
          <w:sz w:val="24"/>
          <w:szCs w:val="24"/>
        </w:rPr>
        <w:t>Гьозелер</w:t>
      </w:r>
      <w:proofErr w:type="spellEnd"/>
      <w:r w:rsidRPr="00CA0A8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A0A87">
        <w:rPr>
          <w:rFonts w:ascii="Times New Roman" w:hAnsi="Times New Roman" w:cs="Times New Roman"/>
          <w:sz w:val="24"/>
          <w:szCs w:val="24"/>
        </w:rPr>
        <w:t>Бинг</w:t>
      </w:r>
      <w:r w:rsidR="00D46EDD">
        <w:rPr>
          <w:rFonts w:ascii="Times New Roman" w:hAnsi="Times New Roman" w:cs="Times New Roman"/>
          <w:sz w:val="24"/>
          <w:szCs w:val="24"/>
        </w:rPr>
        <w:t>ь</w:t>
      </w:r>
      <w:r w:rsidRPr="00CA0A87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CA0A87">
        <w:rPr>
          <w:rFonts w:ascii="Times New Roman" w:hAnsi="Times New Roman" w:cs="Times New Roman"/>
          <w:sz w:val="24"/>
          <w:szCs w:val="24"/>
        </w:rPr>
        <w:t xml:space="preserve">, Турция. Той 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CA0A87">
        <w:rPr>
          <w:rFonts w:ascii="Times New Roman" w:hAnsi="Times New Roman" w:cs="Times New Roman"/>
          <w:sz w:val="24"/>
          <w:szCs w:val="24"/>
        </w:rPr>
        <w:t xml:space="preserve"> представляван от г-н  М. </w:t>
      </w:r>
      <w:proofErr w:type="spellStart"/>
      <w:r w:rsidRPr="00CA0A87">
        <w:rPr>
          <w:rFonts w:ascii="Times New Roman" w:hAnsi="Times New Roman" w:cs="Times New Roman"/>
          <w:sz w:val="24"/>
          <w:szCs w:val="24"/>
        </w:rPr>
        <w:t>Ибриямов</w:t>
      </w:r>
      <w:proofErr w:type="spellEnd"/>
      <w:r w:rsidRPr="00CA0A87">
        <w:rPr>
          <w:rFonts w:ascii="Times New Roman" w:hAnsi="Times New Roman" w:cs="Times New Roman"/>
          <w:sz w:val="24"/>
          <w:szCs w:val="24"/>
        </w:rPr>
        <w:t>, адвокат</w:t>
      </w:r>
      <w:r w:rsidR="00D46EDD">
        <w:rPr>
          <w:rFonts w:ascii="Times New Roman" w:hAnsi="Times New Roman" w:cs="Times New Roman"/>
          <w:sz w:val="24"/>
          <w:szCs w:val="24"/>
        </w:rPr>
        <w:t xml:space="preserve">, практикуващ в </w:t>
      </w:r>
      <w:r w:rsidRPr="00CA0A87">
        <w:rPr>
          <w:rFonts w:ascii="Times New Roman" w:hAnsi="Times New Roman" w:cs="Times New Roman"/>
          <w:sz w:val="24"/>
          <w:szCs w:val="24"/>
        </w:rPr>
        <w:t>София.</w:t>
      </w:r>
    </w:p>
    <w:p w14:paraId="017AB0D4" w14:textId="777508EC" w:rsidR="00CA0A87" w:rsidRPr="00CA0A87" w:rsidRDefault="00CA0A87" w:rsidP="00CA0A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CA0A87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0A87">
        <w:rPr>
          <w:rFonts w:ascii="Times New Roman" w:hAnsi="Times New Roman" w:cs="Times New Roman"/>
          <w:sz w:val="24"/>
          <w:szCs w:val="24"/>
        </w:rPr>
        <w:t xml:space="preserve">Правителството 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CA0A87">
        <w:rPr>
          <w:rFonts w:ascii="Times New Roman" w:hAnsi="Times New Roman" w:cs="Times New Roman"/>
          <w:sz w:val="24"/>
          <w:szCs w:val="24"/>
        </w:rPr>
        <w:t xml:space="preserve"> представлявано от своя </w:t>
      </w:r>
      <w:r w:rsidR="00D46EDD">
        <w:rPr>
          <w:rFonts w:ascii="Times New Roman" w:hAnsi="Times New Roman" w:cs="Times New Roman"/>
          <w:sz w:val="24"/>
          <w:szCs w:val="24"/>
        </w:rPr>
        <w:t>агент</w:t>
      </w:r>
      <w:r w:rsidRPr="00CA0A87">
        <w:rPr>
          <w:rFonts w:ascii="Times New Roman" w:hAnsi="Times New Roman" w:cs="Times New Roman"/>
          <w:sz w:val="24"/>
          <w:szCs w:val="24"/>
        </w:rPr>
        <w:t>, г-жа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0A87">
        <w:rPr>
          <w:rFonts w:ascii="Times New Roman" w:hAnsi="Times New Roman" w:cs="Times New Roman"/>
          <w:sz w:val="24"/>
          <w:szCs w:val="24"/>
        </w:rPr>
        <w:t>М. Цочева от Министерството на правосъдието.</w:t>
      </w:r>
    </w:p>
    <w:p w14:paraId="5ADE65B8" w14:textId="4CCEDEB3" w:rsidR="00CA0A87" w:rsidRPr="000241B5" w:rsidRDefault="00CA0A87" w:rsidP="000241B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241B5">
        <w:rPr>
          <w:rFonts w:ascii="Times New Roman" w:hAnsi="Times New Roman" w:cs="Times New Roman"/>
          <w:sz w:val="24"/>
          <w:szCs w:val="24"/>
        </w:rPr>
        <w:t>АРЕСТЪТ НА ЖАЛБОПОДАТЕЛЯ</w:t>
      </w:r>
    </w:p>
    <w:p w14:paraId="20F1203C" w14:textId="169DFB56" w:rsidR="00CA0A87" w:rsidRPr="00CA0A87" w:rsidRDefault="00CA0A87" w:rsidP="00CA0A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CA0A87">
        <w:rPr>
          <w:rFonts w:ascii="Times New Roman" w:hAnsi="Times New Roman" w:cs="Times New Roman"/>
          <w:sz w:val="24"/>
          <w:szCs w:val="24"/>
        </w:rPr>
        <w:t xml:space="preserve">4. На 18 август 2019 г., по време на проверка на </w:t>
      </w:r>
      <w:r w:rsidR="00D46EDD">
        <w:rPr>
          <w:rFonts w:ascii="Times New Roman" w:hAnsi="Times New Roman" w:cs="Times New Roman"/>
          <w:sz w:val="24"/>
          <w:szCs w:val="24"/>
        </w:rPr>
        <w:t>граничен контролно-пропускателен</w:t>
      </w:r>
      <w:r w:rsidR="00D46EDD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Pr="00CA0A87">
        <w:rPr>
          <w:rFonts w:ascii="Times New Roman" w:hAnsi="Times New Roman" w:cs="Times New Roman"/>
          <w:sz w:val="24"/>
          <w:szCs w:val="24"/>
        </w:rPr>
        <w:t xml:space="preserve">пункт „Капитан Андреево“ на </w:t>
      </w:r>
      <w:r w:rsidR="00D46EDD">
        <w:rPr>
          <w:rFonts w:ascii="Times New Roman" w:hAnsi="Times New Roman" w:cs="Times New Roman"/>
          <w:sz w:val="24"/>
          <w:szCs w:val="24"/>
        </w:rPr>
        <w:t>българо-турската</w:t>
      </w:r>
      <w:r w:rsidRPr="00CA0A87">
        <w:rPr>
          <w:rFonts w:ascii="Times New Roman" w:hAnsi="Times New Roman" w:cs="Times New Roman"/>
          <w:sz w:val="24"/>
          <w:szCs w:val="24"/>
        </w:rPr>
        <w:t xml:space="preserve"> граница, българските митнически служители откри</w:t>
      </w:r>
      <w:r>
        <w:rPr>
          <w:rFonts w:ascii="Times New Roman" w:hAnsi="Times New Roman" w:cs="Times New Roman"/>
          <w:sz w:val="24"/>
          <w:szCs w:val="24"/>
        </w:rPr>
        <w:t>ват</w:t>
      </w:r>
      <w:r w:rsidRPr="00CA0A87">
        <w:rPr>
          <w:rFonts w:ascii="Times New Roman" w:hAnsi="Times New Roman" w:cs="Times New Roman"/>
          <w:sz w:val="24"/>
          <w:szCs w:val="24"/>
        </w:rPr>
        <w:t xml:space="preserve"> 38 пакета хероин, </w:t>
      </w:r>
      <w:r w:rsidR="00D46EDD">
        <w:rPr>
          <w:rFonts w:ascii="Times New Roman" w:hAnsi="Times New Roman" w:cs="Times New Roman"/>
          <w:sz w:val="24"/>
          <w:szCs w:val="24"/>
        </w:rPr>
        <w:t>укрити</w:t>
      </w:r>
      <w:r w:rsidR="00D46EDD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Pr="00CA0A87">
        <w:rPr>
          <w:rFonts w:ascii="Times New Roman" w:hAnsi="Times New Roman" w:cs="Times New Roman"/>
          <w:sz w:val="24"/>
          <w:szCs w:val="24"/>
        </w:rPr>
        <w:t>в автомобила на германски</w:t>
      </w:r>
      <w:r w:rsidR="00D46EDD">
        <w:rPr>
          <w:rFonts w:ascii="Times New Roman" w:hAnsi="Times New Roman" w:cs="Times New Roman"/>
          <w:sz w:val="24"/>
          <w:szCs w:val="24"/>
        </w:rPr>
        <w:t>я</w:t>
      </w:r>
      <w:r w:rsidRPr="00CA0A87">
        <w:rPr>
          <w:rFonts w:ascii="Times New Roman" w:hAnsi="Times New Roman" w:cs="Times New Roman"/>
          <w:sz w:val="24"/>
          <w:szCs w:val="24"/>
        </w:rPr>
        <w:t xml:space="preserve"> гражданин В.Р.</w:t>
      </w:r>
    </w:p>
    <w:p w14:paraId="5D6E5B50" w14:textId="03B4EC81" w:rsidR="00CA0A87" w:rsidRPr="00CA0A87" w:rsidRDefault="00CA0A87" w:rsidP="00CA0A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CA0A87">
        <w:rPr>
          <w:rFonts w:ascii="Times New Roman" w:hAnsi="Times New Roman" w:cs="Times New Roman"/>
          <w:sz w:val="24"/>
          <w:szCs w:val="24"/>
        </w:rPr>
        <w:t xml:space="preserve">5. Срещу В.Р. 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CA0A87">
        <w:rPr>
          <w:rFonts w:ascii="Times New Roman" w:hAnsi="Times New Roman" w:cs="Times New Roman"/>
          <w:sz w:val="24"/>
          <w:szCs w:val="24"/>
        </w:rPr>
        <w:t xml:space="preserve"> образувано наказателно </w:t>
      </w:r>
      <w:r w:rsidR="00D46EDD">
        <w:rPr>
          <w:rFonts w:ascii="Times New Roman" w:hAnsi="Times New Roman" w:cs="Times New Roman"/>
          <w:sz w:val="24"/>
          <w:szCs w:val="24"/>
        </w:rPr>
        <w:t>производство</w:t>
      </w:r>
      <w:r w:rsidR="00D46EDD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Pr="00CA0A87">
        <w:rPr>
          <w:rFonts w:ascii="Times New Roman" w:hAnsi="Times New Roman" w:cs="Times New Roman"/>
          <w:sz w:val="24"/>
          <w:szCs w:val="24"/>
        </w:rPr>
        <w:t xml:space="preserve">за трафик на </w:t>
      </w:r>
      <w:r w:rsidR="00D46EDD" w:rsidRPr="00CA0A87">
        <w:rPr>
          <w:rFonts w:ascii="Times New Roman" w:hAnsi="Times New Roman" w:cs="Times New Roman"/>
          <w:sz w:val="24"/>
          <w:szCs w:val="24"/>
        </w:rPr>
        <w:t>наркоти</w:t>
      </w:r>
      <w:r w:rsidR="00D46EDD">
        <w:rPr>
          <w:rFonts w:ascii="Times New Roman" w:hAnsi="Times New Roman" w:cs="Times New Roman"/>
          <w:sz w:val="24"/>
          <w:szCs w:val="24"/>
        </w:rPr>
        <w:t>чни вещества.</w:t>
      </w:r>
      <w:r w:rsidR="00D46EDD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D46EDD">
        <w:rPr>
          <w:rFonts w:ascii="Times New Roman" w:hAnsi="Times New Roman" w:cs="Times New Roman"/>
          <w:sz w:val="24"/>
          <w:szCs w:val="24"/>
        </w:rPr>
        <w:t>Т</w:t>
      </w:r>
      <w:r w:rsidR="00D46EDD" w:rsidRPr="00CA0A87">
        <w:rPr>
          <w:rFonts w:ascii="Times New Roman" w:hAnsi="Times New Roman" w:cs="Times New Roman"/>
          <w:sz w:val="24"/>
          <w:szCs w:val="24"/>
        </w:rPr>
        <w:t xml:space="preserve">ой 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D46EDD">
        <w:rPr>
          <w:rFonts w:ascii="Times New Roman" w:hAnsi="Times New Roman" w:cs="Times New Roman"/>
          <w:sz w:val="24"/>
          <w:szCs w:val="24"/>
        </w:rPr>
        <w:t xml:space="preserve">бил </w:t>
      </w:r>
      <w:r w:rsidRPr="00CA0A87">
        <w:rPr>
          <w:rFonts w:ascii="Times New Roman" w:hAnsi="Times New Roman" w:cs="Times New Roman"/>
          <w:sz w:val="24"/>
          <w:szCs w:val="24"/>
        </w:rPr>
        <w:t xml:space="preserve">арестуван и </w:t>
      </w:r>
      <w:r w:rsidR="00D46EDD">
        <w:rPr>
          <w:rFonts w:ascii="Times New Roman" w:hAnsi="Times New Roman" w:cs="Times New Roman"/>
          <w:sz w:val="24"/>
          <w:szCs w:val="24"/>
        </w:rPr>
        <w:t>отведен</w:t>
      </w:r>
      <w:r w:rsidR="00D46EDD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Pr="00CA0A87">
        <w:rPr>
          <w:rFonts w:ascii="Times New Roman" w:hAnsi="Times New Roman" w:cs="Times New Roman"/>
          <w:sz w:val="24"/>
          <w:szCs w:val="24"/>
        </w:rPr>
        <w:t xml:space="preserve">в Хасково. При разпита </w:t>
      </w:r>
      <w:r w:rsidR="00D46EDD">
        <w:rPr>
          <w:rFonts w:ascii="Times New Roman" w:hAnsi="Times New Roman" w:cs="Times New Roman"/>
          <w:sz w:val="24"/>
          <w:szCs w:val="24"/>
        </w:rPr>
        <w:t>си пред разследващите органи</w:t>
      </w:r>
      <w:r w:rsidRPr="00CA0A87">
        <w:rPr>
          <w:rFonts w:ascii="Times New Roman" w:hAnsi="Times New Roman" w:cs="Times New Roman"/>
          <w:sz w:val="24"/>
          <w:szCs w:val="24"/>
        </w:rPr>
        <w:t xml:space="preserve"> В.Р. посоч</w:t>
      </w:r>
      <w:r>
        <w:rPr>
          <w:rFonts w:ascii="Times New Roman" w:hAnsi="Times New Roman" w:cs="Times New Roman"/>
          <w:sz w:val="24"/>
          <w:szCs w:val="24"/>
        </w:rPr>
        <w:t>ва</w:t>
      </w:r>
      <w:r w:rsidRPr="00CA0A87">
        <w:rPr>
          <w:rFonts w:ascii="Times New Roman" w:hAnsi="Times New Roman" w:cs="Times New Roman"/>
          <w:sz w:val="24"/>
          <w:szCs w:val="24"/>
        </w:rPr>
        <w:t xml:space="preserve"> жалбоподателя като свой съучастник. По инициатива на разследващите </w:t>
      </w:r>
      <w:r>
        <w:rPr>
          <w:rFonts w:ascii="Times New Roman" w:hAnsi="Times New Roman" w:cs="Times New Roman"/>
          <w:sz w:val="24"/>
          <w:szCs w:val="24"/>
        </w:rPr>
        <w:t>В.Р</w:t>
      </w:r>
      <w:r w:rsidRPr="00CA0A87">
        <w:rPr>
          <w:rFonts w:ascii="Times New Roman" w:hAnsi="Times New Roman" w:cs="Times New Roman"/>
          <w:sz w:val="24"/>
          <w:szCs w:val="24"/>
        </w:rPr>
        <w:t>. се свърза</w:t>
      </w:r>
      <w:r w:rsidR="00D46EDD">
        <w:rPr>
          <w:rFonts w:ascii="Times New Roman" w:hAnsi="Times New Roman" w:cs="Times New Roman"/>
          <w:sz w:val="24"/>
          <w:szCs w:val="24"/>
        </w:rPr>
        <w:t>л по телефона</w:t>
      </w:r>
      <w:r w:rsidRPr="00CA0A87">
        <w:rPr>
          <w:rFonts w:ascii="Times New Roman" w:hAnsi="Times New Roman" w:cs="Times New Roman"/>
          <w:sz w:val="24"/>
          <w:szCs w:val="24"/>
        </w:rPr>
        <w:t xml:space="preserve"> с жалбоподателя и, под </w:t>
      </w:r>
      <w:r w:rsidR="00D46EDD">
        <w:rPr>
          <w:rFonts w:ascii="Times New Roman" w:hAnsi="Times New Roman" w:cs="Times New Roman"/>
          <w:sz w:val="24"/>
          <w:szCs w:val="24"/>
        </w:rPr>
        <w:t>предлог, че</w:t>
      </w:r>
      <w:r w:rsidRPr="00CA0A87">
        <w:rPr>
          <w:rFonts w:ascii="Times New Roman" w:hAnsi="Times New Roman" w:cs="Times New Roman"/>
          <w:sz w:val="24"/>
          <w:szCs w:val="24"/>
        </w:rPr>
        <w:t xml:space="preserve"> внезап</w:t>
      </w:r>
      <w:r w:rsidR="00D46EDD">
        <w:rPr>
          <w:rFonts w:ascii="Times New Roman" w:hAnsi="Times New Roman" w:cs="Times New Roman"/>
          <w:sz w:val="24"/>
          <w:szCs w:val="24"/>
        </w:rPr>
        <w:t>но е възникнал</w:t>
      </w:r>
      <w:r w:rsidRPr="00CA0A87">
        <w:rPr>
          <w:rFonts w:ascii="Times New Roman" w:hAnsi="Times New Roman" w:cs="Times New Roman"/>
          <w:sz w:val="24"/>
          <w:szCs w:val="24"/>
        </w:rPr>
        <w:t xml:space="preserve"> здравословен проблем, го моли да дойде да вземе колата му в Хасково.</w:t>
      </w:r>
    </w:p>
    <w:p w14:paraId="6DB1EAC5" w14:textId="176A1FBD" w:rsidR="00CA0A87" w:rsidRPr="00CA0A87" w:rsidRDefault="000241B5" w:rsidP="00CA0A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</w:t>
      </w:r>
      <w:r w:rsidR="00CA0A87" w:rsidRPr="00CA0A87">
        <w:rPr>
          <w:rFonts w:ascii="Times New Roman" w:hAnsi="Times New Roman" w:cs="Times New Roman"/>
          <w:sz w:val="24"/>
          <w:szCs w:val="24"/>
        </w:rPr>
        <w:t>6. Жалбоподателят, който</w:t>
      </w:r>
      <w:r w:rsidR="00D46EDD">
        <w:rPr>
          <w:rFonts w:ascii="Times New Roman" w:hAnsi="Times New Roman" w:cs="Times New Roman"/>
          <w:sz w:val="24"/>
          <w:szCs w:val="24"/>
        </w:rPr>
        <w:t xml:space="preserve"> по това време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се намирал в Германия, се кач</w:t>
      </w:r>
      <w:r>
        <w:rPr>
          <w:rFonts w:ascii="Times New Roman" w:hAnsi="Times New Roman" w:cs="Times New Roman"/>
          <w:sz w:val="24"/>
          <w:szCs w:val="24"/>
        </w:rPr>
        <w:t>ва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на полет за Букурещ, откъдето </w:t>
      </w:r>
      <w:r>
        <w:rPr>
          <w:rFonts w:ascii="Times New Roman" w:hAnsi="Times New Roman" w:cs="Times New Roman"/>
          <w:sz w:val="24"/>
          <w:szCs w:val="24"/>
        </w:rPr>
        <w:t>взима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такси, което да го откара до Хасково.</w:t>
      </w:r>
    </w:p>
    <w:p w14:paraId="5D88782F" w14:textId="2972D758" w:rsidR="00CA0A87" w:rsidRPr="00CA0A87" w:rsidRDefault="000241B5" w:rsidP="00CA0A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7. На 24 август 2019 г., около 14:00 </w:t>
      </w:r>
      <w:r w:rsidR="00307361" w:rsidRPr="00CA0A87">
        <w:rPr>
          <w:rFonts w:ascii="Times New Roman" w:hAnsi="Times New Roman" w:cs="Times New Roman"/>
          <w:sz w:val="24"/>
          <w:szCs w:val="24"/>
        </w:rPr>
        <w:t>ч</w:t>
      </w:r>
      <w:r w:rsidR="00307361">
        <w:rPr>
          <w:rFonts w:ascii="Times New Roman" w:hAnsi="Times New Roman" w:cs="Times New Roman"/>
          <w:sz w:val="24"/>
          <w:szCs w:val="24"/>
        </w:rPr>
        <w:t>.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, таксито, в което пътува жалбоподателят, </w:t>
      </w:r>
      <w:r>
        <w:rPr>
          <w:rFonts w:ascii="Times New Roman" w:hAnsi="Times New Roman" w:cs="Times New Roman"/>
          <w:sz w:val="24"/>
          <w:szCs w:val="24"/>
        </w:rPr>
        <w:t>е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спряно на входа на град Хасково от полицейски патрул. Жалбоподателят </w:t>
      </w:r>
      <w:r>
        <w:rPr>
          <w:rFonts w:ascii="Times New Roman" w:hAnsi="Times New Roman" w:cs="Times New Roman"/>
          <w:sz w:val="24"/>
          <w:szCs w:val="24"/>
        </w:rPr>
        <w:t>е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задържан и </w:t>
      </w:r>
      <w:r w:rsidR="00307361">
        <w:rPr>
          <w:rFonts w:ascii="Times New Roman" w:hAnsi="Times New Roman" w:cs="Times New Roman"/>
          <w:sz w:val="24"/>
          <w:szCs w:val="24"/>
        </w:rPr>
        <w:t>отведен</w:t>
      </w:r>
      <w:r w:rsidR="00307361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в полицейското управление в Хасково, където </w:t>
      </w:r>
      <w:r>
        <w:rPr>
          <w:rFonts w:ascii="Times New Roman" w:hAnsi="Times New Roman" w:cs="Times New Roman"/>
          <w:sz w:val="24"/>
          <w:szCs w:val="24"/>
        </w:rPr>
        <w:t>е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задържан </w:t>
      </w:r>
      <w:r w:rsidR="00307361">
        <w:rPr>
          <w:rFonts w:ascii="Times New Roman" w:hAnsi="Times New Roman" w:cs="Times New Roman"/>
          <w:sz w:val="24"/>
          <w:szCs w:val="24"/>
        </w:rPr>
        <w:t>за срок от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двадесет и четири часа, считано от 14:00 ч. Заповедта за задържане му </w:t>
      </w:r>
      <w:r w:rsidR="00307361">
        <w:rPr>
          <w:rFonts w:ascii="Times New Roman" w:hAnsi="Times New Roman" w:cs="Times New Roman"/>
          <w:sz w:val="24"/>
          <w:szCs w:val="24"/>
        </w:rPr>
        <w:t>била връчена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с помощта на преводач.</w:t>
      </w:r>
    </w:p>
    <w:p w14:paraId="57777D36" w14:textId="41C9D434" w:rsidR="00CA0A87" w:rsidRPr="00CA0A87" w:rsidRDefault="000241B5" w:rsidP="00CA0A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8. Същия ден, в 15:00 </w:t>
      </w:r>
      <w:r w:rsidR="00307361" w:rsidRPr="00CA0A87">
        <w:rPr>
          <w:rFonts w:ascii="Times New Roman" w:hAnsi="Times New Roman" w:cs="Times New Roman"/>
          <w:sz w:val="24"/>
          <w:szCs w:val="24"/>
        </w:rPr>
        <w:t>ч</w:t>
      </w:r>
      <w:r w:rsidR="00307361">
        <w:rPr>
          <w:rFonts w:ascii="Times New Roman" w:hAnsi="Times New Roman" w:cs="Times New Roman"/>
          <w:sz w:val="24"/>
          <w:szCs w:val="24"/>
        </w:rPr>
        <w:t>.</w:t>
      </w:r>
      <w:r w:rsidR="00CA0A87" w:rsidRPr="00CA0A87">
        <w:rPr>
          <w:rFonts w:ascii="Times New Roman" w:hAnsi="Times New Roman" w:cs="Times New Roman"/>
          <w:sz w:val="24"/>
          <w:szCs w:val="24"/>
        </w:rPr>
        <w:t>, с помощта на същия преводач жалбоподателят попъл</w:t>
      </w:r>
      <w:r>
        <w:rPr>
          <w:rFonts w:ascii="Times New Roman" w:hAnsi="Times New Roman" w:cs="Times New Roman"/>
          <w:sz w:val="24"/>
          <w:szCs w:val="24"/>
        </w:rPr>
        <w:t>ва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307361">
        <w:rPr>
          <w:rFonts w:ascii="Times New Roman" w:hAnsi="Times New Roman" w:cs="Times New Roman"/>
          <w:sz w:val="24"/>
          <w:szCs w:val="24"/>
        </w:rPr>
        <w:t>стандартната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декларация </w:t>
      </w:r>
      <w:r w:rsidR="00307361">
        <w:rPr>
          <w:rFonts w:ascii="Times New Roman" w:hAnsi="Times New Roman" w:cs="Times New Roman"/>
          <w:sz w:val="24"/>
          <w:szCs w:val="24"/>
        </w:rPr>
        <w:t>за</w:t>
      </w:r>
      <w:r w:rsidR="00307361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>задържани лица</w:t>
      </w:r>
      <w:r w:rsidR="00307361">
        <w:rPr>
          <w:rFonts w:ascii="Times New Roman" w:hAnsi="Times New Roman" w:cs="Times New Roman"/>
          <w:sz w:val="24"/>
          <w:szCs w:val="24"/>
        </w:rPr>
        <w:t>.</w:t>
      </w:r>
      <w:r w:rsidR="00307361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307361">
        <w:rPr>
          <w:rFonts w:ascii="Times New Roman" w:hAnsi="Times New Roman" w:cs="Times New Roman"/>
          <w:sz w:val="24"/>
          <w:szCs w:val="24"/>
        </w:rPr>
        <w:t>В</w:t>
      </w:r>
      <w:r w:rsidR="00307361" w:rsidRPr="00CA0A87">
        <w:rPr>
          <w:rFonts w:ascii="Times New Roman" w:hAnsi="Times New Roman" w:cs="Times New Roman"/>
          <w:sz w:val="24"/>
          <w:szCs w:val="24"/>
        </w:rPr>
        <w:t xml:space="preserve"> не</w:t>
      </w:r>
      <w:r w:rsidR="00307361">
        <w:rPr>
          <w:rFonts w:ascii="Times New Roman" w:hAnsi="Times New Roman" w:cs="Times New Roman"/>
          <w:sz w:val="24"/>
          <w:szCs w:val="24"/>
        </w:rPr>
        <w:t>я</w:t>
      </w:r>
      <w:r w:rsidR="00307361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>той заяв</w:t>
      </w:r>
      <w:r>
        <w:rPr>
          <w:rFonts w:ascii="Times New Roman" w:hAnsi="Times New Roman" w:cs="Times New Roman"/>
          <w:sz w:val="24"/>
          <w:szCs w:val="24"/>
        </w:rPr>
        <w:t>ява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, наред с </w:t>
      </w:r>
      <w:r w:rsidR="00307361" w:rsidRPr="00CA0A87">
        <w:rPr>
          <w:rFonts w:ascii="Times New Roman" w:hAnsi="Times New Roman" w:cs="Times New Roman"/>
          <w:sz w:val="24"/>
          <w:szCs w:val="24"/>
        </w:rPr>
        <w:t>друг</w:t>
      </w:r>
      <w:r w:rsidR="00307361">
        <w:rPr>
          <w:rFonts w:ascii="Times New Roman" w:hAnsi="Times New Roman" w:cs="Times New Roman"/>
          <w:sz w:val="24"/>
          <w:szCs w:val="24"/>
        </w:rPr>
        <w:t>и неща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, че не желае да бъде представляван нито от </w:t>
      </w:r>
      <w:r w:rsidR="00307361">
        <w:rPr>
          <w:rFonts w:ascii="Times New Roman" w:hAnsi="Times New Roman" w:cs="Times New Roman"/>
          <w:sz w:val="24"/>
          <w:szCs w:val="24"/>
        </w:rPr>
        <w:t xml:space="preserve">избран от него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адвокат, нито от служебен защитник и че няма здравословни проблеми. </w:t>
      </w:r>
      <w:r w:rsidR="00307361">
        <w:rPr>
          <w:rFonts w:ascii="Times New Roman" w:hAnsi="Times New Roman" w:cs="Times New Roman"/>
          <w:sz w:val="24"/>
          <w:szCs w:val="24"/>
        </w:rPr>
        <w:t>Посочва също, че желае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да бъде прегледан от лекар.</w:t>
      </w:r>
    </w:p>
    <w:p w14:paraId="1E0B6E2A" w14:textId="46CB1572" w:rsidR="00CA0A87" w:rsidRPr="00CA0A87" w:rsidRDefault="000241B5" w:rsidP="00CA0A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9. Същия ден, между 15:35 </w:t>
      </w:r>
      <w:r w:rsidR="00307361">
        <w:rPr>
          <w:rFonts w:ascii="Times New Roman" w:hAnsi="Times New Roman" w:cs="Times New Roman"/>
          <w:sz w:val="24"/>
          <w:szCs w:val="24"/>
        </w:rPr>
        <w:t xml:space="preserve">ч.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и 15:45 </w:t>
      </w:r>
      <w:r w:rsidR="00307361" w:rsidRPr="00CA0A87">
        <w:rPr>
          <w:rFonts w:ascii="Times New Roman" w:hAnsi="Times New Roman" w:cs="Times New Roman"/>
          <w:sz w:val="24"/>
          <w:szCs w:val="24"/>
        </w:rPr>
        <w:t>ч</w:t>
      </w:r>
      <w:r w:rsidR="00307361">
        <w:rPr>
          <w:rFonts w:ascii="Times New Roman" w:hAnsi="Times New Roman" w:cs="Times New Roman"/>
          <w:sz w:val="24"/>
          <w:szCs w:val="24"/>
        </w:rPr>
        <w:t>.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, той </w:t>
      </w:r>
      <w:r>
        <w:rPr>
          <w:rFonts w:ascii="Times New Roman" w:hAnsi="Times New Roman" w:cs="Times New Roman"/>
          <w:sz w:val="24"/>
          <w:szCs w:val="24"/>
        </w:rPr>
        <w:t>е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прегледан от </w:t>
      </w:r>
      <w:r w:rsidR="00307361">
        <w:rPr>
          <w:rFonts w:ascii="Times New Roman" w:hAnsi="Times New Roman" w:cs="Times New Roman"/>
          <w:sz w:val="24"/>
          <w:szCs w:val="24"/>
        </w:rPr>
        <w:t>лекар от спешна медицинска помощ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, </w:t>
      </w:r>
      <w:r w:rsidR="00307361">
        <w:rPr>
          <w:rFonts w:ascii="Times New Roman" w:hAnsi="Times New Roman" w:cs="Times New Roman"/>
          <w:sz w:val="24"/>
          <w:szCs w:val="24"/>
        </w:rPr>
        <w:t>който извършил общ преглед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, </w:t>
      </w:r>
      <w:r w:rsidR="00307361" w:rsidRPr="00CA0A87">
        <w:rPr>
          <w:rFonts w:ascii="Times New Roman" w:hAnsi="Times New Roman" w:cs="Times New Roman"/>
          <w:sz w:val="24"/>
          <w:szCs w:val="24"/>
        </w:rPr>
        <w:t>измер</w:t>
      </w:r>
      <w:r w:rsidR="00307361">
        <w:rPr>
          <w:rFonts w:ascii="Times New Roman" w:hAnsi="Times New Roman" w:cs="Times New Roman"/>
          <w:sz w:val="24"/>
          <w:szCs w:val="24"/>
        </w:rPr>
        <w:t>ил</w:t>
      </w:r>
      <w:r w:rsidR="00307361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кръвното </w:t>
      </w:r>
      <w:r w:rsidR="00307361">
        <w:rPr>
          <w:rFonts w:ascii="Times New Roman" w:hAnsi="Times New Roman" w:cs="Times New Roman"/>
          <w:sz w:val="24"/>
          <w:szCs w:val="24"/>
        </w:rPr>
        <w:t xml:space="preserve">му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налягане и пулса и </w:t>
      </w:r>
      <w:r w:rsidR="00307361">
        <w:rPr>
          <w:rFonts w:ascii="Times New Roman" w:hAnsi="Times New Roman" w:cs="Times New Roman"/>
          <w:sz w:val="24"/>
          <w:szCs w:val="24"/>
        </w:rPr>
        <w:t>на</w:t>
      </w:r>
      <w:r w:rsidR="00CA0A87" w:rsidRPr="00CA0A87">
        <w:rPr>
          <w:rFonts w:ascii="Times New Roman" w:hAnsi="Times New Roman" w:cs="Times New Roman"/>
          <w:sz w:val="24"/>
          <w:szCs w:val="24"/>
        </w:rPr>
        <w:t>прави</w:t>
      </w:r>
      <w:r w:rsidR="00307361">
        <w:rPr>
          <w:rFonts w:ascii="Times New Roman" w:hAnsi="Times New Roman" w:cs="Times New Roman"/>
          <w:sz w:val="24"/>
          <w:szCs w:val="24"/>
        </w:rPr>
        <w:t xml:space="preserve">л </w:t>
      </w:r>
      <w:r w:rsidR="00CA0A87" w:rsidRPr="00CA0A87">
        <w:rPr>
          <w:rFonts w:ascii="Times New Roman" w:hAnsi="Times New Roman" w:cs="Times New Roman"/>
          <w:sz w:val="24"/>
          <w:szCs w:val="24"/>
        </w:rPr>
        <w:t>електрокардиограма. В медицинското удостоверение лекарят отбеляз</w:t>
      </w:r>
      <w:r>
        <w:rPr>
          <w:rFonts w:ascii="Times New Roman" w:hAnsi="Times New Roman" w:cs="Times New Roman"/>
          <w:sz w:val="24"/>
          <w:szCs w:val="24"/>
        </w:rPr>
        <w:t>в</w:t>
      </w:r>
      <w:r w:rsidR="00CA0A87" w:rsidRPr="00CA0A87">
        <w:rPr>
          <w:rFonts w:ascii="Times New Roman" w:hAnsi="Times New Roman" w:cs="Times New Roman"/>
          <w:sz w:val="24"/>
          <w:szCs w:val="24"/>
        </w:rPr>
        <w:t>а, че жалбоподателят не се оплаква от нищо, и заключ</w:t>
      </w:r>
      <w:r>
        <w:rPr>
          <w:rFonts w:ascii="Times New Roman" w:hAnsi="Times New Roman" w:cs="Times New Roman"/>
          <w:sz w:val="24"/>
          <w:szCs w:val="24"/>
        </w:rPr>
        <w:t>ва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, че </w:t>
      </w:r>
      <w:r w:rsidR="00307361">
        <w:rPr>
          <w:rFonts w:ascii="Times New Roman" w:hAnsi="Times New Roman" w:cs="Times New Roman"/>
          <w:sz w:val="24"/>
          <w:szCs w:val="24"/>
        </w:rPr>
        <w:t>здравословното му състояние позволява</w:t>
      </w:r>
      <w:r w:rsidR="00307361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>да бъде задържан.</w:t>
      </w:r>
    </w:p>
    <w:p w14:paraId="378E0A2A" w14:textId="78029B1D" w:rsidR="00CA0A87" w:rsidRPr="00CA0A87" w:rsidRDefault="000241B5" w:rsidP="00CA0A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A0A87" w:rsidRPr="00CA0A87">
        <w:rPr>
          <w:rFonts w:ascii="Times New Roman" w:hAnsi="Times New Roman" w:cs="Times New Roman"/>
          <w:sz w:val="24"/>
          <w:szCs w:val="24"/>
        </w:rPr>
        <w:t>10. На 25 август 2019 г., в 13:35 ч., в присъствието на преводач и служеб</w:t>
      </w:r>
      <w:r w:rsidR="00307361">
        <w:rPr>
          <w:rFonts w:ascii="Times New Roman" w:hAnsi="Times New Roman" w:cs="Times New Roman"/>
          <w:sz w:val="24"/>
          <w:szCs w:val="24"/>
        </w:rPr>
        <w:t>ен защитник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, срещу жалбоподателя </w:t>
      </w:r>
      <w:r>
        <w:rPr>
          <w:rFonts w:ascii="Times New Roman" w:hAnsi="Times New Roman" w:cs="Times New Roman"/>
          <w:sz w:val="24"/>
          <w:szCs w:val="24"/>
        </w:rPr>
        <w:t>е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повдигнато обвинение за съучастие в трафик на наркотични вещества.</w:t>
      </w:r>
    </w:p>
    <w:p w14:paraId="5F28BCFB" w14:textId="4FB8C721" w:rsidR="00CA0A87" w:rsidRPr="00CA0A87" w:rsidRDefault="000241B5" w:rsidP="00CA0A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11. Същия ден прокурор от </w:t>
      </w:r>
      <w:r>
        <w:rPr>
          <w:rFonts w:ascii="Times New Roman" w:hAnsi="Times New Roman" w:cs="Times New Roman"/>
          <w:sz w:val="24"/>
          <w:szCs w:val="24"/>
        </w:rPr>
        <w:t>Окръжната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прокуратура в Хасково удълж</w:t>
      </w:r>
      <w:r>
        <w:rPr>
          <w:rFonts w:ascii="Times New Roman" w:hAnsi="Times New Roman" w:cs="Times New Roman"/>
          <w:sz w:val="24"/>
          <w:szCs w:val="24"/>
        </w:rPr>
        <w:t>ава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задържането на жалбоподателя, считано от 13:50 ч., и разпоре</w:t>
      </w:r>
      <w:r>
        <w:rPr>
          <w:rFonts w:ascii="Times New Roman" w:hAnsi="Times New Roman" w:cs="Times New Roman"/>
          <w:sz w:val="24"/>
          <w:szCs w:val="24"/>
        </w:rPr>
        <w:t>жда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307361">
        <w:rPr>
          <w:rFonts w:ascii="Times New Roman" w:hAnsi="Times New Roman" w:cs="Times New Roman"/>
          <w:sz w:val="24"/>
          <w:szCs w:val="24"/>
        </w:rPr>
        <w:t>той да бъде отведен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в следствения арест в Хасково </w:t>
      </w:r>
      <w:r w:rsidR="00307361">
        <w:rPr>
          <w:rFonts w:ascii="Times New Roman" w:hAnsi="Times New Roman" w:cs="Times New Roman"/>
          <w:sz w:val="24"/>
          <w:szCs w:val="24"/>
        </w:rPr>
        <w:t>до явяването му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пред компетентния съд за налагане на предварително задържане.</w:t>
      </w:r>
    </w:p>
    <w:p w14:paraId="38E6CD37" w14:textId="7EBC2223" w:rsidR="00CA0A87" w:rsidRPr="00CA0A87" w:rsidRDefault="000241B5" w:rsidP="00CA0A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12. </w:t>
      </w:r>
      <w:r w:rsidR="00307361" w:rsidRPr="00307361">
        <w:rPr>
          <w:rFonts w:ascii="Times New Roman" w:hAnsi="Times New Roman" w:cs="Times New Roman"/>
          <w:sz w:val="24"/>
          <w:szCs w:val="24"/>
        </w:rPr>
        <w:t>При първия си разпит след привличането му като обвиняем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, проведен между 14:00 </w:t>
      </w:r>
      <w:r w:rsidR="00307361">
        <w:rPr>
          <w:rFonts w:ascii="Times New Roman" w:hAnsi="Times New Roman" w:cs="Times New Roman"/>
          <w:sz w:val="24"/>
          <w:szCs w:val="24"/>
        </w:rPr>
        <w:t xml:space="preserve">ч. </w:t>
      </w:r>
      <w:r w:rsidR="00CA0A87" w:rsidRPr="00CA0A87">
        <w:rPr>
          <w:rFonts w:ascii="Times New Roman" w:hAnsi="Times New Roman" w:cs="Times New Roman"/>
          <w:sz w:val="24"/>
          <w:szCs w:val="24"/>
        </w:rPr>
        <w:t>и 14:43 ч., жалбоподателят отр</w:t>
      </w:r>
      <w:r>
        <w:rPr>
          <w:rFonts w:ascii="Times New Roman" w:hAnsi="Times New Roman" w:cs="Times New Roman"/>
          <w:sz w:val="24"/>
          <w:szCs w:val="24"/>
        </w:rPr>
        <w:t xml:space="preserve">ича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всякакво участие в превоза на хероина, открит в автомобила на </w:t>
      </w:r>
      <w:r>
        <w:rPr>
          <w:rFonts w:ascii="Times New Roman" w:hAnsi="Times New Roman" w:cs="Times New Roman"/>
          <w:sz w:val="24"/>
          <w:szCs w:val="24"/>
        </w:rPr>
        <w:t>В.Р</w:t>
      </w:r>
      <w:r w:rsidR="00CA0A87" w:rsidRPr="00CA0A87">
        <w:rPr>
          <w:rFonts w:ascii="Times New Roman" w:hAnsi="Times New Roman" w:cs="Times New Roman"/>
          <w:sz w:val="24"/>
          <w:szCs w:val="24"/>
        </w:rPr>
        <w:t>.</w:t>
      </w:r>
    </w:p>
    <w:p w14:paraId="095B7D44" w14:textId="61F68E6B" w:rsidR="00CA0A87" w:rsidRPr="00CA0A87" w:rsidRDefault="000241B5" w:rsidP="00CA0A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A0A87" w:rsidRPr="00CA0A87">
        <w:rPr>
          <w:rFonts w:ascii="Times New Roman" w:hAnsi="Times New Roman" w:cs="Times New Roman"/>
          <w:sz w:val="24"/>
          <w:szCs w:val="24"/>
        </w:rPr>
        <w:t>13. Между 15:30</w:t>
      </w:r>
      <w:r w:rsidR="00307361">
        <w:rPr>
          <w:rFonts w:ascii="Times New Roman" w:hAnsi="Times New Roman" w:cs="Times New Roman"/>
          <w:sz w:val="24"/>
          <w:szCs w:val="24"/>
        </w:rPr>
        <w:t xml:space="preserve"> ч.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и 15:40 </w:t>
      </w:r>
      <w:r w:rsidR="00307361">
        <w:rPr>
          <w:rFonts w:ascii="Times New Roman" w:hAnsi="Times New Roman" w:cs="Times New Roman"/>
          <w:sz w:val="24"/>
          <w:szCs w:val="24"/>
        </w:rPr>
        <w:t>ч.</w:t>
      </w:r>
      <w:r w:rsidR="00307361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жалбоподателят </w:t>
      </w:r>
      <w:r w:rsidR="00307361">
        <w:rPr>
          <w:rFonts w:ascii="Times New Roman" w:hAnsi="Times New Roman" w:cs="Times New Roman"/>
          <w:sz w:val="24"/>
          <w:szCs w:val="24"/>
        </w:rPr>
        <w:t>е</w:t>
      </w:r>
      <w:r w:rsidR="00307361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>прегледан от друг дежурен лекар, който измер</w:t>
      </w:r>
      <w:r>
        <w:rPr>
          <w:rFonts w:ascii="Times New Roman" w:hAnsi="Times New Roman" w:cs="Times New Roman"/>
          <w:sz w:val="24"/>
          <w:szCs w:val="24"/>
        </w:rPr>
        <w:t>ва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температурата, пулса и кръвното </w:t>
      </w:r>
      <w:r w:rsidR="00307361">
        <w:rPr>
          <w:rFonts w:ascii="Times New Roman" w:hAnsi="Times New Roman" w:cs="Times New Roman"/>
          <w:sz w:val="24"/>
          <w:szCs w:val="24"/>
        </w:rPr>
        <w:t xml:space="preserve">му </w:t>
      </w:r>
      <w:r w:rsidR="00CA0A87" w:rsidRPr="00CA0A87">
        <w:rPr>
          <w:rFonts w:ascii="Times New Roman" w:hAnsi="Times New Roman" w:cs="Times New Roman"/>
          <w:sz w:val="24"/>
          <w:szCs w:val="24"/>
        </w:rPr>
        <w:t>налягане и посоч</w:t>
      </w:r>
      <w:r>
        <w:rPr>
          <w:rFonts w:ascii="Times New Roman" w:hAnsi="Times New Roman" w:cs="Times New Roman"/>
          <w:sz w:val="24"/>
          <w:szCs w:val="24"/>
        </w:rPr>
        <w:t>ва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в медицинското удостоверение, че </w:t>
      </w:r>
      <w:r w:rsidR="00307361">
        <w:rPr>
          <w:rFonts w:ascii="Times New Roman" w:hAnsi="Times New Roman" w:cs="Times New Roman"/>
          <w:sz w:val="24"/>
          <w:szCs w:val="24"/>
        </w:rPr>
        <w:t>здравословното му състояние позволява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да бъде задържан.</w:t>
      </w:r>
    </w:p>
    <w:p w14:paraId="15E15BB8" w14:textId="35275592" w:rsidR="00CA0A87" w:rsidRPr="00CA0A87" w:rsidRDefault="000241B5" w:rsidP="00CA0A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14. В 15:50 ч. жалбоподателят </w:t>
      </w:r>
      <w:r>
        <w:rPr>
          <w:rFonts w:ascii="Times New Roman" w:hAnsi="Times New Roman" w:cs="Times New Roman"/>
          <w:sz w:val="24"/>
          <w:szCs w:val="24"/>
        </w:rPr>
        <w:t>е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откаран в </w:t>
      </w:r>
      <w:r w:rsidR="00E72618">
        <w:rPr>
          <w:rFonts w:ascii="Times New Roman" w:hAnsi="Times New Roman" w:cs="Times New Roman"/>
          <w:sz w:val="24"/>
          <w:szCs w:val="24"/>
        </w:rPr>
        <w:t>следствения арест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в Хасково</w:t>
      </w:r>
      <w:r w:rsidR="00E72618">
        <w:rPr>
          <w:rFonts w:ascii="Times New Roman" w:hAnsi="Times New Roman" w:cs="Times New Roman"/>
          <w:sz w:val="24"/>
          <w:szCs w:val="24"/>
        </w:rPr>
        <w:t>. При извършения личен обиск служителите в ареста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забеляз</w:t>
      </w:r>
      <w:r>
        <w:rPr>
          <w:rFonts w:ascii="Times New Roman" w:hAnsi="Times New Roman" w:cs="Times New Roman"/>
          <w:sz w:val="24"/>
          <w:szCs w:val="24"/>
        </w:rPr>
        <w:t>ват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E72618">
        <w:rPr>
          <w:rFonts w:ascii="Times New Roman" w:hAnsi="Times New Roman" w:cs="Times New Roman"/>
          <w:sz w:val="24"/>
          <w:szCs w:val="24"/>
        </w:rPr>
        <w:t xml:space="preserve">множество </w:t>
      </w:r>
      <w:proofErr w:type="spellStart"/>
      <w:r w:rsidR="00E72618">
        <w:rPr>
          <w:rFonts w:ascii="Times New Roman" w:hAnsi="Times New Roman" w:cs="Times New Roman"/>
          <w:sz w:val="24"/>
          <w:szCs w:val="24"/>
        </w:rPr>
        <w:t>кръвонасядания</w:t>
      </w:r>
      <w:proofErr w:type="spellEnd"/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по тялото му, които </w:t>
      </w:r>
      <w:r w:rsidR="00E72618">
        <w:rPr>
          <w:rFonts w:ascii="Times New Roman" w:hAnsi="Times New Roman" w:cs="Times New Roman"/>
          <w:sz w:val="24"/>
          <w:szCs w:val="24"/>
        </w:rPr>
        <w:t>описват</w:t>
      </w:r>
      <w:r w:rsidR="00E72618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ъв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формуляр, придружен от схема на човешкото тяло, на която съответните места </w:t>
      </w:r>
      <w:r>
        <w:rPr>
          <w:rFonts w:ascii="Times New Roman" w:hAnsi="Times New Roman" w:cs="Times New Roman"/>
          <w:sz w:val="24"/>
          <w:szCs w:val="24"/>
        </w:rPr>
        <w:t>са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отбелязани с </w:t>
      </w:r>
      <w:r w:rsidR="00E72618">
        <w:rPr>
          <w:rFonts w:ascii="Times New Roman" w:hAnsi="Times New Roman" w:cs="Times New Roman"/>
          <w:sz w:val="24"/>
          <w:szCs w:val="24"/>
        </w:rPr>
        <w:t>кръгове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. По-конкретно, във формуляра </w:t>
      </w:r>
      <w:r>
        <w:rPr>
          <w:rFonts w:ascii="Times New Roman" w:hAnsi="Times New Roman" w:cs="Times New Roman"/>
          <w:sz w:val="24"/>
          <w:szCs w:val="24"/>
        </w:rPr>
        <w:t>са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изброени следните </w:t>
      </w:r>
      <w:proofErr w:type="spellStart"/>
      <w:r w:rsidR="00E72618">
        <w:rPr>
          <w:rFonts w:ascii="Times New Roman" w:hAnsi="Times New Roman" w:cs="Times New Roman"/>
          <w:sz w:val="24"/>
          <w:szCs w:val="24"/>
        </w:rPr>
        <w:t>кръвонасядания</w:t>
      </w:r>
      <w:proofErr w:type="spellEnd"/>
      <w:r w:rsidR="00CA0A87" w:rsidRPr="00CA0A87">
        <w:rPr>
          <w:rFonts w:ascii="Times New Roman" w:hAnsi="Times New Roman" w:cs="Times New Roman"/>
          <w:sz w:val="24"/>
          <w:szCs w:val="24"/>
        </w:rPr>
        <w:t xml:space="preserve">: </w:t>
      </w:r>
      <w:r w:rsidR="00E72618">
        <w:rPr>
          <w:rFonts w:ascii="Times New Roman" w:hAnsi="Times New Roman" w:cs="Times New Roman"/>
          <w:sz w:val="24"/>
          <w:szCs w:val="24"/>
        </w:rPr>
        <w:t>по</w:t>
      </w:r>
      <w:r w:rsidR="00E72618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предната част на тялото — </w:t>
      </w:r>
      <w:r w:rsidR="00E72618">
        <w:rPr>
          <w:rFonts w:ascii="Times New Roman" w:hAnsi="Times New Roman" w:cs="Times New Roman"/>
          <w:sz w:val="24"/>
          <w:szCs w:val="24"/>
        </w:rPr>
        <w:t>на</w:t>
      </w:r>
      <w:r w:rsidR="00E72618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лявата ръка, </w:t>
      </w:r>
      <w:r w:rsidR="00E72618">
        <w:rPr>
          <w:rFonts w:ascii="Times New Roman" w:hAnsi="Times New Roman" w:cs="Times New Roman"/>
          <w:sz w:val="24"/>
          <w:szCs w:val="24"/>
        </w:rPr>
        <w:t xml:space="preserve">в областта на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ребрата </w:t>
      </w:r>
      <w:r w:rsidR="00E72618">
        <w:rPr>
          <w:rFonts w:ascii="Times New Roman" w:hAnsi="Times New Roman" w:cs="Times New Roman"/>
          <w:sz w:val="24"/>
          <w:szCs w:val="24"/>
        </w:rPr>
        <w:t>в</w:t>
      </w:r>
      <w:r w:rsidR="00E72618" w:rsidRPr="00CA0A87">
        <w:rPr>
          <w:rFonts w:ascii="Times New Roman" w:hAnsi="Times New Roman" w:cs="Times New Roman"/>
          <w:sz w:val="24"/>
          <w:szCs w:val="24"/>
        </w:rPr>
        <w:t>дясно</w:t>
      </w:r>
      <w:r w:rsidR="00E72618">
        <w:rPr>
          <w:rFonts w:ascii="Times New Roman" w:hAnsi="Times New Roman" w:cs="Times New Roman"/>
          <w:sz w:val="24"/>
          <w:szCs w:val="24"/>
        </w:rPr>
        <w:t xml:space="preserve"> и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от двете страни</w:t>
      </w:r>
      <w:r w:rsidR="00E72618">
        <w:rPr>
          <w:rFonts w:ascii="Times New Roman" w:hAnsi="Times New Roman" w:cs="Times New Roman"/>
          <w:sz w:val="24"/>
          <w:szCs w:val="24"/>
        </w:rPr>
        <w:t xml:space="preserve"> на таза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; </w:t>
      </w:r>
      <w:r w:rsidR="00E72618">
        <w:rPr>
          <w:rFonts w:ascii="Times New Roman" w:hAnsi="Times New Roman" w:cs="Times New Roman"/>
          <w:sz w:val="24"/>
          <w:szCs w:val="24"/>
        </w:rPr>
        <w:t>по</w:t>
      </w:r>
      <w:r w:rsidR="00E72618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задната част на тялото — </w:t>
      </w:r>
      <w:r w:rsidR="00E72618">
        <w:rPr>
          <w:rFonts w:ascii="Times New Roman" w:hAnsi="Times New Roman" w:cs="Times New Roman"/>
          <w:sz w:val="24"/>
          <w:szCs w:val="24"/>
        </w:rPr>
        <w:t>на</w:t>
      </w:r>
      <w:r w:rsidR="00E72618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лявото ухо, черепа, тила, дясната ръка и </w:t>
      </w:r>
      <w:r w:rsidR="00E72618">
        <w:rPr>
          <w:rFonts w:ascii="Times New Roman" w:hAnsi="Times New Roman" w:cs="Times New Roman"/>
          <w:sz w:val="24"/>
          <w:szCs w:val="24"/>
        </w:rPr>
        <w:t xml:space="preserve">в областта на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ребрата </w:t>
      </w:r>
      <w:r w:rsidR="00E72618">
        <w:rPr>
          <w:rFonts w:ascii="Times New Roman" w:hAnsi="Times New Roman" w:cs="Times New Roman"/>
          <w:sz w:val="24"/>
          <w:szCs w:val="24"/>
        </w:rPr>
        <w:t>отляво и отдясно</w:t>
      </w:r>
      <w:r w:rsidR="00CA0A87" w:rsidRPr="00CA0A87">
        <w:rPr>
          <w:rFonts w:ascii="Times New Roman" w:hAnsi="Times New Roman" w:cs="Times New Roman"/>
          <w:sz w:val="24"/>
          <w:szCs w:val="24"/>
        </w:rPr>
        <w:t>. В</w:t>
      </w:r>
      <w:r>
        <w:rPr>
          <w:rFonts w:ascii="Times New Roman" w:hAnsi="Times New Roman" w:cs="Times New Roman"/>
          <w:sz w:val="24"/>
          <w:szCs w:val="24"/>
        </w:rPr>
        <w:t>ъв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формуляра се посочва, че жалбоподателят не е </w:t>
      </w:r>
      <w:r w:rsidR="00E72618">
        <w:rPr>
          <w:rFonts w:ascii="Times New Roman" w:hAnsi="Times New Roman" w:cs="Times New Roman"/>
          <w:sz w:val="24"/>
          <w:szCs w:val="24"/>
        </w:rPr>
        <w:t>посочил</w:t>
      </w:r>
      <w:r w:rsidR="00E72618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кой го е ударил и кога е бил </w:t>
      </w:r>
      <w:r w:rsidR="00E72618">
        <w:rPr>
          <w:rFonts w:ascii="Times New Roman" w:hAnsi="Times New Roman" w:cs="Times New Roman"/>
          <w:sz w:val="24"/>
          <w:szCs w:val="24"/>
        </w:rPr>
        <w:t>подложен на насилие.</w:t>
      </w:r>
    </w:p>
    <w:p w14:paraId="0188564C" w14:textId="585469A5" w:rsidR="00CA0A87" w:rsidRPr="00CA0A87" w:rsidRDefault="000241B5" w:rsidP="00CA0A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A0A87" w:rsidRPr="00CA0A87">
        <w:rPr>
          <w:rFonts w:ascii="Times New Roman" w:hAnsi="Times New Roman" w:cs="Times New Roman"/>
          <w:sz w:val="24"/>
          <w:szCs w:val="24"/>
        </w:rPr>
        <w:t>15.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На 26 август 2019 г., в </w:t>
      </w:r>
      <w:r w:rsidR="00E72618">
        <w:rPr>
          <w:rFonts w:ascii="Times New Roman" w:hAnsi="Times New Roman" w:cs="Times New Roman"/>
          <w:sz w:val="24"/>
          <w:szCs w:val="24"/>
        </w:rPr>
        <w:t>изпълнение</w:t>
      </w:r>
      <w:r w:rsidR="00E72618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E72618">
        <w:rPr>
          <w:rFonts w:ascii="Times New Roman" w:hAnsi="Times New Roman" w:cs="Times New Roman"/>
          <w:sz w:val="24"/>
          <w:szCs w:val="24"/>
        </w:rPr>
        <w:t>на</w:t>
      </w:r>
      <w:r w:rsidR="00E72618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заповед на заместник-министъра на правосъдието от 13 октомври 2015 г. (Заповед № ЛС-04-1416/13.10.2015 г.), началникът на </w:t>
      </w:r>
      <w:r w:rsidR="00E72618">
        <w:rPr>
          <w:rFonts w:ascii="Times New Roman" w:hAnsi="Times New Roman" w:cs="Times New Roman"/>
          <w:sz w:val="24"/>
          <w:szCs w:val="24"/>
        </w:rPr>
        <w:t>следствения арест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изпра</w:t>
      </w:r>
      <w:r>
        <w:rPr>
          <w:rFonts w:ascii="Times New Roman" w:hAnsi="Times New Roman" w:cs="Times New Roman"/>
          <w:sz w:val="24"/>
          <w:szCs w:val="24"/>
        </w:rPr>
        <w:t>ща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писмо до </w:t>
      </w:r>
      <w:r>
        <w:rPr>
          <w:rFonts w:ascii="Times New Roman" w:hAnsi="Times New Roman" w:cs="Times New Roman"/>
          <w:sz w:val="24"/>
          <w:szCs w:val="24"/>
        </w:rPr>
        <w:t>Окръжната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прокуратура в Хасково, </w:t>
      </w:r>
      <w:r w:rsidR="00E72618">
        <w:rPr>
          <w:rFonts w:ascii="Times New Roman" w:hAnsi="Times New Roman" w:cs="Times New Roman"/>
          <w:sz w:val="24"/>
          <w:szCs w:val="24"/>
        </w:rPr>
        <w:t>с което я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E72618" w:rsidRPr="00CA0A87">
        <w:rPr>
          <w:rFonts w:ascii="Times New Roman" w:hAnsi="Times New Roman" w:cs="Times New Roman"/>
          <w:sz w:val="24"/>
          <w:szCs w:val="24"/>
        </w:rPr>
        <w:t>уведом</w:t>
      </w:r>
      <w:r w:rsidR="00E72618">
        <w:rPr>
          <w:rFonts w:ascii="Times New Roman" w:hAnsi="Times New Roman" w:cs="Times New Roman"/>
          <w:sz w:val="24"/>
          <w:szCs w:val="24"/>
        </w:rPr>
        <w:t>ява</w:t>
      </w:r>
      <w:r w:rsidR="00E72618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>за въпросните наранявания, като прил</w:t>
      </w:r>
      <w:r>
        <w:rPr>
          <w:rFonts w:ascii="Times New Roman" w:hAnsi="Times New Roman" w:cs="Times New Roman"/>
          <w:sz w:val="24"/>
          <w:szCs w:val="24"/>
        </w:rPr>
        <w:t>ага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попълнения формуляр и </w:t>
      </w:r>
      <w:r w:rsidR="00E72618">
        <w:rPr>
          <w:rFonts w:ascii="Times New Roman" w:hAnsi="Times New Roman" w:cs="Times New Roman"/>
          <w:sz w:val="24"/>
          <w:szCs w:val="24"/>
        </w:rPr>
        <w:t>схемата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, </w:t>
      </w:r>
      <w:r w:rsidR="00E72618" w:rsidRPr="00CA0A87">
        <w:rPr>
          <w:rFonts w:ascii="Times New Roman" w:hAnsi="Times New Roman" w:cs="Times New Roman"/>
          <w:sz w:val="24"/>
          <w:szCs w:val="24"/>
        </w:rPr>
        <w:lastRenderedPageBreak/>
        <w:t>изготвен</w:t>
      </w:r>
      <w:r w:rsidR="00E72618">
        <w:rPr>
          <w:rFonts w:ascii="Times New Roman" w:hAnsi="Times New Roman" w:cs="Times New Roman"/>
          <w:sz w:val="24"/>
          <w:szCs w:val="24"/>
        </w:rPr>
        <w:t>и</w:t>
      </w:r>
      <w:r w:rsidR="00E72618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ден по-рано. Писмото </w:t>
      </w:r>
      <w:r>
        <w:rPr>
          <w:rFonts w:ascii="Times New Roman" w:hAnsi="Times New Roman" w:cs="Times New Roman"/>
          <w:sz w:val="24"/>
          <w:szCs w:val="24"/>
        </w:rPr>
        <w:t>е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получено на 27 август 2019 г. </w:t>
      </w:r>
      <w:r w:rsidR="00E72618">
        <w:rPr>
          <w:rFonts w:ascii="Times New Roman" w:hAnsi="Times New Roman" w:cs="Times New Roman"/>
          <w:sz w:val="24"/>
          <w:szCs w:val="24"/>
        </w:rPr>
        <w:t>Видно е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, че </w:t>
      </w:r>
      <w:r w:rsidR="00E72618">
        <w:rPr>
          <w:rFonts w:ascii="Times New Roman" w:hAnsi="Times New Roman" w:cs="Times New Roman"/>
          <w:sz w:val="24"/>
          <w:szCs w:val="24"/>
        </w:rPr>
        <w:t xml:space="preserve">след получаването му </w:t>
      </w:r>
      <w:r>
        <w:rPr>
          <w:rFonts w:ascii="Times New Roman" w:hAnsi="Times New Roman" w:cs="Times New Roman"/>
          <w:sz w:val="24"/>
          <w:szCs w:val="24"/>
        </w:rPr>
        <w:t>Окръжната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прокуратура не е предприела никакви действия</w:t>
      </w:r>
      <w:r w:rsidR="00E72618">
        <w:rPr>
          <w:rFonts w:ascii="Times New Roman" w:hAnsi="Times New Roman" w:cs="Times New Roman"/>
          <w:sz w:val="24"/>
          <w:szCs w:val="24"/>
        </w:rPr>
        <w:t>.</w:t>
      </w:r>
    </w:p>
    <w:p w14:paraId="66635AC7" w14:textId="7E6FF177" w:rsidR="00CA0A87" w:rsidRPr="000241B5" w:rsidRDefault="00CA0A87" w:rsidP="000241B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241B5">
        <w:rPr>
          <w:rFonts w:ascii="Times New Roman" w:hAnsi="Times New Roman" w:cs="Times New Roman"/>
          <w:sz w:val="24"/>
          <w:szCs w:val="24"/>
        </w:rPr>
        <w:t>ПРЕДВАРИТЕЛН</w:t>
      </w:r>
      <w:r w:rsidR="00E72618">
        <w:rPr>
          <w:rFonts w:ascii="Times New Roman" w:hAnsi="Times New Roman" w:cs="Times New Roman"/>
          <w:sz w:val="24"/>
          <w:szCs w:val="24"/>
        </w:rPr>
        <w:t>АТА ПРОВЕРКА ПО</w:t>
      </w:r>
      <w:r w:rsidRPr="000241B5">
        <w:rPr>
          <w:rFonts w:ascii="Times New Roman" w:hAnsi="Times New Roman" w:cs="Times New Roman"/>
          <w:sz w:val="24"/>
          <w:szCs w:val="24"/>
        </w:rPr>
        <w:t xml:space="preserve"> ТВЪРДЕНИЯТА НА ЖАЛБОПОДАТЕЛЯ ЗА МАЛТРЕТИРАНЕ ПО ВРЕМЕ НА ЗАДЪРЖАНЕТО МУ</w:t>
      </w:r>
    </w:p>
    <w:p w14:paraId="0C9E74D7" w14:textId="0B8CC182" w:rsidR="00CA0A87" w:rsidRPr="00CA0A87" w:rsidRDefault="000241B5" w:rsidP="00CA0A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16. На 28 август 2019 г. жалбоподателят </w:t>
      </w:r>
      <w:r>
        <w:rPr>
          <w:rFonts w:ascii="Times New Roman" w:hAnsi="Times New Roman" w:cs="Times New Roman"/>
          <w:sz w:val="24"/>
          <w:szCs w:val="24"/>
        </w:rPr>
        <w:t>е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поставен в предварител</w:t>
      </w:r>
      <w:r>
        <w:rPr>
          <w:rFonts w:ascii="Times New Roman" w:hAnsi="Times New Roman" w:cs="Times New Roman"/>
          <w:sz w:val="24"/>
          <w:szCs w:val="24"/>
        </w:rPr>
        <w:t>ен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арест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с решение на Окръжния съд в Хасково. </w:t>
      </w:r>
      <w:r w:rsidR="00E72618">
        <w:rPr>
          <w:rFonts w:ascii="Times New Roman" w:hAnsi="Times New Roman" w:cs="Times New Roman"/>
          <w:sz w:val="24"/>
          <w:szCs w:val="24"/>
        </w:rPr>
        <w:t>В хода на досъдебното производство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жалбоподателят </w:t>
      </w:r>
      <w:r>
        <w:rPr>
          <w:rFonts w:ascii="Times New Roman" w:hAnsi="Times New Roman" w:cs="Times New Roman"/>
          <w:sz w:val="24"/>
          <w:szCs w:val="24"/>
        </w:rPr>
        <w:t>е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подпомаган от служебен защитник. Той оста</w:t>
      </w:r>
      <w:r>
        <w:rPr>
          <w:rFonts w:ascii="Times New Roman" w:hAnsi="Times New Roman" w:cs="Times New Roman"/>
          <w:sz w:val="24"/>
          <w:szCs w:val="24"/>
        </w:rPr>
        <w:t>ва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задържан в </w:t>
      </w:r>
      <w:r w:rsidR="00E72618">
        <w:rPr>
          <w:rFonts w:ascii="Times New Roman" w:hAnsi="Times New Roman" w:cs="Times New Roman"/>
          <w:sz w:val="24"/>
          <w:szCs w:val="24"/>
        </w:rPr>
        <w:t>следствения арест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в Хасково до </w:t>
      </w:r>
      <w:r w:rsidR="00E72618">
        <w:rPr>
          <w:rFonts w:ascii="Times New Roman" w:hAnsi="Times New Roman" w:cs="Times New Roman"/>
          <w:sz w:val="24"/>
          <w:szCs w:val="24"/>
        </w:rPr>
        <w:t>приключването през август 2020 г. на досъдебното производство срещу него и В.Р., а после е преместен в Софийския затвор.</w:t>
      </w:r>
    </w:p>
    <w:p w14:paraId="35F5144D" w14:textId="31E85166" w:rsidR="00CA0A87" w:rsidRPr="00CA0A87" w:rsidRDefault="000241B5" w:rsidP="00CA0A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A0A87" w:rsidRPr="00CA0A87">
        <w:rPr>
          <w:rFonts w:ascii="Times New Roman" w:hAnsi="Times New Roman" w:cs="Times New Roman"/>
          <w:sz w:val="24"/>
          <w:szCs w:val="24"/>
        </w:rPr>
        <w:t>17.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Впоследствие </w:t>
      </w:r>
      <w:r>
        <w:rPr>
          <w:rFonts w:ascii="Times New Roman" w:hAnsi="Times New Roman" w:cs="Times New Roman"/>
          <w:sz w:val="24"/>
          <w:szCs w:val="24"/>
        </w:rPr>
        <w:t>Окръжната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прокуратура състав</w:t>
      </w:r>
      <w:r>
        <w:rPr>
          <w:rFonts w:ascii="Times New Roman" w:hAnsi="Times New Roman" w:cs="Times New Roman"/>
          <w:sz w:val="24"/>
          <w:szCs w:val="24"/>
        </w:rPr>
        <w:t>я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обвинителен акт срещу жалбоподателя и </w:t>
      </w:r>
      <w:r>
        <w:rPr>
          <w:rFonts w:ascii="Times New Roman" w:hAnsi="Times New Roman" w:cs="Times New Roman"/>
          <w:sz w:val="24"/>
          <w:szCs w:val="24"/>
        </w:rPr>
        <w:t>В.Р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., а наказателното дело </w:t>
      </w:r>
      <w:r>
        <w:rPr>
          <w:rFonts w:ascii="Times New Roman" w:hAnsi="Times New Roman" w:cs="Times New Roman"/>
          <w:sz w:val="24"/>
          <w:szCs w:val="24"/>
        </w:rPr>
        <w:t>е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E72618">
        <w:rPr>
          <w:rFonts w:ascii="Times New Roman" w:hAnsi="Times New Roman" w:cs="Times New Roman"/>
          <w:sz w:val="24"/>
          <w:szCs w:val="24"/>
        </w:rPr>
        <w:t>образувано пред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Окръжния съд в Хасково.</w:t>
      </w:r>
    </w:p>
    <w:p w14:paraId="1618B0A8" w14:textId="580FF6B4" w:rsidR="00CA0A87" w:rsidRPr="00CA0A87" w:rsidRDefault="000241B5" w:rsidP="00CA0A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18. На 26 февруари 2021 г. </w:t>
      </w:r>
      <w:r>
        <w:rPr>
          <w:rFonts w:ascii="Times New Roman" w:hAnsi="Times New Roman" w:cs="Times New Roman"/>
          <w:sz w:val="24"/>
          <w:szCs w:val="24"/>
        </w:rPr>
        <w:t>Окръжният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съд прове</w:t>
      </w:r>
      <w:r>
        <w:rPr>
          <w:rFonts w:ascii="Times New Roman" w:hAnsi="Times New Roman" w:cs="Times New Roman"/>
          <w:sz w:val="24"/>
          <w:szCs w:val="24"/>
        </w:rPr>
        <w:t>жда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първото </w:t>
      </w:r>
      <w:r w:rsidR="00E72618">
        <w:rPr>
          <w:rFonts w:ascii="Times New Roman" w:hAnsi="Times New Roman" w:cs="Times New Roman"/>
          <w:sz w:val="24"/>
          <w:szCs w:val="24"/>
        </w:rPr>
        <w:t xml:space="preserve">съдебно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заседание по </w:t>
      </w:r>
      <w:r w:rsidR="00E72618">
        <w:rPr>
          <w:rFonts w:ascii="Times New Roman" w:hAnsi="Times New Roman" w:cs="Times New Roman"/>
          <w:sz w:val="24"/>
          <w:szCs w:val="24"/>
        </w:rPr>
        <w:t>делото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за трафик на </w:t>
      </w:r>
      <w:r w:rsidR="00E72618" w:rsidRPr="00CA0A87">
        <w:rPr>
          <w:rFonts w:ascii="Times New Roman" w:hAnsi="Times New Roman" w:cs="Times New Roman"/>
          <w:sz w:val="24"/>
          <w:szCs w:val="24"/>
        </w:rPr>
        <w:t>наркоти</w:t>
      </w:r>
      <w:r w:rsidR="00E72618">
        <w:rPr>
          <w:rFonts w:ascii="Times New Roman" w:hAnsi="Times New Roman" w:cs="Times New Roman"/>
          <w:sz w:val="24"/>
          <w:szCs w:val="24"/>
        </w:rPr>
        <w:t>чни вещества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. За първи път жалбоподателят </w:t>
      </w:r>
      <w:r>
        <w:rPr>
          <w:rFonts w:ascii="Times New Roman" w:hAnsi="Times New Roman" w:cs="Times New Roman"/>
          <w:sz w:val="24"/>
          <w:szCs w:val="24"/>
        </w:rPr>
        <w:t>е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представляван от </w:t>
      </w:r>
      <w:r w:rsidR="00E72618">
        <w:rPr>
          <w:rFonts w:ascii="Times New Roman" w:hAnsi="Times New Roman" w:cs="Times New Roman"/>
          <w:sz w:val="24"/>
          <w:szCs w:val="24"/>
        </w:rPr>
        <w:t>избран от него адвокат –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E72618">
        <w:rPr>
          <w:rFonts w:ascii="Times New Roman" w:hAnsi="Times New Roman" w:cs="Times New Roman"/>
          <w:sz w:val="24"/>
          <w:szCs w:val="24"/>
        </w:rPr>
        <w:t>адв.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A0A87" w:rsidRPr="00CA0A87">
        <w:rPr>
          <w:rFonts w:ascii="Times New Roman" w:hAnsi="Times New Roman" w:cs="Times New Roman"/>
          <w:sz w:val="24"/>
          <w:szCs w:val="24"/>
        </w:rPr>
        <w:t>Ибриямов</w:t>
      </w:r>
      <w:proofErr w:type="spellEnd"/>
      <w:r w:rsidR="00CA0A87" w:rsidRPr="00CA0A87">
        <w:rPr>
          <w:rFonts w:ascii="Times New Roman" w:hAnsi="Times New Roman" w:cs="Times New Roman"/>
          <w:sz w:val="24"/>
          <w:szCs w:val="24"/>
        </w:rPr>
        <w:t xml:space="preserve">, </w:t>
      </w:r>
      <w:r w:rsidR="00E72618">
        <w:rPr>
          <w:rFonts w:ascii="Times New Roman" w:hAnsi="Times New Roman" w:cs="Times New Roman"/>
          <w:sz w:val="24"/>
          <w:szCs w:val="24"/>
        </w:rPr>
        <w:t>който е бил нает за съдебната част на производството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, </w:t>
      </w:r>
      <w:r w:rsidR="00E72618">
        <w:rPr>
          <w:rFonts w:ascii="Times New Roman" w:hAnsi="Times New Roman" w:cs="Times New Roman"/>
          <w:sz w:val="24"/>
          <w:szCs w:val="24"/>
        </w:rPr>
        <w:t>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съдът освобо</w:t>
      </w:r>
      <w:r>
        <w:rPr>
          <w:rFonts w:ascii="Times New Roman" w:hAnsi="Times New Roman" w:cs="Times New Roman"/>
          <w:sz w:val="24"/>
          <w:szCs w:val="24"/>
        </w:rPr>
        <w:t>ждава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назначения му служебен защитник. Пред съда жалбоподателят </w:t>
      </w:r>
      <w:r w:rsidR="000F3669">
        <w:rPr>
          <w:rFonts w:ascii="Times New Roman" w:hAnsi="Times New Roman" w:cs="Times New Roman"/>
          <w:sz w:val="24"/>
          <w:szCs w:val="24"/>
        </w:rPr>
        <w:t>заявява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, че на 24 август 2019 г. е </w:t>
      </w:r>
      <w:r w:rsidR="000F3669">
        <w:rPr>
          <w:rFonts w:ascii="Times New Roman" w:hAnsi="Times New Roman" w:cs="Times New Roman"/>
          <w:sz w:val="24"/>
          <w:szCs w:val="24"/>
        </w:rPr>
        <w:t xml:space="preserve">бил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пребит от няколко </w:t>
      </w:r>
      <w:r w:rsidR="000F3669" w:rsidRPr="00CA0A87">
        <w:rPr>
          <w:rFonts w:ascii="Times New Roman" w:hAnsi="Times New Roman" w:cs="Times New Roman"/>
          <w:sz w:val="24"/>
          <w:szCs w:val="24"/>
        </w:rPr>
        <w:t>полиц</w:t>
      </w:r>
      <w:r w:rsidR="000F3669">
        <w:rPr>
          <w:rFonts w:ascii="Times New Roman" w:hAnsi="Times New Roman" w:cs="Times New Roman"/>
          <w:sz w:val="24"/>
          <w:szCs w:val="24"/>
        </w:rPr>
        <w:t>ейски служители</w:t>
      </w:r>
      <w:r w:rsidR="000F3669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в помещенията на полицейското управление в Хасково. </w:t>
      </w:r>
      <w:r w:rsidR="000F3669">
        <w:rPr>
          <w:rFonts w:ascii="Times New Roman" w:hAnsi="Times New Roman" w:cs="Times New Roman"/>
          <w:sz w:val="24"/>
          <w:szCs w:val="24"/>
        </w:rPr>
        <w:t xml:space="preserve">По твърденията му служителите му нанесли множество удари, включително с </w:t>
      </w:r>
      <w:proofErr w:type="spellStart"/>
      <w:r w:rsidR="000F3669">
        <w:rPr>
          <w:rFonts w:ascii="Times New Roman" w:hAnsi="Times New Roman" w:cs="Times New Roman"/>
          <w:sz w:val="24"/>
          <w:szCs w:val="24"/>
        </w:rPr>
        <w:t>електрошокова</w:t>
      </w:r>
      <w:proofErr w:type="spellEnd"/>
      <w:r w:rsidR="000F3669">
        <w:rPr>
          <w:rFonts w:ascii="Times New Roman" w:hAnsi="Times New Roman" w:cs="Times New Roman"/>
          <w:sz w:val="24"/>
          <w:szCs w:val="24"/>
        </w:rPr>
        <w:t xml:space="preserve"> палка.</w:t>
      </w:r>
    </w:p>
    <w:p w14:paraId="4C3DD8F9" w14:textId="20B25ECC" w:rsidR="00CA0A87" w:rsidRPr="00CA0A87" w:rsidRDefault="000241B5" w:rsidP="00CA0A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19. </w:t>
      </w:r>
      <w:r w:rsidR="000F3669">
        <w:rPr>
          <w:rFonts w:ascii="Times New Roman" w:hAnsi="Times New Roman" w:cs="Times New Roman"/>
          <w:sz w:val="24"/>
          <w:szCs w:val="24"/>
        </w:rPr>
        <w:t>Присъстващият в съдебното заседание прокурор от Окръжната прокуратура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призна</w:t>
      </w:r>
      <w:r>
        <w:rPr>
          <w:rFonts w:ascii="Times New Roman" w:hAnsi="Times New Roman" w:cs="Times New Roman"/>
          <w:sz w:val="24"/>
          <w:szCs w:val="24"/>
        </w:rPr>
        <w:t>ва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, че при пристигането на жалбоподателя в следствения арест в Хасково </w:t>
      </w:r>
      <w:r w:rsidR="000F3669">
        <w:rPr>
          <w:rFonts w:ascii="Times New Roman" w:hAnsi="Times New Roman" w:cs="Times New Roman"/>
          <w:sz w:val="24"/>
          <w:szCs w:val="24"/>
        </w:rPr>
        <w:t>служителите били установили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следи от насилие по тялото му. Той представ</w:t>
      </w:r>
      <w:r>
        <w:rPr>
          <w:rFonts w:ascii="Times New Roman" w:hAnsi="Times New Roman" w:cs="Times New Roman"/>
          <w:sz w:val="24"/>
          <w:szCs w:val="24"/>
        </w:rPr>
        <w:t>я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пред съда писмото от 26 август 2019 г., </w:t>
      </w:r>
      <w:r w:rsidR="00E26763">
        <w:rPr>
          <w:rFonts w:ascii="Times New Roman" w:hAnsi="Times New Roman" w:cs="Times New Roman"/>
          <w:sz w:val="24"/>
          <w:szCs w:val="24"/>
        </w:rPr>
        <w:t>заедно с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попълнения формуляр и схемата на човешкото тяло, изготвена на 25 август 2019 г. (</w:t>
      </w:r>
      <w:r w:rsidR="00E26763">
        <w:rPr>
          <w:rFonts w:ascii="Times New Roman" w:hAnsi="Times New Roman" w:cs="Times New Roman"/>
          <w:sz w:val="24"/>
          <w:szCs w:val="24"/>
        </w:rPr>
        <w:t xml:space="preserve">вж. </w:t>
      </w:r>
      <w:r w:rsidR="00E26763" w:rsidRPr="008C110D">
        <w:rPr>
          <w:rFonts w:ascii="Times New Roman" w:hAnsi="Times New Roman" w:cs="Times New Roman"/>
          <w:sz w:val="24"/>
          <w:szCs w:val="24"/>
        </w:rPr>
        <w:t>§</w:t>
      </w:r>
      <w:r w:rsidR="00E26763"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>14 по-горе). Прокурорът отбеляз</w:t>
      </w:r>
      <w:r>
        <w:rPr>
          <w:rFonts w:ascii="Times New Roman" w:hAnsi="Times New Roman" w:cs="Times New Roman"/>
          <w:sz w:val="24"/>
          <w:szCs w:val="24"/>
        </w:rPr>
        <w:t>в</w:t>
      </w:r>
      <w:r w:rsidR="00CA0A87" w:rsidRPr="00CA0A87">
        <w:rPr>
          <w:rFonts w:ascii="Times New Roman" w:hAnsi="Times New Roman" w:cs="Times New Roman"/>
          <w:sz w:val="24"/>
          <w:szCs w:val="24"/>
        </w:rPr>
        <w:t>а, че жалбоподателят не е обяснил как е получил тези наранявания.</w:t>
      </w:r>
    </w:p>
    <w:p w14:paraId="7BB9AE48" w14:textId="1C6599B3" w:rsidR="00CA0A87" w:rsidRPr="00CA0A87" w:rsidRDefault="000241B5" w:rsidP="00CA0A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20. На 19 март 2021 г. новият адвокат на жалбоподателя, </w:t>
      </w:r>
      <w:r w:rsidR="00E26763">
        <w:rPr>
          <w:rFonts w:ascii="Times New Roman" w:hAnsi="Times New Roman" w:cs="Times New Roman"/>
          <w:sz w:val="24"/>
          <w:szCs w:val="24"/>
        </w:rPr>
        <w:t>адв.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A0A87" w:rsidRPr="00CA0A87">
        <w:rPr>
          <w:rFonts w:ascii="Times New Roman" w:hAnsi="Times New Roman" w:cs="Times New Roman"/>
          <w:sz w:val="24"/>
          <w:szCs w:val="24"/>
        </w:rPr>
        <w:t>Ибриямов</w:t>
      </w:r>
      <w:proofErr w:type="spellEnd"/>
      <w:r w:rsidR="00CA0A87" w:rsidRPr="00CA0A87">
        <w:rPr>
          <w:rFonts w:ascii="Times New Roman" w:hAnsi="Times New Roman" w:cs="Times New Roman"/>
          <w:sz w:val="24"/>
          <w:szCs w:val="24"/>
        </w:rPr>
        <w:t xml:space="preserve">, </w:t>
      </w:r>
      <w:r w:rsidR="00E26763">
        <w:rPr>
          <w:rFonts w:ascii="Times New Roman" w:hAnsi="Times New Roman" w:cs="Times New Roman"/>
          <w:sz w:val="24"/>
          <w:szCs w:val="24"/>
        </w:rPr>
        <w:t>сезира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Главна прокуратура с искане да упражни правомощията си </w:t>
      </w:r>
      <w:r w:rsidR="00E26763">
        <w:rPr>
          <w:rFonts w:ascii="Times New Roman" w:hAnsi="Times New Roman" w:cs="Times New Roman"/>
          <w:sz w:val="24"/>
          <w:szCs w:val="24"/>
        </w:rPr>
        <w:t>по надзор върху действията на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Окръжната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прокуратура в Хасково след получаването на писмото, изпратено до нея на 26 август 2019 г. от началника на </w:t>
      </w:r>
      <w:r w:rsidR="00E26763">
        <w:rPr>
          <w:rFonts w:ascii="Times New Roman" w:hAnsi="Times New Roman" w:cs="Times New Roman"/>
          <w:sz w:val="24"/>
          <w:szCs w:val="24"/>
        </w:rPr>
        <w:t>следствения арест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. Тъй като </w:t>
      </w:r>
      <w:r>
        <w:rPr>
          <w:rFonts w:ascii="Times New Roman" w:hAnsi="Times New Roman" w:cs="Times New Roman"/>
          <w:sz w:val="24"/>
          <w:szCs w:val="24"/>
        </w:rPr>
        <w:t>Окръжната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прокуратура не </w:t>
      </w:r>
      <w:r>
        <w:rPr>
          <w:rFonts w:ascii="Times New Roman" w:hAnsi="Times New Roman" w:cs="Times New Roman"/>
          <w:sz w:val="24"/>
          <w:szCs w:val="24"/>
        </w:rPr>
        <w:t>е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образувала наказателно </w:t>
      </w:r>
      <w:r w:rsidR="00E26763">
        <w:rPr>
          <w:rFonts w:ascii="Times New Roman" w:hAnsi="Times New Roman" w:cs="Times New Roman"/>
          <w:sz w:val="24"/>
          <w:szCs w:val="24"/>
        </w:rPr>
        <w:t>производство с цел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изясняване на</w:t>
      </w:r>
      <w:r w:rsidR="00E26763">
        <w:rPr>
          <w:rFonts w:ascii="Times New Roman" w:hAnsi="Times New Roman" w:cs="Times New Roman"/>
          <w:sz w:val="24"/>
          <w:szCs w:val="24"/>
        </w:rPr>
        <w:t xml:space="preserve"> обстоятелствата около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първоначалното задържане</w:t>
      </w:r>
      <w:r w:rsidR="00E26763">
        <w:rPr>
          <w:rFonts w:ascii="Times New Roman" w:hAnsi="Times New Roman" w:cs="Times New Roman"/>
          <w:sz w:val="24"/>
          <w:szCs w:val="24"/>
        </w:rPr>
        <w:t xml:space="preserve"> на жалбоподателя</w:t>
      </w:r>
      <w:r w:rsidR="00CA0A87" w:rsidRPr="00CA0A87">
        <w:rPr>
          <w:rFonts w:ascii="Times New Roman" w:hAnsi="Times New Roman" w:cs="Times New Roman"/>
          <w:sz w:val="24"/>
          <w:szCs w:val="24"/>
        </w:rPr>
        <w:t>, адвокатът поиск</w:t>
      </w:r>
      <w:r>
        <w:rPr>
          <w:rFonts w:ascii="Times New Roman" w:hAnsi="Times New Roman" w:cs="Times New Roman"/>
          <w:sz w:val="24"/>
          <w:szCs w:val="24"/>
        </w:rPr>
        <w:t>в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а образуването на такова </w:t>
      </w:r>
      <w:r w:rsidR="00E26763">
        <w:rPr>
          <w:rFonts w:ascii="Times New Roman" w:hAnsi="Times New Roman" w:cs="Times New Roman"/>
          <w:sz w:val="24"/>
          <w:szCs w:val="24"/>
        </w:rPr>
        <w:t>производство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. На 12 април 2021 г. жалбата на адвоката </w:t>
      </w:r>
      <w:r>
        <w:rPr>
          <w:rFonts w:ascii="Times New Roman" w:hAnsi="Times New Roman" w:cs="Times New Roman"/>
          <w:sz w:val="24"/>
          <w:szCs w:val="24"/>
        </w:rPr>
        <w:t>е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препратена</w:t>
      </w:r>
      <w:r w:rsidR="00E26763">
        <w:rPr>
          <w:rFonts w:ascii="Times New Roman" w:hAnsi="Times New Roman" w:cs="Times New Roman"/>
          <w:sz w:val="24"/>
          <w:szCs w:val="24"/>
        </w:rPr>
        <w:t xml:space="preserve"> по компетентност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към </w:t>
      </w:r>
      <w:r>
        <w:rPr>
          <w:rFonts w:ascii="Times New Roman" w:hAnsi="Times New Roman" w:cs="Times New Roman"/>
          <w:sz w:val="24"/>
          <w:szCs w:val="24"/>
        </w:rPr>
        <w:t>Р</w:t>
      </w:r>
      <w:r w:rsidR="00CA0A87" w:rsidRPr="00CA0A87">
        <w:rPr>
          <w:rFonts w:ascii="Times New Roman" w:hAnsi="Times New Roman" w:cs="Times New Roman"/>
          <w:sz w:val="24"/>
          <w:szCs w:val="24"/>
        </w:rPr>
        <w:t>айонната прокуратура в Хасково.</w:t>
      </w:r>
    </w:p>
    <w:p w14:paraId="1D5FFA97" w14:textId="73214430" w:rsidR="00CA0A87" w:rsidRPr="00CA0A87" w:rsidRDefault="000241B5" w:rsidP="00CA0A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21. На 28 април 2021 г. </w:t>
      </w:r>
      <w:r>
        <w:rPr>
          <w:rFonts w:ascii="Times New Roman" w:hAnsi="Times New Roman" w:cs="Times New Roman"/>
          <w:sz w:val="24"/>
          <w:szCs w:val="24"/>
        </w:rPr>
        <w:t>Р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айонната прокуратура в Хасково </w:t>
      </w:r>
      <w:r w:rsidR="00E26763">
        <w:rPr>
          <w:rFonts w:ascii="Times New Roman" w:hAnsi="Times New Roman" w:cs="Times New Roman"/>
          <w:sz w:val="24"/>
          <w:szCs w:val="24"/>
        </w:rPr>
        <w:t xml:space="preserve">образува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предварителна проверка по твърденията </w:t>
      </w:r>
      <w:r w:rsidR="00E26763">
        <w:rPr>
          <w:rFonts w:ascii="Times New Roman" w:hAnsi="Times New Roman" w:cs="Times New Roman"/>
          <w:sz w:val="24"/>
          <w:szCs w:val="24"/>
        </w:rPr>
        <w:t>на жалбоподателя за малтретиране от страна на полицията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. На 11 май 2021 г. </w:t>
      </w:r>
      <w:r w:rsidR="00E26763">
        <w:rPr>
          <w:rFonts w:ascii="Times New Roman" w:hAnsi="Times New Roman" w:cs="Times New Roman"/>
          <w:sz w:val="24"/>
          <w:szCs w:val="24"/>
        </w:rPr>
        <w:t>извършването на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проверка</w:t>
      </w:r>
      <w:r w:rsidR="00E26763">
        <w:rPr>
          <w:rFonts w:ascii="Times New Roman" w:hAnsi="Times New Roman" w:cs="Times New Roman"/>
          <w:sz w:val="24"/>
          <w:szCs w:val="24"/>
        </w:rPr>
        <w:t>та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възложен</w:t>
      </w:r>
      <w:r w:rsidR="00E26763">
        <w:rPr>
          <w:rFonts w:ascii="Times New Roman" w:hAnsi="Times New Roman" w:cs="Times New Roman"/>
          <w:sz w:val="24"/>
          <w:szCs w:val="24"/>
        </w:rPr>
        <w:t>о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на полицейски инспектор от полицейското управление в Хасково.</w:t>
      </w:r>
    </w:p>
    <w:p w14:paraId="061D4535" w14:textId="510BEF35" w:rsidR="00CA0A87" w:rsidRPr="00CA0A87" w:rsidRDefault="000241B5" w:rsidP="00CA0A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22. </w:t>
      </w:r>
      <w:r w:rsidR="00E26763">
        <w:rPr>
          <w:rFonts w:ascii="Times New Roman" w:hAnsi="Times New Roman" w:cs="Times New Roman"/>
          <w:sz w:val="24"/>
          <w:szCs w:val="24"/>
        </w:rPr>
        <w:t>Проверяващият</w:t>
      </w:r>
      <w:r w:rsidR="00E26763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>съб</w:t>
      </w:r>
      <w:r>
        <w:rPr>
          <w:rFonts w:ascii="Times New Roman" w:hAnsi="Times New Roman" w:cs="Times New Roman"/>
          <w:sz w:val="24"/>
          <w:szCs w:val="24"/>
        </w:rPr>
        <w:t>ира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документите, свързани с</w:t>
      </w:r>
      <w:r>
        <w:rPr>
          <w:rFonts w:ascii="Times New Roman" w:hAnsi="Times New Roman" w:cs="Times New Roman"/>
          <w:sz w:val="24"/>
          <w:szCs w:val="24"/>
        </w:rPr>
        <w:t>ъс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задържането на жалбоподателя: заповедта за задържа</w:t>
      </w:r>
      <w:r w:rsidR="00E26763">
        <w:rPr>
          <w:rFonts w:ascii="Times New Roman" w:hAnsi="Times New Roman" w:cs="Times New Roman"/>
          <w:sz w:val="24"/>
          <w:szCs w:val="24"/>
        </w:rPr>
        <w:t>не</w:t>
      </w:r>
      <w:r w:rsidR="00CA0A87" w:rsidRPr="00CA0A87">
        <w:rPr>
          <w:rFonts w:ascii="Times New Roman" w:hAnsi="Times New Roman" w:cs="Times New Roman"/>
          <w:sz w:val="24"/>
          <w:szCs w:val="24"/>
        </w:rPr>
        <w:t>, изготвена от полицейските служители, които са го арестували; декларация</w:t>
      </w:r>
      <w:r w:rsidR="00E26763">
        <w:rPr>
          <w:rFonts w:ascii="Times New Roman" w:hAnsi="Times New Roman" w:cs="Times New Roman"/>
          <w:sz w:val="24"/>
          <w:szCs w:val="24"/>
        </w:rPr>
        <w:t>та</w:t>
      </w:r>
      <w:r w:rsidR="00CA0A87" w:rsidRPr="00CA0A87">
        <w:rPr>
          <w:rFonts w:ascii="Times New Roman" w:hAnsi="Times New Roman" w:cs="Times New Roman"/>
          <w:sz w:val="24"/>
          <w:szCs w:val="24"/>
        </w:rPr>
        <w:t>, попълнен</w:t>
      </w:r>
      <w:r w:rsidR="00E26763">
        <w:rPr>
          <w:rFonts w:ascii="Times New Roman" w:hAnsi="Times New Roman" w:cs="Times New Roman"/>
          <w:sz w:val="24"/>
          <w:szCs w:val="24"/>
        </w:rPr>
        <w:t>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от жалбоподателя същия ден; протокол</w:t>
      </w:r>
      <w:r w:rsidR="00E26763">
        <w:rPr>
          <w:rFonts w:ascii="Times New Roman" w:hAnsi="Times New Roman" w:cs="Times New Roman"/>
          <w:sz w:val="24"/>
          <w:szCs w:val="24"/>
        </w:rPr>
        <w:t>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E26763">
        <w:rPr>
          <w:rFonts w:ascii="Times New Roman" w:hAnsi="Times New Roman" w:cs="Times New Roman"/>
          <w:sz w:val="24"/>
          <w:szCs w:val="24"/>
        </w:rPr>
        <w:t>за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първоначалн</w:t>
      </w:r>
      <w:r w:rsidR="00E26763">
        <w:rPr>
          <w:rFonts w:ascii="Times New Roman" w:hAnsi="Times New Roman" w:cs="Times New Roman"/>
          <w:sz w:val="24"/>
          <w:szCs w:val="24"/>
        </w:rPr>
        <w:t>ия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му </w:t>
      </w:r>
      <w:r w:rsidR="00E26763">
        <w:rPr>
          <w:rFonts w:ascii="Times New Roman" w:hAnsi="Times New Roman" w:cs="Times New Roman"/>
          <w:sz w:val="24"/>
          <w:szCs w:val="24"/>
        </w:rPr>
        <w:t>обиск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и </w:t>
      </w:r>
      <w:r w:rsidR="00E26763">
        <w:rPr>
          <w:rFonts w:ascii="Times New Roman" w:hAnsi="Times New Roman" w:cs="Times New Roman"/>
          <w:sz w:val="24"/>
          <w:szCs w:val="24"/>
        </w:rPr>
        <w:t xml:space="preserve">медицинското </w:t>
      </w:r>
      <w:r w:rsidR="00CA0A87" w:rsidRPr="00CA0A87">
        <w:rPr>
          <w:rFonts w:ascii="Times New Roman" w:hAnsi="Times New Roman" w:cs="Times New Roman"/>
          <w:sz w:val="24"/>
          <w:szCs w:val="24"/>
        </w:rPr>
        <w:t>удостоверение за преглед</w:t>
      </w:r>
      <w:r w:rsidR="00E26763">
        <w:rPr>
          <w:rFonts w:ascii="Times New Roman" w:hAnsi="Times New Roman" w:cs="Times New Roman"/>
          <w:sz w:val="24"/>
          <w:szCs w:val="24"/>
        </w:rPr>
        <w:t>а на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24 август 2019 г. (</w:t>
      </w:r>
      <w:r w:rsidR="00E26763">
        <w:rPr>
          <w:rFonts w:ascii="Times New Roman" w:hAnsi="Times New Roman" w:cs="Times New Roman"/>
          <w:sz w:val="24"/>
          <w:szCs w:val="24"/>
        </w:rPr>
        <w:t xml:space="preserve">вж. </w:t>
      </w:r>
      <w:r w:rsidR="00E26763" w:rsidRPr="009F03CE">
        <w:rPr>
          <w:rFonts w:ascii="Times New Roman" w:hAnsi="Times New Roman" w:cs="Times New Roman"/>
          <w:sz w:val="24"/>
          <w:szCs w:val="24"/>
        </w:rPr>
        <w:t>§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9 по-горе). Той </w:t>
      </w:r>
      <w:r w:rsidR="00E26763">
        <w:rPr>
          <w:rFonts w:ascii="Times New Roman" w:hAnsi="Times New Roman" w:cs="Times New Roman"/>
          <w:sz w:val="24"/>
          <w:szCs w:val="24"/>
        </w:rPr>
        <w:t>установява самоличността на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двамата полицаи, които </w:t>
      </w:r>
      <w:r>
        <w:rPr>
          <w:rFonts w:ascii="Times New Roman" w:hAnsi="Times New Roman" w:cs="Times New Roman"/>
          <w:sz w:val="24"/>
          <w:szCs w:val="24"/>
        </w:rPr>
        <w:t>са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арестували и превозили </w:t>
      </w:r>
      <w:r w:rsidR="00CA0A87" w:rsidRPr="00CA0A87">
        <w:rPr>
          <w:rFonts w:ascii="Times New Roman" w:hAnsi="Times New Roman" w:cs="Times New Roman"/>
          <w:sz w:val="24"/>
          <w:szCs w:val="24"/>
        </w:rPr>
        <w:lastRenderedPageBreak/>
        <w:t xml:space="preserve">жалбоподателя до полицейското управление, </w:t>
      </w:r>
      <w:r w:rsidR="00E26763">
        <w:rPr>
          <w:rFonts w:ascii="Times New Roman" w:hAnsi="Times New Roman" w:cs="Times New Roman"/>
          <w:sz w:val="24"/>
          <w:szCs w:val="24"/>
        </w:rPr>
        <w:t>а впоследствие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изготвили заповедта за задържане</w:t>
      </w:r>
      <w:r w:rsidR="00E26763">
        <w:rPr>
          <w:rFonts w:ascii="Times New Roman" w:hAnsi="Times New Roman" w:cs="Times New Roman"/>
          <w:sz w:val="24"/>
          <w:szCs w:val="24"/>
        </w:rPr>
        <w:t>то му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и извършили </w:t>
      </w:r>
      <w:r w:rsidR="00E26763">
        <w:rPr>
          <w:rFonts w:ascii="Times New Roman" w:hAnsi="Times New Roman" w:cs="Times New Roman"/>
          <w:sz w:val="24"/>
          <w:szCs w:val="24"/>
        </w:rPr>
        <w:t>обиска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му. В писмените си </w:t>
      </w:r>
      <w:r w:rsidR="00E26763">
        <w:rPr>
          <w:rFonts w:ascii="Times New Roman" w:hAnsi="Times New Roman" w:cs="Times New Roman"/>
          <w:sz w:val="24"/>
          <w:szCs w:val="24"/>
        </w:rPr>
        <w:t>сведения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двамата полицаи </w:t>
      </w:r>
      <w:r w:rsidR="00610A65">
        <w:rPr>
          <w:rFonts w:ascii="Times New Roman" w:hAnsi="Times New Roman" w:cs="Times New Roman"/>
          <w:sz w:val="24"/>
          <w:szCs w:val="24"/>
        </w:rPr>
        <w:t>посочват</w:t>
      </w:r>
      <w:r w:rsidR="00CA0A87" w:rsidRPr="00CA0A87">
        <w:rPr>
          <w:rFonts w:ascii="Times New Roman" w:hAnsi="Times New Roman" w:cs="Times New Roman"/>
          <w:sz w:val="24"/>
          <w:szCs w:val="24"/>
        </w:rPr>
        <w:t>, че с</w:t>
      </w:r>
      <w:r w:rsidR="00E26763">
        <w:rPr>
          <w:rFonts w:ascii="Times New Roman" w:hAnsi="Times New Roman" w:cs="Times New Roman"/>
          <w:sz w:val="24"/>
          <w:szCs w:val="24"/>
        </w:rPr>
        <w:t>прямо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жалбоподателя не е</w:t>
      </w:r>
      <w:r w:rsidR="00E26763">
        <w:rPr>
          <w:rFonts w:ascii="Times New Roman" w:hAnsi="Times New Roman" w:cs="Times New Roman"/>
          <w:sz w:val="24"/>
          <w:szCs w:val="24"/>
        </w:rPr>
        <w:t xml:space="preserve"> била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използвана физическа сила. Освен това по телефона </w:t>
      </w:r>
      <w:r w:rsidR="00610A65">
        <w:rPr>
          <w:rFonts w:ascii="Times New Roman" w:hAnsi="Times New Roman" w:cs="Times New Roman"/>
          <w:sz w:val="24"/>
          <w:szCs w:val="24"/>
        </w:rPr>
        <w:t xml:space="preserve">е </w:t>
      </w:r>
      <w:r w:rsidR="00E26763">
        <w:rPr>
          <w:rFonts w:ascii="Times New Roman" w:hAnsi="Times New Roman" w:cs="Times New Roman"/>
          <w:sz w:val="24"/>
          <w:szCs w:val="24"/>
        </w:rPr>
        <w:t>потърсена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преводачката, която </w:t>
      </w:r>
      <w:r w:rsidR="00E26763">
        <w:rPr>
          <w:rFonts w:ascii="Times New Roman" w:hAnsi="Times New Roman" w:cs="Times New Roman"/>
          <w:sz w:val="24"/>
          <w:szCs w:val="24"/>
        </w:rPr>
        <w:t xml:space="preserve">оказвала съдействие на </w:t>
      </w:r>
      <w:r w:rsidR="00CA0A87" w:rsidRPr="00CA0A87">
        <w:rPr>
          <w:rFonts w:ascii="Times New Roman" w:hAnsi="Times New Roman" w:cs="Times New Roman"/>
          <w:sz w:val="24"/>
          <w:szCs w:val="24"/>
        </w:rPr>
        <w:t>жалбоподателя на 24 август 2019 г. Тя заяв</w:t>
      </w:r>
      <w:r w:rsidR="00610A65">
        <w:rPr>
          <w:rFonts w:ascii="Times New Roman" w:hAnsi="Times New Roman" w:cs="Times New Roman"/>
          <w:sz w:val="24"/>
          <w:szCs w:val="24"/>
        </w:rPr>
        <w:t>ява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, че няма спомени относно задържането </w:t>
      </w:r>
      <w:r w:rsidR="00E26763">
        <w:rPr>
          <w:rFonts w:ascii="Times New Roman" w:hAnsi="Times New Roman" w:cs="Times New Roman"/>
          <w:sz w:val="24"/>
          <w:szCs w:val="24"/>
        </w:rPr>
        <w:t>му</w:t>
      </w:r>
      <w:r w:rsidR="00CA0A87" w:rsidRPr="00CA0A87">
        <w:rPr>
          <w:rFonts w:ascii="Times New Roman" w:hAnsi="Times New Roman" w:cs="Times New Roman"/>
          <w:sz w:val="24"/>
          <w:szCs w:val="24"/>
        </w:rPr>
        <w:t>, но потвър</w:t>
      </w:r>
      <w:r w:rsidR="00610A65">
        <w:rPr>
          <w:rFonts w:ascii="Times New Roman" w:hAnsi="Times New Roman" w:cs="Times New Roman"/>
          <w:sz w:val="24"/>
          <w:szCs w:val="24"/>
        </w:rPr>
        <w:t>ждава</w:t>
      </w:r>
      <w:r w:rsidR="00CA0A87" w:rsidRPr="00CA0A87">
        <w:rPr>
          <w:rFonts w:ascii="Times New Roman" w:hAnsi="Times New Roman" w:cs="Times New Roman"/>
          <w:sz w:val="24"/>
          <w:szCs w:val="24"/>
        </w:rPr>
        <w:t>, че не е била свидетел на полицейско насилие, докато е изпълнявала</w:t>
      </w:r>
      <w:r w:rsidR="00E26763">
        <w:rPr>
          <w:rFonts w:ascii="Times New Roman" w:hAnsi="Times New Roman" w:cs="Times New Roman"/>
          <w:sz w:val="24"/>
          <w:szCs w:val="24"/>
        </w:rPr>
        <w:t xml:space="preserve"> задълженията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си </w:t>
      </w:r>
      <w:r w:rsidR="00E26763">
        <w:rPr>
          <w:rFonts w:ascii="Times New Roman" w:hAnsi="Times New Roman" w:cs="Times New Roman"/>
          <w:sz w:val="24"/>
          <w:szCs w:val="24"/>
        </w:rPr>
        <w:t>като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преводач.</w:t>
      </w:r>
    </w:p>
    <w:p w14:paraId="2BF4A745" w14:textId="1301EB0B" w:rsidR="00CA0A87" w:rsidRPr="00CA0A87" w:rsidRDefault="00610A65" w:rsidP="00CA0A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A0A87" w:rsidRPr="00CA0A87">
        <w:rPr>
          <w:rFonts w:ascii="Times New Roman" w:hAnsi="Times New Roman" w:cs="Times New Roman"/>
          <w:sz w:val="24"/>
          <w:szCs w:val="24"/>
        </w:rPr>
        <w:t>23. Разследващият съб</w:t>
      </w:r>
      <w:r>
        <w:rPr>
          <w:rFonts w:ascii="Times New Roman" w:hAnsi="Times New Roman" w:cs="Times New Roman"/>
          <w:sz w:val="24"/>
          <w:szCs w:val="24"/>
        </w:rPr>
        <w:t>ира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E26763">
        <w:rPr>
          <w:rFonts w:ascii="Times New Roman" w:hAnsi="Times New Roman" w:cs="Times New Roman"/>
          <w:sz w:val="24"/>
          <w:szCs w:val="24"/>
        </w:rPr>
        <w:t>и сведения</w:t>
      </w:r>
      <w:r w:rsidR="00E26763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021478">
        <w:rPr>
          <w:rFonts w:ascii="Times New Roman" w:hAnsi="Times New Roman" w:cs="Times New Roman"/>
          <w:sz w:val="24"/>
          <w:szCs w:val="24"/>
        </w:rPr>
        <w:t>от</w:t>
      </w:r>
      <w:r w:rsidR="00021478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021478">
        <w:rPr>
          <w:rFonts w:ascii="Times New Roman" w:hAnsi="Times New Roman" w:cs="Times New Roman"/>
          <w:sz w:val="24"/>
          <w:szCs w:val="24"/>
        </w:rPr>
        <w:t>адв.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A0A87" w:rsidRPr="00CA0A87">
        <w:rPr>
          <w:rFonts w:ascii="Times New Roman" w:hAnsi="Times New Roman" w:cs="Times New Roman"/>
          <w:sz w:val="24"/>
          <w:szCs w:val="24"/>
        </w:rPr>
        <w:t>Ибриямов</w:t>
      </w:r>
      <w:proofErr w:type="spellEnd"/>
      <w:r w:rsidR="00CA0A87" w:rsidRPr="00CA0A87">
        <w:rPr>
          <w:rFonts w:ascii="Times New Roman" w:hAnsi="Times New Roman" w:cs="Times New Roman"/>
          <w:sz w:val="24"/>
          <w:szCs w:val="24"/>
        </w:rPr>
        <w:t xml:space="preserve">, който </w:t>
      </w:r>
      <w:r w:rsidR="00021478">
        <w:rPr>
          <w:rFonts w:ascii="Times New Roman" w:hAnsi="Times New Roman" w:cs="Times New Roman"/>
          <w:sz w:val="24"/>
          <w:szCs w:val="24"/>
        </w:rPr>
        <w:t>описва протичането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на съдебното заседание от 26 февруари 2021 г. и </w:t>
      </w:r>
      <w:r w:rsidR="00021478">
        <w:rPr>
          <w:rFonts w:ascii="Times New Roman" w:hAnsi="Times New Roman" w:cs="Times New Roman"/>
          <w:sz w:val="24"/>
          <w:szCs w:val="24"/>
        </w:rPr>
        <w:t>направеното от жалбоподателя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изявление по време на същото (</w:t>
      </w:r>
      <w:r w:rsidR="00021478">
        <w:rPr>
          <w:rFonts w:ascii="Times New Roman" w:hAnsi="Times New Roman" w:cs="Times New Roman"/>
          <w:sz w:val="24"/>
          <w:szCs w:val="24"/>
        </w:rPr>
        <w:t xml:space="preserve">вж. </w:t>
      </w:r>
      <w:r w:rsidR="00021478" w:rsidRPr="009F03CE">
        <w:rPr>
          <w:rFonts w:ascii="Times New Roman" w:hAnsi="Times New Roman" w:cs="Times New Roman"/>
          <w:sz w:val="24"/>
          <w:szCs w:val="24"/>
        </w:rPr>
        <w:t>§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18 по-горе), както и подаването </w:t>
      </w:r>
      <w:r w:rsidR="00021478">
        <w:rPr>
          <w:rFonts w:ascii="Times New Roman" w:hAnsi="Times New Roman" w:cs="Times New Roman"/>
          <w:sz w:val="24"/>
          <w:szCs w:val="24"/>
        </w:rPr>
        <w:t>от име</w:t>
      </w:r>
      <w:r w:rsidR="00991470">
        <w:rPr>
          <w:rFonts w:ascii="Times New Roman" w:hAnsi="Times New Roman" w:cs="Times New Roman"/>
          <w:sz w:val="24"/>
          <w:szCs w:val="24"/>
        </w:rPr>
        <w:t>т</w:t>
      </w:r>
      <w:r w:rsidR="00021478">
        <w:rPr>
          <w:rFonts w:ascii="Times New Roman" w:hAnsi="Times New Roman" w:cs="Times New Roman"/>
          <w:sz w:val="24"/>
          <w:szCs w:val="24"/>
        </w:rPr>
        <w:t xml:space="preserve">о на жалбоподателя </w:t>
      </w:r>
      <w:r w:rsidR="00CA0A87" w:rsidRPr="00CA0A87">
        <w:rPr>
          <w:rFonts w:ascii="Times New Roman" w:hAnsi="Times New Roman" w:cs="Times New Roman"/>
          <w:sz w:val="24"/>
          <w:szCs w:val="24"/>
        </w:rPr>
        <w:t>на жалбата от 19 март 2021 г. (</w:t>
      </w:r>
      <w:r w:rsidR="00021478">
        <w:rPr>
          <w:rFonts w:ascii="Times New Roman" w:hAnsi="Times New Roman" w:cs="Times New Roman"/>
          <w:sz w:val="24"/>
          <w:szCs w:val="24"/>
        </w:rPr>
        <w:t xml:space="preserve">вж. </w:t>
      </w:r>
      <w:r w:rsidR="00021478" w:rsidRPr="009F03CE">
        <w:rPr>
          <w:rFonts w:ascii="Times New Roman" w:hAnsi="Times New Roman" w:cs="Times New Roman"/>
          <w:sz w:val="24"/>
          <w:szCs w:val="24"/>
        </w:rPr>
        <w:t>§</w:t>
      </w:r>
      <w:r w:rsidR="00021478"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>20 по-горе).</w:t>
      </w:r>
    </w:p>
    <w:p w14:paraId="63C1D190" w14:textId="5D2C4CE3" w:rsidR="00CA0A87" w:rsidRPr="00CA0A87" w:rsidRDefault="00610A65" w:rsidP="00CA0A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24. В </w:t>
      </w:r>
      <w:r w:rsidR="00021478">
        <w:rPr>
          <w:rFonts w:ascii="Times New Roman" w:hAnsi="Times New Roman" w:cs="Times New Roman"/>
          <w:sz w:val="24"/>
          <w:szCs w:val="24"/>
        </w:rPr>
        <w:t>писмените си сведения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, </w:t>
      </w:r>
      <w:r w:rsidR="00021478">
        <w:rPr>
          <w:rFonts w:ascii="Times New Roman" w:hAnsi="Times New Roman" w:cs="Times New Roman"/>
          <w:sz w:val="24"/>
          <w:szCs w:val="24"/>
        </w:rPr>
        <w:t>снети в Софийския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затвор с помощта на преводач, жалбоподателят обясн</w:t>
      </w:r>
      <w:r>
        <w:rPr>
          <w:rFonts w:ascii="Times New Roman" w:hAnsi="Times New Roman" w:cs="Times New Roman"/>
          <w:sz w:val="24"/>
          <w:szCs w:val="24"/>
        </w:rPr>
        <w:t>ява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, че след ареста му на 24 август 2019 г. е </w:t>
      </w:r>
      <w:r w:rsidR="00021478">
        <w:rPr>
          <w:rFonts w:ascii="Times New Roman" w:hAnsi="Times New Roman" w:cs="Times New Roman"/>
          <w:sz w:val="24"/>
          <w:szCs w:val="24"/>
        </w:rPr>
        <w:t xml:space="preserve">бил </w:t>
      </w:r>
      <w:r w:rsidR="00CA0A87" w:rsidRPr="00CA0A87">
        <w:rPr>
          <w:rFonts w:ascii="Times New Roman" w:hAnsi="Times New Roman" w:cs="Times New Roman"/>
          <w:sz w:val="24"/>
          <w:szCs w:val="24"/>
        </w:rPr>
        <w:t>пребит от полицейски служители в цивилн</w:t>
      </w:r>
      <w:r w:rsidR="00021478">
        <w:rPr>
          <w:rFonts w:ascii="Times New Roman" w:hAnsi="Times New Roman" w:cs="Times New Roman"/>
          <w:sz w:val="24"/>
          <w:szCs w:val="24"/>
        </w:rPr>
        <w:t>о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021478">
        <w:rPr>
          <w:rFonts w:ascii="Times New Roman" w:hAnsi="Times New Roman" w:cs="Times New Roman"/>
          <w:sz w:val="24"/>
          <w:szCs w:val="24"/>
        </w:rPr>
        <w:t>облекло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– четирима мъже и една жена</w:t>
      </w:r>
      <w:r w:rsidR="00021478">
        <w:rPr>
          <w:rFonts w:ascii="Times New Roman" w:hAnsi="Times New Roman" w:cs="Times New Roman"/>
          <w:sz w:val="24"/>
          <w:szCs w:val="24"/>
        </w:rPr>
        <w:t xml:space="preserve"> </w:t>
      </w:r>
      <w:r w:rsidR="00991470" w:rsidRPr="00CA0A87">
        <w:rPr>
          <w:rFonts w:ascii="Times New Roman" w:hAnsi="Times New Roman" w:cs="Times New Roman"/>
          <w:sz w:val="24"/>
          <w:szCs w:val="24"/>
        </w:rPr>
        <w:t>–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в </w:t>
      </w:r>
      <w:r w:rsidR="00021478">
        <w:rPr>
          <w:rFonts w:ascii="Times New Roman" w:hAnsi="Times New Roman" w:cs="Times New Roman"/>
          <w:sz w:val="24"/>
          <w:szCs w:val="24"/>
        </w:rPr>
        <w:t>помещение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на първия етаж на полицейското управление в Хасково. </w:t>
      </w:r>
      <w:r w:rsidR="00021478">
        <w:rPr>
          <w:rFonts w:ascii="Times New Roman" w:hAnsi="Times New Roman" w:cs="Times New Roman"/>
          <w:sz w:val="24"/>
          <w:szCs w:val="24"/>
        </w:rPr>
        <w:t>По думите му му били нанесени множество удари с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юмруци и ритници и </w:t>
      </w:r>
      <w:r w:rsidR="00021478">
        <w:rPr>
          <w:rFonts w:ascii="Times New Roman" w:hAnsi="Times New Roman" w:cs="Times New Roman"/>
          <w:sz w:val="24"/>
          <w:szCs w:val="24"/>
        </w:rPr>
        <w:t xml:space="preserve">бил </w:t>
      </w:r>
      <w:r w:rsidR="00CA0A87" w:rsidRPr="00CA0A87">
        <w:rPr>
          <w:rFonts w:ascii="Times New Roman" w:hAnsi="Times New Roman" w:cs="Times New Roman"/>
          <w:sz w:val="24"/>
          <w:szCs w:val="24"/>
        </w:rPr>
        <w:t>подл</w:t>
      </w:r>
      <w:r w:rsidR="00021478">
        <w:rPr>
          <w:rFonts w:ascii="Times New Roman" w:hAnsi="Times New Roman" w:cs="Times New Roman"/>
          <w:sz w:val="24"/>
          <w:szCs w:val="24"/>
        </w:rPr>
        <w:t xml:space="preserve">аган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 w:rsidR="00CA0A87" w:rsidRPr="00CA0A87">
        <w:rPr>
          <w:rFonts w:ascii="Times New Roman" w:hAnsi="Times New Roman" w:cs="Times New Roman"/>
          <w:sz w:val="24"/>
          <w:szCs w:val="24"/>
        </w:rPr>
        <w:t>електрошок</w:t>
      </w:r>
      <w:r w:rsidR="00021478">
        <w:rPr>
          <w:rFonts w:ascii="Times New Roman" w:hAnsi="Times New Roman" w:cs="Times New Roman"/>
          <w:sz w:val="24"/>
          <w:szCs w:val="24"/>
        </w:rPr>
        <w:t>ове</w:t>
      </w:r>
      <w:proofErr w:type="spellEnd"/>
      <w:r w:rsidR="00CA0A87" w:rsidRPr="00CA0A87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="00CA0A87" w:rsidRPr="00CA0A87">
        <w:rPr>
          <w:rFonts w:ascii="Times New Roman" w:hAnsi="Times New Roman" w:cs="Times New Roman"/>
          <w:sz w:val="24"/>
          <w:szCs w:val="24"/>
        </w:rPr>
        <w:t>електрошокова</w:t>
      </w:r>
      <w:proofErr w:type="spellEnd"/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палка. </w:t>
      </w:r>
      <w:r w:rsidR="00021478">
        <w:rPr>
          <w:rFonts w:ascii="Times New Roman" w:hAnsi="Times New Roman" w:cs="Times New Roman"/>
          <w:sz w:val="24"/>
          <w:szCs w:val="24"/>
        </w:rPr>
        <w:t>Твърдяното</w:t>
      </w:r>
      <w:r w:rsidR="00021478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>малтретиране продължило около петдесет минути. Жалбоподателят заяв</w:t>
      </w:r>
      <w:r>
        <w:rPr>
          <w:rFonts w:ascii="Times New Roman" w:hAnsi="Times New Roman" w:cs="Times New Roman"/>
          <w:sz w:val="24"/>
          <w:szCs w:val="24"/>
        </w:rPr>
        <w:t>ява</w:t>
      </w:r>
      <w:r w:rsidR="00CA0A87" w:rsidRPr="00CA0A87">
        <w:rPr>
          <w:rFonts w:ascii="Times New Roman" w:hAnsi="Times New Roman" w:cs="Times New Roman"/>
          <w:sz w:val="24"/>
          <w:szCs w:val="24"/>
        </w:rPr>
        <w:t>, че полицаят, който го подл</w:t>
      </w:r>
      <w:r w:rsidR="00021478">
        <w:rPr>
          <w:rFonts w:ascii="Times New Roman" w:hAnsi="Times New Roman" w:cs="Times New Roman"/>
          <w:sz w:val="24"/>
          <w:szCs w:val="24"/>
        </w:rPr>
        <w:t xml:space="preserve">агал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 w:rsidR="00CA0A87" w:rsidRPr="00CA0A87">
        <w:rPr>
          <w:rFonts w:ascii="Times New Roman" w:hAnsi="Times New Roman" w:cs="Times New Roman"/>
          <w:sz w:val="24"/>
          <w:szCs w:val="24"/>
        </w:rPr>
        <w:t>електрошок</w:t>
      </w:r>
      <w:r w:rsidR="00021478">
        <w:rPr>
          <w:rFonts w:ascii="Times New Roman" w:hAnsi="Times New Roman" w:cs="Times New Roman"/>
          <w:sz w:val="24"/>
          <w:szCs w:val="24"/>
        </w:rPr>
        <w:t>ове</w:t>
      </w:r>
      <w:proofErr w:type="spellEnd"/>
      <w:r w:rsidR="00CA0A87" w:rsidRPr="00CA0A87">
        <w:rPr>
          <w:rFonts w:ascii="Times New Roman" w:hAnsi="Times New Roman" w:cs="Times New Roman"/>
          <w:sz w:val="24"/>
          <w:szCs w:val="24"/>
        </w:rPr>
        <w:t xml:space="preserve">, е </w:t>
      </w:r>
      <w:r w:rsidR="00021478">
        <w:rPr>
          <w:rFonts w:ascii="Times New Roman" w:hAnsi="Times New Roman" w:cs="Times New Roman"/>
          <w:sz w:val="24"/>
          <w:szCs w:val="24"/>
        </w:rPr>
        <w:t>дал показания в рамките на наказателното производство срещу него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, </w:t>
      </w:r>
      <w:r w:rsidR="00021478">
        <w:rPr>
          <w:rFonts w:ascii="Times New Roman" w:hAnsi="Times New Roman" w:cs="Times New Roman"/>
          <w:sz w:val="24"/>
          <w:szCs w:val="24"/>
        </w:rPr>
        <w:t>ка</w:t>
      </w:r>
      <w:r w:rsidR="00991470">
        <w:rPr>
          <w:rFonts w:ascii="Times New Roman" w:hAnsi="Times New Roman" w:cs="Times New Roman"/>
          <w:sz w:val="24"/>
          <w:szCs w:val="24"/>
        </w:rPr>
        <w:t>к</w:t>
      </w:r>
      <w:r w:rsidR="00021478">
        <w:rPr>
          <w:rFonts w:ascii="Times New Roman" w:hAnsi="Times New Roman" w:cs="Times New Roman"/>
          <w:sz w:val="24"/>
          <w:szCs w:val="24"/>
        </w:rPr>
        <w:t>то и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че </w:t>
      </w:r>
      <w:r w:rsidR="00021478">
        <w:rPr>
          <w:rFonts w:ascii="Times New Roman" w:hAnsi="Times New Roman" w:cs="Times New Roman"/>
          <w:sz w:val="24"/>
          <w:szCs w:val="24"/>
        </w:rPr>
        <w:t xml:space="preserve">би могъл </w:t>
      </w:r>
      <w:r w:rsidR="00CA0A87" w:rsidRPr="00CA0A87">
        <w:rPr>
          <w:rFonts w:ascii="Times New Roman" w:hAnsi="Times New Roman" w:cs="Times New Roman"/>
          <w:sz w:val="24"/>
          <w:szCs w:val="24"/>
        </w:rPr>
        <w:t>да разпознае останалите полицейски служители, ако ги види. Накрая той добав</w:t>
      </w:r>
      <w:r>
        <w:rPr>
          <w:rFonts w:ascii="Times New Roman" w:hAnsi="Times New Roman" w:cs="Times New Roman"/>
          <w:sz w:val="24"/>
          <w:szCs w:val="24"/>
        </w:rPr>
        <w:t>я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, че </w:t>
      </w:r>
      <w:r w:rsidR="00021478">
        <w:rPr>
          <w:rFonts w:ascii="Times New Roman" w:hAnsi="Times New Roman" w:cs="Times New Roman"/>
          <w:sz w:val="24"/>
          <w:szCs w:val="24"/>
        </w:rPr>
        <w:t xml:space="preserve">впоследствие бил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заведен при лекар, който не го </w:t>
      </w:r>
      <w:r w:rsidR="00021478">
        <w:rPr>
          <w:rFonts w:ascii="Times New Roman" w:hAnsi="Times New Roman" w:cs="Times New Roman"/>
          <w:sz w:val="24"/>
          <w:szCs w:val="24"/>
        </w:rPr>
        <w:t>п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регледал, а </w:t>
      </w:r>
      <w:r w:rsidR="00021478">
        <w:rPr>
          <w:rFonts w:ascii="Times New Roman" w:hAnsi="Times New Roman" w:cs="Times New Roman"/>
          <w:sz w:val="24"/>
          <w:szCs w:val="24"/>
        </w:rPr>
        <w:t>само предал на полицейските служители предварително попълнени документи и го отпратил от кабинета си.</w:t>
      </w:r>
    </w:p>
    <w:p w14:paraId="1D9176CD" w14:textId="2FAA1044" w:rsidR="00CA0A87" w:rsidRPr="00CA0A87" w:rsidRDefault="00610A65" w:rsidP="00CA0A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25. Вследствие на тези действия, с постановление от 2 септември 2021 г. </w:t>
      </w:r>
      <w:r w:rsidR="00991470">
        <w:rPr>
          <w:rFonts w:ascii="Times New Roman" w:hAnsi="Times New Roman" w:cs="Times New Roman"/>
          <w:sz w:val="24"/>
          <w:szCs w:val="24"/>
        </w:rPr>
        <w:t>Районната</w:t>
      </w:r>
      <w:r w:rsidR="00991470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>прокуратура в Хасково отказ</w:t>
      </w:r>
      <w:r>
        <w:rPr>
          <w:rFonts w:ascii="Times New Roman" w:hAnsi="Times New Roman" w:cs="Times New Roman"/>
          <w:sz w:val="24"/>
          <w:szCs w:val="24"/>
        </w:rPr>
        <w:t>в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а да образува наказателно </w:t>
      </w:r>
      <w:r w:rsidR="00021478">
        <w:rPr>
          <w:rFonts w:ascii="Times New Roman" w:hAnsi="Times New Roman" w:cs="Times New Roman"/>
          <w:sz w:val="24"/>
          <w:szCs w:val="24"/>
        </w:rPr>
        <w:t>производство</w:t>
      </w:r>
      <w:r w:rsidR="00021478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>на основание, че няма категорични данни, които да о</w:t>
      </w:r>
      <w:r w:rsidR="00021478">
        <w:rPr>
          <w:rFonts w:ascii="Times New Roman" w:hAnsi="Times New Roman" w:cs="Times New Roman"/>
          <w:sz w:val="24"/>
          <w:szCs w:val="24"/>
        </w:rPr>
        <w:t>босноват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подозрение, че полицейски служители са извършили престъпление срещу жалбоподателя.</w:t>
      </w:r>
    </w:p>
    <w:p w14:paraId="7087691E" w14:textId="33BCD311" w:rsidR="00CA0A87" w:rsidRPr="00CA0A87" w:rsidRDefault="00610A65" w:rsidP="00CA0A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A0A87" w:rsidRPr="00CA0A87">
        <w:rPr>
          <w:rFonts w:ascii="Times New Roman" w:hAnsi="Times New Roman" w:cs="Times New Roman"/>
          <w:sz w:val="24"/>
          <w:szCs w:val="24"/>
        </w:rPr>
        <w:t>26. На 11 ноември 2021 г., произн</w:t>
      </w:r>
      <w:r>
        <w:rPr>
          <w:rFonts w:ascii="Times New Roman" w:hAnsi="Times New Roman" w:cs="Times New Roman"/>
          <w:sz w:val="24"/>
          <w:szCs w:val="24"/>
        </w:rPr>
        <w:t>ася</w:t>
      </w:r>
      <w:r w:rsidR="00021478">
        <w:rPr>
          <w:rFonts w:ascii="Times New Roman" w:hAnsi="Times New Roman" w:cs="Times New Roman"/>
          <w:sz w:val="24"/>
          <w:szCs w:val="24"/>
        </w:rPr>
        <w:t>йки се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по жалба</w:t>
      </w:r>
      <w:r w:rsidR="00021478">
        <w:rPr>
          <w:rFonts w:ascii="Times New Roman" w:hAnsi="Times New Roman" w:cs="Times New Roman"/>
          <w:sz w:val="24"/>
          <w:szCs w:val="24"/>
        </w:rPr>
        <w:t>та на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жалбоподателя, прокурор от </w:t>
      </w:r>
      <w:r>
        <w:rPr>
          <w:rFonts w:ascii="Times New Roman" w:hAnsi="Times New Roman" w:cs="Times New Roman"/>
          <w:sz w:val="24"/>
          <w:szCs w:val="24"/>
        </w:rPr>
        <w:t>Окръжната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прокуратура в Хасково отмен</w:t>
      </w:r>
      <w:r>
        <w:rPr>
          <w:rFonts w:ascii="Times New Roman" w:hAnsi="Times New Roman" w:cs="Times New Roman"/>
          <w:sz w:val="24"/>
          <w:szCs w:val="24"/>
        </w:rPr>
        <w:t>я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постановлението на </w:t>
      </w:r>
      <w:proofErr w:type="spellStart"/>
      <w:r w:rsidR="00021478">
        <w:rPr>
          <w:rFonts w:ascii="Times New Roman" w:hAnsi="Times New Roman" w:cs="Times New Roman"/>
          <w:sz w:val="24"/>
          <w:szCs w:val="24"/>
        </w:rPr>
        <w:t>долустоящата</w:t>
      </w:r>
      <w:proofErr w:type="spellEnd"/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прокуратура и разпоре</w:t>
      </w:r>
      <w:r>
        <w:rPr>
          <w:rFonts w:ascii="Times New Roman" w:hAnsi="Times New Roman" w:cs="Times New Roman"/>
          <w:sz w:val="24"/>
          <w:szCs w:val="24"/>
        </w:rPr>
        <w:t>жда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BE45EF">
        <w:rPr>
          <w:rFonts w:ascii="Times New Roman" w:hAnsi="Times New Roman" w:cs="Times New Roman"/>
          <w:sz w:val="24"/>
          <w:szCs w:val="24"/>
        </w:rPr>
        <w:t xml:space="preserve">извършването на </w:t>
      </w:r>
      <w:r w:rsidR="00CA0A87" w:rsidRPr="00CA0A87">
        <w:rPr>
          <w:rFonts w:ascii="Times New Roman" w:hAnsi="Times New Roman" w:cs="Times New Roman"/>
          <w:sz w:val="24"/>
          <w:szCs w:val="24"/>
        </w:rPr>
        <w:t>допълнителн</w:t>
      </w:r>
      <w:r w:rsidR="00BE45EF">
        <w:rPr>
          <w:rFonts w:ascii="Times New Roman" w:hAnsi="Times New Roman" w:cs="Times New Roman"/>
          <w:sz w:val="24"/>
          <w:szCs w:val="24"/>
        </w:rPr>
        <w:t>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BE45EF">
        <w:rPr>
          <w:rFonts w:ascii="Times New Roman" w:hAnsi="Times New Roman" w:cs="Times New Roman"/>
          <w:sz w:val="24"/>
          <w:szCs w:val="24"/>
        </w:rPr>
        <w:t>проверка</w:t>
      </w:r>
      <w:r w:rsidR="00CA0A87" w:rsidRPr="00CA0A87">
        <w:rPr>
          <w:rFonts w:ascii="Times New Roman" w:hAnsi="Times New Roman" w:cs="Times New Roman"/>
          <w:sz w:val="24"/>
          <w:szCs w:val="24"/>
        </w:rPr>
        <w:t>. Прокурорът сч</w:t>
      </w:r>
      <w:r>
        <w:rPr>
          <w:rFonts w:ascii="Times New Roman" w:hAnsi="Times New Roman" w:cs="Times New Roman"/>
          <w:sz w:val="24"/>
          <w:szCs w:val="24"/>
        </w:rPr>
        <w:t>ита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за необходимо да </w:t>
      </w:r>
      <w:r w:rsidR="00BE45EF">
        <w:rPr>
          <w:rFonts w:ascii="Times New Roman" w:hAnsi="Times New Roman" w:cs="Times New Roman"/>
          <w:sz w:val="24"/>
          <w:szCs w:val="24"/>
        </w:rPr>
        <w:t>бъде назначена съдебномедицинска експертиза</w:t>
      </w:r>
      <w:r w:rsidR="00CA0A87" w:rsidRPr="00CA0A87">
        <w:rPr>
          <w:rFonts w:ascii="Times New Roman" w:hAnsi="Times New Roman" w:cs="Times New Roman"/>
          <w:sz w:val="24"/>
          <w:szCs w:val="24"/>
        </w:rPr>
        <w:t>,</w:t>
      </w:r>
      <w:r w:rsidR="00BE45EF">
        <w:rPr>
          <w:rFonts w:ascii="Times New Roman" w:hAnsi="Times New Roman" w:cs="Times New Roman"/>
          <w:sz w:val="24"/>
          <w:szCs w:val="24"/>
        </w:rPr>
        <w:t xml:space="preserve"> за да се установи произхода на </w:t>
      </w:r>
      <w:proofErr w:type="spellStart"/>
      <w:r w:rsidR="00BE45EF">
        <w:rPr>
          <w:rFonts w:ascii="Times New Roman" w:hAnsi="Times New Roman" w:cs="Times New Roman"/>
          <w:sz w:val="24"/>
          <w:szCs w:val="24"/>
        </w:rPr>
        <w:t>кръвонасяданията</w:t>
      </w:r>
      <w:proofErr w:type="spellEnd"/>
      <w:r w:rsidR="00BE45EF">
        <w:rPr>
          <w:rFonts w:ascii="Times New Roman" w:hAnsi="Times New Roman" w:cs="Times New Roman"/>
          <w:sz w:val="24"/>
          <w:szCs w:val="24"/>
        </w:rPr>
        <w:t>,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констатирани по тялото на жалбоподателя </w:t>
      </w:r>
      <w:r w:rsidR="00BE45EF">
        <w:rPr>
          <w:rFonts w:ascii="Times New Roman" w:hAnsi="Times New Roman" w:cs="Times New Roman"/>
          <w:sz w:val="24"/>
          <w:szCs w:val="24"/>
        </w:rPr>
        <w:t>при постъпването му в ареста.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Освен това той </w:t>
      </w:r>
      <w:r w:rsidR="00BE45EF">
        <w:rPr>
          <w:rFonts w:ascii="Times New Roman" w:hAnsi="Times New Roman" w:cs="Times New Roman"/>
          <w:sz w:val="24"/>
          <w:szCs w:val="24"/>
        </w:rPr>
        <w:t>счита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, че с оглед </w:t>
      </w:r>
      <w:r w:rsidR="00BE45EF">
        <w:rPr>
          <w:rFonts w:ascii="Times New Roman" w:hAnsi="Times New Roman" w:cs="Times New Roman"/>
          <w:sz w:val="24"/>
          <w:szCs w:val="24"/>
        </w:rPr>
        <w:t>гарантирането на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безпристрастността </w:t>
      </w:r>
      <w:r w:rsidR="00BE45EF">
        <w:rPr>
          <w:rFonts w:ascii="Times New Roman" w:hAnsi="Times New Roman" w:cs="Times New Roman"/>
          <w:sz w:val="24"/>
          <w:szCs w:val="24"/>
        </w:rPr>
        <w:t>проверката е следвало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да бъде възложен</w:t>
      </w:r>
      <w:r w:rsidR="00BE45EF">
        <w:rPr>
          <w:rFonts w:ascii="Times New Roman" w:hAnsi="Times New Roman" w:cs="Times New Roman"/>
          <w:sz w:val="24"/>
          <w:szCs w:val="24"/>
        </w:rPr>
        <w:t>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не на полицията в Хасково, а на дирекция </w:t>
      </w:r>
      <w:r w:rsidR="00BE45EF">
        <w:rPr>
          <w:rFonts w:ascii="Times New Roman" w:hAnsi="Times New Roman" w:cs="Times New Roman"/>
          <w:sz w:val="24"/>
          <w:szCs w:val="24"/>
        </w:rPr>
        <w:t>„В</w:t>
      </w:r>
      <w:r w:rsidR="00CA0A87" w:rsidRPr="00CA0A87">
        <w:rPr>
          <w:rFonts w:ascii="Times New Roman" w:hAnsi="Times New Roman" w:cs="Times New Roman"/>
          <w:sz w:val="24"/>
          <w:szCs w:val="24"/>
        </w:rPr>
        <w:t>ътрешна сигурност</w:t>
      </w:r>
      <w:r w:rsidR="00BE45EF">
        <w:rPr>
          <w:rFonts w:ascii="Times New Roman" w:hAnsi="Times New Roman" w:cs="Times New Roman"/>
          <w:sz w:val="24"/>
          <w:szCs w:val="24"/>
        </w:rPr>
        <w:t>“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на Министерството на вътрешните работи.</w:t>
      </w:r>
    </w:p>
    <w:p w14:paraId="15D88B27" w14:textId="191EE7BC" w:rsidR="00CA0A87" w:rsidRPr="00CA0A87" w:rsidRDefault="00610A65" w:rsidP="00CA0A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27. </w:t>
      </w:r>
      <w:r w:rsidR="00BE45EF">
        <w:rPr>
          <w:rFonts w:ascii="Times New Roman" w:hAnsi="Times New Roman" w:cs="Times New Roman"/>
          <w:sz w:val="24"/>
          <w:szCs w:val="24"/>
        </w:rPr>
        <w:t>Извършването на допълнителната проверка е възложено на нов проверяващ служител от дирекция „Вътрешна сигурност“ на Министерството на вътрешните работи.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Той </w:t>
      </w:r>
      <w:r w:rsidR="00BE45EF">
        <w:rPr>
          <w:rFonts w:ascii="Times New Roman" w:hAnsi="Times New Roman" w:cs="Times New Roman"/>
          <w:sz w:val="24"/>
          <w:szCs w:val="24"/>
        </w:rPr>
        <w:t>назначава съдебномедицински експерт</w:t>
      </w:r>
      <w:r w:rsidR="00CA0A87" w:rsidRPr="00CA0A87">
        <w:rPr>
          <w:rFonts w:ascii="Times New Roman" w:hAnsi="Times New Roman" w:cs="Times New Roman"/>
          <w:sz w:val="24"/>
          <w:szCs w:val="24"/>
        </w:rPr>
        <w:t>,</w:t>
      </w:r>
      <w:r w:rsidR="00BE45EF">
        <w:rPr>
          <w:rFonts w:ascii="Times New Roman" w:hAnsi="Times New Roman" w:cs="Times New Roman"/>
          <w:sz w:val="24"/>
          <w:szCs w:val="24"/>
        </w:rPr>
        <w:t xml:space="preserve"> който да разгледа медицинските документи по преписката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BE45EF">
        <w:rPr>
          <w:rFonts w:ascii="Times New Roman" w:hAnsi="Times New Roman" w:cs="Times New Roman"/>
          <w:sz w:val="24"/>
          <w:szCs w:val="24"/>
        </w:rPr>
        <w:t>и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да установи </w:t>
      </w:r>
      <w:r w:rsidR="00991470" w:rsidRPr="00CA0A87">
        <w:rPr>
          <w:rFonts w:ascii="Times New Roman" w:hAnsi="Times New Roman" w:cs="Times New Roman"/>
          <w:sz w:val="24"/>
          <w:szCs w:val="24"/>
        </w:rPr>
        <w:t>произход</w:t>
      </w:r>
      <w:r w:rsidR="00991470">
        <w:rPr>
          <w:rFonts w:ascii="Times New Roman" w:hAnsi="Times New Roman" w:cs="Times New Roman"/>
          <w:sz w:val="24"/>
          <w:szCs w:val="24"/>
        </w:rPr>
        <w:t>ът</w:t>
      </w:r>
      <w:r w:rsidR="00991470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и причината за </w:t>
      </w:r>
      <w:proofErr w:type="spellStart"/>
      <w:r w:rsidR="00BE45EF">
        <w:rPr>
          <w:rFonts w:ascii="Times New Roman" w:hAnsi="Times New Roman" w:cs="Times New Roman"/>
          <w:sz w:val="24"/>
          <w:szCs w:val="24"/>
        </w:rPr>
        <w:t>кръвонасяданията</w:t>
      </w:r>
      <w:proofErr w:type="spellEnd"/>
      <w:r w:rsidR="00BE45EF">
        <w:rPr>
          <w:rFonts w:ascii="Times New Roman" w:hAnsi="Times New Roman" w:cs="Times New Roman"/>
          <w:sz w:val="24"/>
          <w:szCs w:val="24"/>
        </w:rPr>
        <w:t>,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констатирани по тялото на жалбоподателя на 25 август 2019 г. След като прегле</w:t>
      </w:r>
      <w:r>
        <w:rPr>
          <w:rFonts w:ascii="Times New Roman" w:hAnsi="Times New Roman" w:cs="Times New Roman"/>
          <w:sz w:val="24"/>
          <w:szCs w:val="24"/>
        </w:rPr>
        <w:t>ж</w:t>
      </w:r>
      <w:r w:rsidR="00CA0A87" w:rsidRPr="00CA0A87">
        <w:rPr>
          <w:rFonts w:ascii="Times New Roman" w:hAnsi="Times New Roman" w:cs="Times New Roman"/>
          <w:sz w:val="24"/>
          <w:szCs w:val="24"/>
        </w:rPr>
        <w:t>да медицинското удостоверение, попълнения формуляр и схемата на човешкото тяло</w:t>
      </w:r>
      <w:r w:rsidR="00BE45EF">
        <w:rPr>
          <w:rFonts w:ascii="Times New Roman" w:hAnsi="Times New Roman" w:cs="Times New Roman"/>
          <w:sz w:val="24"/>
          <w:szCs w:val="24"/>
        </w:rPr>
        <w:t xml:space="preserve"> от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25 август 2019 г., експертът стига до заключението, че информацията, съдържаща се в тези документи, не позволява да се </w:t>
      </w:r>
      <w:r w:rsidR="00BE45EF">
        <w:rPr>
          <w:rFonts w:ascii="Times New Roman" w:hAnsi="Times New Roman" w:cs="Times New Roman"/>
          <w:sz w:val="24"/>
          <w:szCs w:val="24"/>
        </w:rPr>
        <w:t>даде отговор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на </w:t>
      </w:r>
      <w:r w:rsidR="00BE45EF">
        <w:rPr>
          <w:rFonts w:ascii="Times New Roman" w:hAnsi="Times New Roman" w:cs="Times New Roman"/>
          <w:sz w:val="24"/>
          <w:szCs w:val="24"/>
        </w:rPr>
        <w:t>поставените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въпроси. По-конкретно той заяв</w:t>
      </w:r>
      <w:r>
        <w:rPr>
          <w:rFonts w:ascii="Times New Roman" w:hAnsi="Times New Roman" w:cs="Times New Roman"/>
          <w:sz w:val="24"/>
          <w:szCs w:val="24"/>
        </w:rPr>
        <w:t>ява</w:t>
      </w:r>
      <w:r w:rsidR="00CA0A87" w:rsidRPr="00CA0A87">
        <w:rPr>
          <w:rFonts w:ascii="Times New Roman" w:hAnsi="Times New Roman" w:cs="Times New Roman"/>
          <w:sz w:val="24"/>
          <w:szCs w:val="24"/>
        </w:rPr>
        <w:t>, че</w:t>
      </w:r>
      <w:r w:rsidR="00BE45EF">
        <w:rPr>
          <w:rFonts w:ascii="Times New Roman" w:hAnsi="Times New Roman" w:cs="Times New Roman"/>
          <w:sz w:val="24"/>
          <w:szCs w:val="24"/>
        </w:rPr>
        <w:t xml:space="preserve"> във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BE45EF">
        <w:rPr>
          <w:rFonts w:ascii="Times New Roman" w:hAnsi="Times New Roman" w:cs="Times New Roman"/>
          <w:sz w:val="24"/>
          <w:szCs w:val="24"/>
        </w:rPr>
        <w:t xml:space="preserve">формуляра липсват данни относно общото състояние на прегледаното лице, медицинските констатации и поставената диагноза и че документът не е подписан от </w:t>
      </w:r>
      <w:r w:rsidR="00BE45EF">
        <w:rPr>
          <w:rFonts w:ascii="Times New Roman" w:hAnsi="Times New Roman" w:cs="Times New Roman"/>
          <w:sz w:val="24"/>
          <w:szCs w:val="24"/>
        </w:rPr>
        <w:lastRenderedPageBreak/>
        <w:t xml:space="preserve">лекар. Освен това схемата на човешкото тяло не съдържала описание на </w:t>
      </w:r>
      <w:proofErr w:type="spellStart"/>
      <w:r w:rsidR="00BE45EF">
        <w:rPr>
          <w:rFonts w:ascii="Times New Roman" w:hAnsi="Times New Roman" w:cs="Times New Roman"/>
          <w:sz w:val="24"/>
          <w:szCs w:val="24"/>
        </w:rPr>
        <w:t>кръвонасяданията</w:t>
      </w:r>
      <w:proofErr w:type="spellEnd"/>
      <w:r w:rsidR="00BE45EF">
        <w:rPr>
          <w:rFonts w:ascii="Times New Roman" w:hAnsi="Times New Roman" w:cs="Times New Roman"/>
          <w:sz w:val="24"/>
          <w:szCs w:val="24"/>
        </w:rPr>
        <w:t>, отбелязани на различните оградени места.</w:t>
      </w:r>
    </w:p>
    <w:p w14:paraId="2F5F1655" w14:textId="3456D82C" w:rsidR="00CA0A87" w:rsidRPr="00CA0A87" w:rsidRDefault="00610A65" w:rsidP="00CA0A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28. С постановление от 21 март 2022 г. </w:t>
      </w:r>
      <w:r>
        <w:rPr>
          <w:rFonts w:ascii="Times New Roman" w:hAnsi="Times New Roman" w:cs="Times New Roman"/>
          <w:sz w:val="24"/>
          <w:szCs w:val="24"/>
        </w:rPr>
        <w:t>Р</w:t>
      </w:r>
      <w:r w:rsidR="00CA0A87" w:rsidRPr="00CA0A87">
        <w:rPr>
          <w:rFonts w:ascii="Times New Roman" w:hAnsi="Times New Roman" w:cs="Times New Roman"/>
          <w:sz w:val="24"/>
          <w:szCs w:val="24"/>
        </w:rPr>
        <w:t>айонната прокуратура отново отказ</w:t>
      </w:r>
      <w:r>
        <w:rPr>
          <w:rFonts w:ascii="Times New Roman" w:hAnsi="Times New Roman" w:cs="Times New Roman"/>
          <w:sz w:val="24"/>
          <w:szCs w:val="24"/>
        </w:rPr>
        <w:t>в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а да образува наказателно </w:t>
      </w:r>
      <w:r w:rsidR="00C567CE">
        <w:rPr>
          <w:rFonts w:ascii="Times New Roman" w:hAnsi="Times New Roman" w:cs="Times New Roman"/>
          <w:sz w:val="24"/>
          <w:szCs w:val="24"/>
        </w:rPr>
        <w:t>производство</w:t>
      </w:r>
      <w:r w:rsidR="00C567CE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с мотива, че </w:t>
      </w:r>
      <w:r w:rsidR="00C567CE">
        <w:rPr>
          <w:rFonts w:ascii="Times New Roman" w:hAnsi="Times New Roman" w:cs="Times New Roman"/>
          <w:sz w:val="24"/>
          <w:szCs w:val="24"/>
        </w:rPr>
        <w:t>липсват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достатъчно данни, </w:t>
      </w:r>
      <w:r w:rsidR="00C567CE">
        <w:rPr>
          <w:rFonts w:ascii="Times New Roman" w:hAnsi="Times New Roman" w:cs="Times New Roman"/>
          <w:sz w:val="24"/>
          <w:szCs w:val="24"/>
        </w:rPr>
        <w:t>които да обосноват подозрение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, че полицейски служители са извършили престъпление. </w:t>
      </w:r>
      <w:r w:rsidR="00C567CE">
        <w:rPr>
          <w:rFonts w:ascii="Times New Roman" w:hAnsi="Times New Roman" w:cs="Times New Roman"/>
          <w:sz w:val="24"/>
          <w:szCs w:val="24"/>
        </w:rPr>
        <w:t>Постановлението е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потвърдено на 6 юни 2022 г. от </w:t>
      </w:r>
      <w:r>
        <w:rPr>
          <w:rFonts w:ascii="Times New Roman" w:hAnsi="Times New Roman" w:cs="Times New Roman"/>
          <w:sz w:val="24"/>
          <w:szCs w:val="24"/>
        </w:rPr>
        <w:t>Окръжната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прокуратура в Хасково и на 19 юли 2022 г. от Апелат</w:t>
      </w:r>
      <w:r w:rsidR="00C567CE">
        <w:rPr>
          <w:rFonts w:ascii="Times New Roman" w:hAnsi="Times New Roman" w:cs="Times New Roman"/>
          <w:sz w:val="24"/>
          <w:szCs w:val="24"/>
        </w:rPr>
        <w:t xml:space="preserve">ивната прокуратура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в Пловдив, като последователните жалби, подадени от адвоката на жалбоподателя, </w:t>
      </w:r>
      <w:r>
        <w:rPr>
          <w:rFonts w:ascii="Times New Roman" w:hAnsi="Times New Roman" w:cs="Times New Roman"/>
          <w:sz w:val="24"/>
          <w:szCs w:val="24"/>
        </w:rPr>
        <w:t>са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отхвърлени. Прокурорите пр</w:t>
      </w:r>
      <w:r w:rsidR="00C567CE">
        <w:rPr>
          <w:rFonts w:ascii="Times New Roman" w:hAnsi="Times New Roman" w:cs="Times New Roman"/>
          <w:sz w:val="24"/>
          <w:szCs w:val="24"/>
        </w:rPr>
        <w:t>иемат</w:t>
      </w:r>
      <w:r w:rsidR="00CA0A87" w:rsidRPr="00CA0A87">
        <w:rPr>
          <w:rFonts w:ascii="Times New Roman" w:hAnsi="Times New Roman" w:cs="Times New Roman"/>
          <w:sz w:val="24"/>
          <w:szCs w:val="24"/>
        </w:rPr>
        <w:t>, че при липса</w:t>
      </w:r>
      <w:r w:rsidR="00C567CE">
        <w:rPr>
          <w:rFonts w:ascii="Times New Roman" w:hAnsi="Times New Roman" w:cs="Times New Roman"/>
          <w:sz w:val="24"/>
          <w:szCs w:val="24"/>
        </w:rPr>
        <w:t>та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на надеждни медицински документи, </w:t>
      </w:r>
      <w:r w:rsidR="00C567CE">
        <w:rPr>
          <w:rFonts w:ascii="Times New Roman" w:hAnsi="Times New Roman" w:cs="Times New Roman"/>
          <w:sz w:val="24"/>
          <w:szCs w:val="24"/>
        </w:rPr>
        <w:t xml:space="preserve">надлежно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издадени от лекар, </w:t>
      </w:r>
      <w:r w:rsidR="00C567CE">
        <w:rPr>
          <w:rFonts w:ascii="Times New Roman" w:hAnsi="Times New Roman" w:cs="Times New Roman"/>
          <w:sz w:val="24"/>
          <w:szCs w:val="24"/>
        </w:rPr>
        <w:t xml:space="preserve">не е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възможно да </w:t>
      </w:r>
      <w:r w:rsidR="00991470">
        <w:rPr>
          <w:rFonts w:ascii="Times New Roman" w:hAnsi="Times New Roman" w:cs="Times New Roman"/>
          <w:sz w:val="24"/>
          <w:szCs w:val="24"/>
        </w:rPr>
        <w:t xml:space="preserve">се </w:t>
      </w:r>
      <w:r w:rsidR="00CA0A87" w:rsidRPr="00CA0A87">
        <w:rPr>
          <w:rFonts w:ascii="Times New Roman" w:hAnsi="Times New Roman" w:cs="Times New Roman"/>
          <w:sz w:val="24"/>
          <w:szCs w:val="24"/>
        </w:rPr>
        <w:t>установ</w:t>
      </w:r>
      <w:r w:rsidR="00C567CE">
        <w:rPr>
          <w:rFonts w:ascii="Times New Roman" w:hAnsi="Times New Roman" w:cs="Times New Roman"/>
          <w:sz w:val="24"/>
          <w:szCs w:val="24"/>
        </w:rPr>
        <w:t>ят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произходът и моментът на появата на </w:t>
      </w:r>
      <w:proofErr w:type="spellStart"/>
      <w:r w:rsidR="00C567CE">
        <w:rPr>
          <w:rFonts w:ascii="Times New Roman" w:hAnsi="Times New Roman" w:cs="Times New Roman"/>
          <w:sz w:val="24"/>
          <w:szCs w:val="24"/>
        </w:rPr>
        <w:t>кръвонасяданията</w:t>
      </w:r>
      <w:proofErr w:type="spellEnd"/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по тялото на жалбоподателя. </w:t>
      </w:r>
      <w:r w:rsidR="00C567CE">
        <w:rPr>
          <w:rFonts w:ascii="Times New Roman" w:hAnsi="Times New Roman" w:cs="Times New Roman"/>
          <w:sz w:val="24"/>
          <w:szCs w:val="24"/>
        </w:rPr>
        <w:t>Те отбелязват също, че жалбоподателят е изложил твърденията си едва година и половина след ареста.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Прокурорите </w:t>
      </w:r>
      <w:r>
        <w:rPr>
          <w:rFonts w:ascii="Times New Roman" w:hAnsi="Times New Roman" w:cs="Times New Roman"/>
          <w:sz w:val="24"/>
          <w:szCs w:val="24"/>
        </w:rPr>
        <w:t>смятат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също, че проведен</w:t>
      </w:r>
      <w:r w:rsidR="00C567CE">
        <w:rPr>
          <w:rFonts w:ascii="Times New Roman" w:hAnsi="Times New Roman" w:cs="Times New Roman"/>
          <w:sz w:val="24"/>
          <w:szCs w:val="24"/>
        </w:rPr>
        <w:t>ата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по делото предварителн</w:t>
      </w:r>
      <w:r w:rsidR="00C567CE">
        <w:rPr>
          <w:rFonts w:ascii="Times New Roman" w:hAnsi="Times New Roman" w:cs="Times New Roman"/>
          <w:sz w:val="24"/>
          <w:szCs w:val="24"/>
        </w:rPr>
        <w:t>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C567CE">
        <w:rPr>
          <w:rFonts w:ascii="Times New Roman" w:hAnsi="Times New Roman" w:cs="Times New Roman"/>
          <w:sz w:val="24"/>
          <w:szCs w:val="24"/>
        </w:rPr>
        <w:t>проверка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е</w:t>
      </w:r>
      <w:r w:rsidR="00C567CE">
        <w:rPr>
          <w:rFonts w:ascii="Times New Roman" w:hAnsi="Times New Roman" w:cs="Times New Roman"/>
          <w:sz w:val="24"/>
          <w:szCs w:val="24"/>
        </w:rPr>
        <w:t xml:space="preserve"> била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независим</w:t>
      </w:r>
      <w:r w:rsidR="00C567CE">
        <w:rPr>
          <w:rFonts w:ascii="Times New Roman" w:hAnsi="Times New Roman" w:cs="Times New Roman"/>
          <w:sz w:val="24"/>
          <w:szCs w:val="24"/>
        </w:rPr>
        <w:t>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и изчерпателн</w:t>
      </w:r>
      <w:r w:rsidR="00C567CE">
        <w:rPr>
          <w:rFonts w:ascii="Times New Roman" w:hAnsi="Times New Roman" w:cs="Times New Roman"/>
          <w:sz w:val="24"/>
          <w:szCs w:val="24"/>
        </w:rPr>
        <w:t>а</w:t>
      </w:r>
      <w:r w:rsidR="00CA0A87" w:rsidRPr="00CA0A87">
        <w:rPr>
          <w:rFonts w:ascii="Times New Roman" w:hAnsi="Times New Roman" w:cs="Times New Roman"/>
          <w:sz w:val="24"/>
          <w:szCs w:val="24"/>
        </w:rPr>
        <w:t>.</w:t>
      </w:r>
    </w:p>
    <w:p w14:paraId="6DE89970" w14:textId="207DEA9A" w:rsidR="00CA0A87" w:rsidRPr="00623C51" w:rsidRDefault="00CA0A87" w:rsidP="00623C51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23C51">
        <w:rPr>
          <w:rFonts w:ascii="Times New Roman" w:hAnsi="Times New Roman" w:cs="Times New Roman"/>
          <w:sz w:val="24"/>
          <w:szCs w:val="24"/>
        </w:rPr>
        <w:t xml:space="preserve">ИЗХОДЪТ ОТ НАКАЗАТЕЛНОТО </w:t>
      </w:r>
      <w:r w:rsidR="00C567CE">
        <w:rPr>
          <w:rFonts w:ascii="Times New Roman" w:hAnsi="Times New Roman" w:cs="Times New Roman"/>
          <w:sz w:val="24"/>
          <w:szCs w:val="24"/>
        </w:rPr>
        <w:t>ПРОИЗВОДСТВО</w:t>
      </w:r>
      <w:r w:rsidR="00C567CE" w:rsidRPr="00623C51">
        <w:rPr>
          <w:rFonts w:ascii="Times New Roman" w:hAnsi="Times New Roman" w:cs="Times New Roman"/>
          <w:sz w:val="24"/>
          <w:szCs w:val="24"/>
        </w:rPr>
        <w:t xml:space="preserve"> </w:t>
      </w:r>
      <w:r w:rsidRPr="00623C51">
        <w:rPr>
          <w:rFonts w:ascii="Times New Roman" w:hAnsi="Times New Roman" w:cs="Times New Roman"/>
          <w:sz w:val="24"/>
          <w:szCs w:val="24"/>
        </w:rPr>
        <w:t xml:space="preserve">СРЕЩУ ЖАЛБОПОДАТЕЛЯ И </w:t>
      </w:r>
      <w:r w:rsidR="00C567CE">
        <w:rPr>
          <w:rFonts w:ascii="Times New Roman" w:hAnsi="Times New Roman" w:cs="Times New Roman"/>
          <w:sz w:val="24"/>
          <w:szCs w:val="24"/>
        </w:rPr>
        <w:t>ИСКЪТ МУ ЗА ОБЕЗЩЕТЕНИЕ СРЕЩУ ПРОКУРАТУРАТА</w:t>
      </w:r>
    </w:p>
    <w:p w14:paraId="0F53405F" w14:textId="199DCF1E" w:rsidR="00CA0A87" w:rsidRPr="00CA0A87" w:rsidRDefault="00623C51" w:rsidP="00CA0A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A0A87" w:rsidRPr="00CA0A87">
        <w:rPr>
          <w:rFonts w:ascii="Times New Roman" w:hAnsi="Times New Roman" w:cs="Times New Roman"/>
          <w:sz w:val="24"/>
          <w:szCs w:val="24"/>
        </w:rPr>
        <w:t>29. С присъда от 23 септември 2021 г. Окръжният съд в Хасково призна</w:t>
      </w:r>
      <w:r w:rsidR="00C567CE">
        <w:rPr>
          <w:rFonts w:ascii="Times New Roman" w:hAnsi="Times New Roman" w:cs="Times New Roman"/>
          <w:sz w:val="24"/>
          <w:szCs w:val="24"/>
        </w:rPr>
        <w:t>ва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жалбоподателя за виновен в съучастие в трафик на </w:t>
      </w:r>
      <w:r w:rsidR="00C567CE" w:rsidRPr="00CA0A87">
        <w:rPr>
          <w:rFonts w:ascii="Times New Roman" w:hAnsi="Times New Roman" w:cs="Times New Roman"/>
          <w:sz w:val="24"/>
          <w:szCs w:val="24"/>
        </w:rPr>
        <w:t>наркоти</w:t>
      </w:r>
      <w:r w:rsidR="00C567CE">
        <w:rPr>
          <w:rFonts w:ascii="Times New Roman" w:hAnsi="Times New Roman" w:cs="Times New Roman"/>
          <w:sz w:val="24"/>
          <w:szCs w:val="24"/>
        </w:rPr>
        <w:t>чни вещества</w:t>
      </w:r>
      <w:r w:rsidR="00C567CE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>и го осъ</w:t>
      </w:r>
      <w:r>
        <w:rPr>
          <w:rFonts w:ascii="Times New Roman" w:hAnsi="Times New Roman" w:cs="Times New Roman"/>
          <w:sz w:val="24"/>
          <w:szCs w:val="24"/>
        </w:rPr>
        <w:t>жда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на тринадесет години лишаване от свобода.</w:t>
      </w:r>
    </w:p>
    <w:p w14:paraId="07D93888" w14:textId="461E9AE1" w:rsidR="00CA0A87" w:rsidRPr="00CA0A87" w:rsidRDefault="00623C51" w:rsidP="00CA0A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A0A87" w:rsidRPr="00CA0A87">
        <w:rPr>
          <w:rFonts w:ascii="Times New Roman" w:hAnsi="Times New Roman" w:cs="Times New Roman"/>
          <w:sz w:val="24"/>
          <w:szCs w:val="24"/>
        </w:rPr>
        <w:t>30.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На 23 юни 2022 г. </w:t>
      </w:r>
      <w:r w:rsidR="00C567CE">
        <w:rPr>
          <w:rFonts w:ascii="Times New Roman" w:hAnsi="Times New Roman" w:cs="Times New Roman"/>
          <w:sz w:val="24"/>
          <w:szCs w:val="24"/>
        </w:rPr>
        <w:t>произнасяйки се по въззивната жалба на жалбоподателя</w:t>
      </w:r>
      <w:r w:rsidR="00CA0A87" w:rsidRPr="00CA0A87">
        <w:rPr>
          <w:rFonts w:ascii="Times New Roman" w:hAnsi="Times New Roman" w:cs="Times New Roman"/>
          <w:sz w:val="24"/>
          <w:szCs w:val="24"/>
        </w:rPr>
        <w:t>,</w:t>
      </w:r>
      <w:r w:rsidR="00C567CE">
        <w:rPr>
          <w:rFonts w:ascii="Times New Roman" w:hAnsi="Times New Roman" w:cs="Times New Roman"/>
          <w:sz w:val="24"/>
          <w:szCs w:val="24"/>
        </w:rPr>
        <w:t xml:space="preserve"> Апелативния</w:t>
      </w:r>
      <w:r w:rsidR="009E31E6">
        <w:rPr>
          <w:rFonts w:ascii="Times New Roman" w:hAnsi="Times New Roman" w:cs="Times New Roman"/>
          <w:sz w:val="24"/>
          <w:szCs w:val="24"/>
        </w:rPr>
        <w:t>т</w:t>
      </w:r>
      <w:r w:rsidR="00C567CE">
        <w:rPr>
          <w:rFonts w:ascii="Times New Roman" w:hAnsi="Times New Roman" w:cs="Times New Roman"/>
          <w:sz w:val="24"/>
          <w:szCs w:val="24"/>
        </w:rPr>
        <w:t xml:space="preserve"> съд в Пловдив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отмен</w:t>
      </w:r>
      <w:r>
        <w:rPr>
          <w:rFonts w:ascii="Times New Roman" w:hAnsi="Times New Roman" w:cs="Times New Roman"/>
          <w:sz w:val="24"/>
          <w:szCs w:val="24"/>
        </w:rPr>
        <w:t>я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C567CE">
        <w:rPr>
          <w:rFonts w:ascii="Times New Roman" w:hAnsi="Times New Roman" w:cs="Times New Roman"/>
          <w:sz w:val="24"/>
          <w:szCs w:val="24"/>
        </w:rPr>
        <w:t xml:space="preserve">първоинстанционната </w:t>
      </w:r>
      <w:r w:rsidR="00CA0A87" w:rsidRPr="00CA0A87">
        <w:rPr>
          <w:rFonts w:ascii="Times New Roman" w:hAnsi="Times New Roman" w:cs="Times New Roman"/>
          <w:sz w:val="24"/>
          <w:szCs w:val="24"/>
        </w:rPr>
        <w:t>присъда</w:t>
      </w:r>
      <w:r w:rsidR="00C567CE"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>и оправда</w:t>
      </w:r>
      <w:r>
        <w:rPr>
          <w:rFonts w:ascii="Times New Roman" w:hAnsi="Times New Roman" w:cs="Times New Roman"/>
          <w:sz w:val="24"/>
          <w:szCs w:val="24"/>
        </w:rPr>
        <w:t>ва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жалбоподателя. На 2 март 2023 г. Върховният касационен съд</w:t>
      </w:r>
      <w:r w:rsidR="00C567CE">
        <w:rPr>
          <w:rFonts w:ascii="Times New Roman" w:hAnsi="Times New Roman" w:cs="Times New Roman"/>
          <w:sz w:val="24"/>
          <w:szCs w:val="24"/>
        </w:rPr>
        <w:t xml:space="preserve"> оставя в сила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решението на Апелативния съд.</w:t>
      </w:r>
    </w:p>
    <w:p w14:paraId="335A7FD7" w14:textId="2B2859B2" w:rsidR="00CA0A87" w:rsidRPr="00CA0A87" w:rsidRDefault="0026651E" w:rsidP="00CA0A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31. След оправдаването </w:t>
      </w:r>
      <w:r w:rsidR="003F78A6">
        <w:rPr>
          <w:rFonts w:ascii="Times New Roman" w:hAnsi="Times New Roman" w:cs="Times New Roman"/>
          <w:sz w:val="24"/>
          <w:szCs w:val="24"/>
        </w:rPr>
        <w:t>му</w:t>
      </w:r>
      <w:r w:rsidR="003F78A6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жалбоподателят </w:t>
      </w:r>
      <w:r w:rsidR="003F78A6">
        <w:rPr>
          <w:rFonts w:ascii="Times New Roman" w:hAnsi="Times New Roman" w:cs="Times New Roman"/>
          <w:sz w:val="24"/>
          <w:szCs w:val="24"/>
        </w:rPr>
        <w:t>предявява срещу прокуратурата иск за обезщетение за вреди от незаконно обвинение на основание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чл</w:t>
      </w:r>
      <w:r w:rsidR="003F78A6">
        <w:rPr>
          <w:rFonts w:ascii="Times New Roman" w:hAnsi="Times New Roman" w:cs="Times New Roman"/>
          <w:sz w:val="24"/>
          <w:szCs w:val="24"/>
        </w:rPr>
        <w:t>.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2, ал</w:t>
      </w:r>
      <w:r w:rsidR="003F78A6">
        <w:rPr>
          <w:rFonts w:ascii="Times New Roman" w:hAnsi="Times New Roman" w:cs="Times New Roman"/>
          <w:sz w:val="24"/>
          <w:szCs w:val="24"/>
        </w:rPr>
        <w:t>.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1, т</w:t>
      </w:r>
      <w:r w:rsidR="003F78A6">
        <w:rPr>
          <w:rFonts w:ascii="Times New Roman" w:hAnsi="Times New Roman" w:cs="Times New Roman"/>
          <w:sz w:val="24"/>
          <w:szCs w:val="24"/>
        </w:rPr>
        <w:t>.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3 от Закона за отговорността на държавата и общините за вреди пред Софийския градски съд</w:t>
      </w:r>
      <w:r w:rsidR="003F78A6">
        <w:rPr>
          <w:rFonts w:ascii="Times New Roman" w:hAnsi="Times New Roman" w:cs="Times New Roman"/>
          <w:sz w:val="24"/>
          <w:szCs w:val="24"/>
        </w:rPr>
        <w:t>. С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решение от 19 юни 2024 г. </w:t>
      </w:r>
      <w:r w:rsidR="003F78A6">
        <w:rPr>
          <w:rFonts w:ascii="Times New Roman" w:hAnsi="Times New Roman" w:cs="Times New Roman"/>
          <w:sz w:val="24"/>
          <w:szCs w:val="24"/>
        </w:rPr>
        <w:t xml:space="preserve">съдът </w:t>
      </w:r>
      <w:r w:rsidR="00CA0A87" w:rsidRPr="00CA0A87">
        <w:rPr>
          <w:rFonts w:ascii="Times New Roman" w:hAnsi="Times New Roman" w:cs="Times New Roman"/>
          <w:sz w:val="24"/>
          <w:szCs w:val="24"/>
        </w:rPr>
        <w:t>уваж</w:t>
      </w:r>
      <w:r>
        <w:rPr>
          <w:rFonts w:ascii="Times New Roman" w:hAnsi="Times New Roman" w:cs="Times New Roman"/>
          <w:sz w:val="24"/>
          <w:szCs w:val="24"/>
        </w:rPr>
        <w:t>ава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иска</w:t>
      </w:r>
      <w:r w:rsidR="003F78A6"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>и му присъ</w:t>
      </w:r>
      <w:r>
        <w:rPr>
          <w:rFonts w:ascii="Times New Roman" w:hAnsi="Times New Roman" w:cs="Times New Roman"/>
          <w:sz w:val="24"/>
          <w:szCs w:val="24"/>
        </w:rPr>
        <w:t>жда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150 000 български лева (BGN –</w:t>
      </w:r>
      <w:r w:rsidR="003F78A6"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>приблизително 76 694 евро (EUR)</w:t>
      </w:r>
      <w:r w:rsidR="003F78A6">
        <w:rPr>
          <w:rFonts w:ascii="Times New Roman" w:hAnsi="Times New Roman" w:cs="Times New Roman"/>
          <w:sz w:val="24"/>
          <w:szCs w:val="24"/>
        </w:rPr>
        <w:t>)</w:t>
      </w:r>
      <w:r w:rsidR="00CA0A87" w:rsidRPr="00CA0A87">
        <w:rPr>
          <w:rFonts w:ascii="Times New Roman" w:hAnsi="Times New Roman" w:cs="Times New Roman"/>
          <w:sz w:val="24"/>
          <w:szCs w:val="24"/>
        </w:rPr>
        <w:t>. С решение от 30 април 2025 г</w:t>
      </w:r>
      <w:r w:rsidR="003F78A6">
        <w:rPr>
          <w:rFonts w:ascii="Times New Roman" w:hAnsi="Times New Roman" w:cs="Times New Roman"/>
          <w:sz w:val="24"/>
          <w:szCs w:val="24"/>
        </w:rPr>
        <w:t>. Софийският апелативен съд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намал</w:t>
      </w:r>
      <w:r>
        <w:rPr>
          <w:rFonts w:ascii="Times New Roman" w:hAnsi="Times New Roman" w:cs="Times New Roman"/>
          <w:sz w:val="24"/>
          <w:szCs w:val="24"/>
        </w:rPr>
        <w:t>ява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размера на присъденото обезщетение на 90 000 </w:t>
      </w:r>
      <w:r>
        <w:rPr>
          <w:rFonts w:ascii="Times New Roman" w:hAnsi="Times New Roman" w:cs="Times New Roman"/>
          <w:sz w:val="24"/>
          <w:szCs w:val="24"/>
        </w:rPr>
        <w:t>лв.</w:t>
      </w:r>
      <w:r w:rsidR="003F78A6">
        <w:rPr>
          <w:rFonts w:ascii="Times New Roman" w:hAnsi="Times New Roman" w:cs="Times New Roman"/>
          <w:sz w:val="24"/>
          <w:szCs w:val="24"/>
        </w:rPr>
        <w:t xml:space="preserve"> (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приблизително 46 016 </w:t>
      </w:r>
      <w:r>
        <w:rPr>
          <w:rFonts w:ascii="Times New Roman" w:hAnsi="Times New Roman" w:cs="Times New Roman"/>
          <w:sz w:val="24"/>
          <w:szCs w:val="24"/>
        </w:rPr>
        <w:t>евро</w:t>
      </w:r>
      <w:r w:rsidR="00CA0A87" w:rsidRPr="00CA0A87">
        <w:rPr>
          <w:rFonts w:ascii="Times New Roman" w:hAnsi="Times New Roman" w:cs="Times New Roman"/>
          <w:sz w:val="24"/>
          <w:szCs w:val="24"/>
        </w:rPr>
        <w:t>). Жалбоподателят пода</w:t>
      </w:r>
      <w:r>
        <w:rPr>
          <w:rFonts w:ascii="Times New Roman" w:hAnsi="Times New Roman" w:cs="Times New Roman"/>
          <w:sz w:val="24"/>
          <w:szCs w:val="24"/>
        </w:rPr>
        <w:t>ва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касационна жалба.</w:t>
      </w:r>
    </w:p>
    <w:p w14:paraId="31E72B0E" w14:textId="39D55623" w:rsidR="00CA0A87" w:rsidRPr="00CA0A87" w:rsidRDefault="0026651E" w:rsidP="00CA0A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A0A87" w:rsidRPr="00CA0A87">
        <w:rPr>
          <w:rFonts w:ascii="Times New Roman" w:hAnsi="Times New Roman" w:cs="Times New Roman"/>
          <w:sz w:val="24"/>
          <w:szCs w:val="24"/>
        </w:rPr>
        <w:t>32. Според последната налична информация през април 2026 г. делото се разглежда от Върховния касационен съд.</w:t>
      </w:r>
    </w:p>
    <w:p w14:paraId="0C6B8AA9" w14:textId="3921E49F" w:rsidR="00CA0A87" w:rsidRPr="00CA0A87" w:rsidRDefault="00CA0A87" w:rsidP="00CA0A87">
      <w:pPr>
        <w:jc w:val="both"/>
        <w:rPr>
          <w:rFonts w:ascii="Times New Roman" w:hAnsi="Times New Roman" w:cs="Times New Roman"/>
          <w:sz w:val="24"/>
          <w:szCs w:val="24"/>
        </w:rPr>
      </w:pPr>
      <w:r w:rsidRPr="00CA0A87">
        <w:rPr>
          <w:rFonts w:ascii="Times New Roman" w:hAnsi="Times New Roman" w:cs="Times New Roman"/>
          <w:sz w:val="24"/>
          <w:szCs w:val="24"/>
        </w:rPr>
        <w:t>ПРИЛОЖИМ</w:t>
      </w:r>
      <w:r w:rsidR="00E6367A">
        <w:rPr>
          <w:rFonts w:ascii="Times New Roman" w:hAnsi="Times New Roman" w:cs="Times New Roman"/>
          <w:sz w:val="24"/>
          <w:szCs w:val="24"/>
        </w:rPr>
        <w:t>А</w:t>
      </w:r>
      <w:r w:rsidRPr="00CA0A87">
        <w:rPr>
          <w:rFonts w:ascii="Times New Roman" w:hAnsi="Times New Roman" w:cs="Times New Roman"/>
          <w:sz w:val="24"/>
          <w:szCs w:val="24"/>
        </w:rPr>
        <w:t xml:space="preserve"> ВЪТРЕШ</w:t>
      </w:r>
      <w:r w:rsidR="00E6367A">
        <w:rPr>
          <w:rFonts w:ascii="Times New Roman" w:hAnsi="Times New Roman" w:cs="Times New Roman"/>
          <w:sz w:val="24"/>
          <w:szCs w:val="24"/>
        </w:rPr>
        <w:t>Н</w:t>
      </w:r>
      <w:r w:rsidR="003F78A6">
        <w:rPr>
          <w:rFonts w:ascii="Times New Roman" w:hAnsi="Times New Roman" w:cs="Times New Roman"/>
          <w:sz w:val="24"/>
          <w:szCs w:val="24"/>
        </w:rPr>
        <w:t xml:space="preserve">ОПРАВНА </w:t>
      </w:r>
      <w:r w:rsidRPr="00CA0A87">
        <w:rPr>
          <w:rFonts w:ascii="Times New Roman" w:hAnsi="Times New Roman" w:cs="Times New Roman"/>
          <w:sz w:val="24"/>
          <w:szCs w:val="24"/>
        </w:rPr>
        <w:t>РАМКА И ПРАКТИКА</w:t>
      </w:r>
    </w:p>
    <w:p w14:paraId="14B32F51" w14:textId="505EA841" w:rsidR="00CA0A87" w:rsidRPr="00CA0A87" w:rsidRDefault="00E6367A" w:rsidP="00CA0A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33. Съгласно </w:t>
      </w:r>
      <w:r w:rsidR="003F78A6" w:rsidRPr="00CA0A87">
        <w:rPr>
          <w:rFonts w:ascii="Times New Roman" w:hAnsi="Times New Roman" w:cs="Times New Roman"/>
          <w:sz w:val="24"/>
          <w:szCs w:val="24"/>
        </w:rPr>
        <w:t>чл</w:t>
      </w:r>
      <w:r w:rsidR="003F78A6">
        <w:rPr>
          <w:rFonts w:ascii="Times New Roman" w:hAnsi="Times New Roman" w:cs="Times New Roman"/>
          <w:sz w:val="24"/>
          <w:szCs w:val="24"/>
        </w:rPr>
        <w:t>.</w:t>
      </w:r>
      <w:r w:rsidR="003F78A6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>85 от Закона за Министерството на вътрешните работи</w:t>
      </w:r>
      <w:r w:rsidR="003F78A6">
        <w:rPr>
          <w:rFonts w:ascii="Times New Roman" w:hAnsi="Times New Roman" w:cs="Times New Roman"/>
          <w:sz w:val="24"/>
          <w:szCs w:val="24"/>
        </w:rPr>
        <w:t xml:space="preserve"> полицейските органи могат да използват физическа сила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само когато е абсолютно необходимо, </w:t>
      </w:r>
      <w:r w:rsidR="003915F2" w:rsidRPr="003915F2">
        <w:rPr>
          <w:rFonts w:ascii="Times New Roman" w:hAnsi="Times New Roman" w:cs="Times New Roman"/>
          <w:sz w:val="24"/>
          <w:szCs w:val="24"/>
        </w:rPr>
        <w:t>наред с другото, при противодействие или отказ да се изпълни законно разпореждане, при задържане на лице, заподозряно в извършване на престъпление, или при нападение срещу полицейски служители. Полицейските органи са длъжни да съобразяват конкретната обстановка, характера на нарушението и личността на нарушителя, да използват само абсолютно необходимата сила и да вземат всички мерки за опазване на живота и здравето на засегнатото лице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(</w:t>
      </w:r>
      <w:r w:rsidR="003915F2" w:rsidRPr="00CA0A87">
        <w:rPr>
          <w:rFonts w:ascii="Times New Roman" w:hAnsi="Times New Roman" w:cs="Times New Roman"/>
          <w:sz w:val="24"/>
          <w:szCs w:val="24"/>
        </w:rPr>
        <w:t>чл</w:t>
      </w:r>
      <w:r w:rsidR="003915F2">
        <w:rPr>
          <w:rFonts w:ascii="Times New Roman" w:hAnsi="Times New Roman" w:cs="Times New Roman"/>
          <w:sz w:val="24"/>
          <w:szCs w:val="24"/>
        </w:rPr>
        <w:t>.</w:t>
      </w:r>
      <w:r w:rsidR="003915F2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86, </w:t>
      </w:r>
      <w:r w:rsidR="003915F2" w:rsidRPr="00CA0A87">
        <w:rPr>
          <w:rFonts w:ascii="Times New Roman" w:hAnsi="Times New Roman" w:cs="Times New Roman"/>
          <w:sz w:val="24"/>
          <w:szCs w:val="24"/>
        </w:rPr>
        <w:t>ал</w:t>
      </w:r>
      <w:r w:rsidR="003915F2">
        <w:rPr>
          <w:rFonts w:ascii="Times New Roman" w:hAnsi="Times New Roman" w:cs="Times New Roman"/>
          <w:sz w:val="24"/>
          <w:szCs w:val="24"/>
        </w:rPr>
        <w:t>.</w:t>
      </w:r>
      <w:r w:rsidR="003915F2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>2, 3 и 4 от същия закон).</w:t>
      </w:r>
    </w:p>
    <w:p w14:paraId="392AF990" w14:textId="41DC0C00" w:rsidR="00CA0A87" w:rsidRPr="00CA0A87" w:rsidRDefault="00E6367A" w:rsidP="00CA0A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34. </w:t>
      </w:r>
      <w:r w:rsidR="003915F2" w:rsidRPr="003915F2">
        <w:rPr>
          <w:rFonts w:ascii="Times New Roman" w:hAnsi="Times New Roman" w:cs="Times New Roman"/>
          <w:sz w:val="24"/>
          <w:szCs w:val="24"/>
        </w:rPr>
        <w:t>Причиняването от длъжностно лице на друго лице, при или по повод изпълнение на службата му, на лека телесна повреда се наказва с лишаване от свобода до три години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(</w:t>
      </w:r>
      <w:r w:rsidR="003915F2" w:rsidRPr="00CA0A87">
        <w:rPr>
          <w:rFonts w:ascii="Times New Roman" w:hAnsi="Times New Roman" w:cs="Times New Roman"/>
          <w:sz w:val="24"/>
          <w:szCs w:val="24"/>
        </w:rPr>
        <w:t>чл</w:t>
      </w:r>
      <w:r w:rsidR="003915F2">
        <w:rPr>
          <w:rFonts w:ascii="Times New Roman" w:hAnsi="Times New Roman" w:cs="Times New Roman"/>
          <w:sz w:val="24"/>
          <w:szCs w:val="24"/>
        </w:rPr>
        <w:t>.</w:t>
      </w:r>
      <w:r w:rsidR="003915F2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131, </w:t>
      </w:r>
      <w:r w:rsidR="003915F2" w:rsidRPr="00CA0A87">
        <w:rPr>
          <w:rFonts w:ascii="Times New Roman" w:hAnsi="Times New Roman" w:cs="Times New Roman"/>
          <w:sz w:val="24"/>
          <w:szCs w:val="24"/>
        </w:rPr>
        <w:t>ал</w:t>
      </w:r>
      <w:r w:rsidR="003915F2">
        <w:rPr>
          <w:rFonts w:ascii="Times New Roman" w:hAnsi="Times New Roman" w:cs="Times New Roman"/>
          <w:sz w:val="24"/>
          <w:szCs w:val="24"/>
        </w:rPr>
        <w:t>.</w:t>
      </w:r>
      <w:r w:rsidR="003915F2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1, </w:t>
      </w:r>
      <w:r w:rsidR="003915F2" w:rsidRPr="00CA0A87">
        <w:rPr>
          <w:rFonts w:ascii="Times New Roman" w:hAnsi="Times New Roman" w:cs="Times New Roman"/>
          <w:sz w:val="24"/>
          <w:szCs w:val="24"/>
        </w:rPr>
        <w:t>т</w:t>
      </w:r>
      <w:r w:rsidR="003915F2">
        <w:rPr>
          <w:rFonts w:ascii="Times New Roman" w:hAnsi="Times New Roman" w:cs="Times New Roman"/>
          <w:sz w:val="24"/>
          <w:szCs w:val="24"/>
        </w:rPr>
        <w:t>.</w:t>
      </w:r>
      <w:r w:rsidR="003915F2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2 от Наказателния кодекс). </w:t>
      </w:r>
      <w:r w:rsidR="003915F2">
        <w:rPr>
          <w:rFonts w:ascii="Times New Roman" w:hAnsi="Times New Roman" w:cs="Times New Roman"/>
          <w:sz w:val="24"/>
          <w:szCs w:val="24"/>
        </w:rPr>
        <w:t>В този случай наказателното преследване се започва служебно от прокуратурата.</w:t>
      </w:r>
    </w:p>
    <w:p w14:paraId="40B4D990" w14:textId="7FA3E471" w:rsidR="00CA0A87" w:rsidRPr="00CA0A87" w:rsidRDefault="00E6367A" w:rsidP="00CA0A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35. Съгласно </w:t>
      </w:r>
      <w:r w:rsidR="003915F2" w:rsidRPr="00CA0A87">
        <w:rPr>
          <w:rFonts w:ascii="Times New Roman" w:hAnsi="Times New Roman" w:cs="Times New Roman"/>
          <w:sz w:val="24"/>
          <w:szCs w:val="24"/>
        </w:rPr>
        <w:t>чл</w:t>
      </w:r>
      <w:r w:rsidR="003915F2">
        <w:rPr>
          <w:rFonts w:ascii="Times New Roman" w:hAnsi="Times New Roman" w:cs="Times New Roman"/>
          <w:sz w:val="24"/>
          <w:szCs w:val="24"/>
        </w:rPr>
        <w:t>.</w:t>
      </w:r>
      <w:r w:rsidR="003915F2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145, </w:t>
      </w:r>
      <w:r w:rsidR="003915F2" w:rsidRPr="00CA0A87">
        <w:rPr>
          <w:rFonts w:ascii="Times New Roman" w:hAnsi="Times New Roman" w:cs="Times New Roman"/>
          <w:sz w:val="24"/>
          <w:szCs w:val="24"/>
        </w:rPr>
        <w:t>ал</w:t>
      </w:r>
      <w:r w:rsidR="003915F2">
        <w:rPr>
          <w:rFonts w:ascii="Times New Roman" w:hAnsi="Times New Roman" w:cs="Times New Roman"/>
          <w:sz w:val="24"/>
          <w:szCs w:val="24"/>
        </w:rPr>
        <w:t>.</w:t>
      </w:r>
      <w:r w:rsidR="003915F2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1, </w:t>
      </w:r>
      <w:r w:rsidR="003915F2" w:rsidRPr="00CA0A87">
        <w:rPr>
          <w:rFonts w:ascii="Times New Roman" w:hAnsi="Times New Roman" w:cs="Times New Roman"/>
          <w:sz w:val="24"/>
          <w:szCs w:val="24"/>
        </w:rPr>
        <w:t>т</w:t>
      </w:r>
      <w:r w:rsidR="003915F2">
        <w:rPr>
          <w:rFonts w:ascii="Times New Roman" w:hAnsi="Times New Roman" w:cs="Times New Roman"/>
          <w:sz w:val="24"/>
          <w:szCs w:val="24"/>
        </w:rPr>
        <w:t>.</w:t>
      </w:r>
      <w:r w:rsidR="003915F2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>3 от Закона за съдебната власт</w:t>
      </w:r>
      <w:r w:rsidR="003915F2">
        <w:rPr>
          <w:rFonts w:ascii="Times New Roman" w:hAnsi="Times New Roman" w:cs="Times New Roman"/>
          <w:sz w:val="24"/>
          <w:szCs w:val="24"/>
        </w:rPr>
        <w:t xml:space="preserve"> </w:t>
      </w:r>
      <w:r w:rsidR="003915F2" w:rsidRPr="003915F2">
        <w:rPr>
          <w:rFonts w:ascii="Times New Roman" w:hAnsi="Times New Roman" w:cs="Times New Roman"/>
          <w:sz w:val="24"/>
          <w:szCs w:val="24"/>
        </w:rPr>
        <w:t>компетентният прокурор може да възложи на полицията извършването в определен от него срок на предварителна проверка с цел да се установи дали са налице достатъчно данни за извършено престъпление и съответно основание за образуване на наказателно производство.</w:t>
      </w:r>
    </w:p>
    <w:p w14:paraId="750B3164" w14:textId="5B7BD1BE" w:rsidR="00CA0A87" w:rsidRPr="00CA0A87" w:rsidRDefault="00E6367A" w:rsidP="00CA0A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36. Съгласно </w:t>
      </w:r>
      <w:r w:rsidR="003915F2" w:rsidRPr="00CA0A87">
        <w:rPr>
          <w:rFonts w:ascii="Times New Roman" w:hAnsi="Times New Roman" w:cs="Times New Roman"/>
          <w:sz w:val="24"/>
          <w:szCs w:val="24"/>
        </w:rPr>
        <w:t>чл</w:t>
      </w:r>
      <w:r w:rsidR="003915F2">
        <w:rPr>
          <w:rFonts w:ascii="Times New Roman" w:hAnsi="Times New Roman" w:cs="Times New Roman"/>
          <w:sz w:val="24"/>
          <w:szCs w:val="24"/>
        </w:rPr>
        <w:t>.</w:t>
      </w:r>
      <w:r w:rsidR="003915F2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213, </w:t>
      </w:r>
      <w:r w:rsidR="003915F2" w:rsidRPr="00CA0A87">
        <w:rPr>
          <w:rFonts w:ascii="Times New Roman" w:hAnsi="Times New Roman" w:cs="Times New Roman"/>
          <w:sz w:val="24"/>
          <w:szCs w:val="24"/>
        </w:rPr>
        <w:t>ал</w:t>
      </w:r>
      <w:r w:rsidR="003915F2">
        <w:rPr>
          <w:rFonts w:ascii="Times New Roman" w:hAnsi="Times New Roman" w:cs="Times New Roman"/>
          <w:sz w:val="24"/>
          <w:szCs w:val="24"/>
        </w:rPr>
        <w:t>.</w:t>
      </w:r>
      <w:r w:rsidR="003915F2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>1 от Наказателно</w:t>
      </w:r>
      <w:r w:rsidR="003915F2">
        <w:rPr>
          <w:rFonts w:ascii="Times New Roman" w:hAnsi="Times New Roman" w:cs="Times New Roman"/>
          <w:sz w:val="24"/>
          <w:szCs w:val="24"/>
        </w:rPr>
        <w:t>-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процесуалния кодекс, в редакцията му, действала към момента на фактите, </w:t>
      </w:r>
      <w:r w:rsidR="003915F2" w:rsidRPr="003915F2">
        <w:rPr>
          <w:rFonts w:ascii="Times New Roman" w:hAnsi="Times New Roman" w:cs="Times New Roman"/>
          <w:sz w:val="24"/>
          <w:szCs w:val="24"/>
        </w:rPr>
        <w:t>отказът на компетентната прокуратура да образува наказателно производство е подлежал на обжалване пред по-</w:t>
      </w:r>
      <w:proofErr w:type="spellStart"/>
      <w:r w:rsidR="003915F2" w:rsidRPr="003915F2">
        <w:rPr>
          <w:rFonts w:ascii="Times New Roman" w:hAnsi="Times New Roman" w:cs="Times New Roman"/>
          <w:sz w:val="24"/>
          <w:szCs w:val="24"/>
        </w:rPr>
        <w:t>горестоящата</w:t>
      </w:r>
      <w:proofErr w:type="spellEnd"/>
      <w:r w:rsidR="003915F2" w:rsidRPr="003915F2">
        <w:rPr>
          <w:rFonts w:ascii="Times New Roman" w:hAnsi="Times New Roman" w:cs="Times New Roman"/>
          <w:sz w:val="24"/>
          <w:szCs w:val="24"/>
        </w:rPr>
        <w:t xml:space="preserve"> прокуратура.</w:t>
      </w:r>
    </w:p>
    <w:p w14:paraId="4972BF7D" w14:textId="5B2F8304" w:rsidR="00CA0A87" w:rsidRPr="00CA0A87" w:rsidRDefault="00E6367A" w:rsidP="00CA0A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37. Съгласно </w:t>
      </w:r>
      <w:r w:rsidR="003915F2" w:rsidRPr="00CA0A87">
        <w:rPr>
          <w:rFonts w:ascii="Times New Roman" w:hAnsi="Times New Roman" w:cs="Times New Roman"/>
          <w:sz w:val="24"/>
          <w:szCs w:val="24"/>
        </w:rPr>
        <w:t>чл</w:t>
      </w:r>
      <w:r w:rsidR="003915F2">
        <w:rPr>
          <w:rFonts w:ascii="Times New Roman" w:hAnsi="Times New Roman" w:cs="Times New Roman"/>
          <w:sz w:val="24"/>
          <w:szCs w:val="24"/>
        </w:rPr>
        <w:t>.</w:t>
      </w:r>
      <w:r w:rsidR="003915F2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45 от Закона за задълженията и договорите </w:t>
      </w:r>
      <w:r w:rsidR="003915F2" w:rsidRPr="003915F2">
        <w:rPr>
          <w:rFonts w:ascii="Times New Roman" w:hAnsi="Times New Roman" w:cs="Times New Roman"/>
          <w:sz w:val="24"/>
          <w:szCs w:val="24"/>
        </w:rPr>
        <w:t>всеки е длъжен да поправи вредите, които виновно е причинил другиму.</w:t>
      </w:r>
    </w:p>
    <w:p w14:paraId="5229097B" w14:textId="5B617F41" w:rsidR="00CA0A87" w:rsidRPr="00CA0A87" w:rsidRDefault="00E6367A" w:rsidP="00CA0A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38. </w:t>
      </w:r>
      <w:r w:rsidR="003915F2" w:rsidRPr="00CA0A87">
        <w:rPr>
          <w:rFonts w:ascii="Times New Roman" w:hAnsi="Times New Roman" w:cs="Times New Roman"/>
          <w:sz w:val="24"/>
          <w:szCs w:val="24"/>
        </w:rPr>
        <w:t>Чл</w:t>
      </w:r>
      <w:r w:rsidR="003915F2">
        <w:rPr>
          <w:rFonts w:ascii="Times New Roman" w:hAnsi="Times New Roman" w:cs="Times New Roman"/>
          <w:sz w:val="24"/>
          <w:szCs w:val="24"/>
        </w:rPr>
        <w:t>.</w:t>
      </w:r>
      <w:r w:rsidR="003915F2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1 от Закона за отговорността на държавата и общините за вреди </w:t>
      </w:r>
      <w:r w:rsidR="003915F2" w:rsidRPr="003915F2">
        <w:rPr>
          <w:rFonts w:ascii="Times New Roman" w:hAnsi="Times New Roman" w:cs="Times New Roman"/>
          <w:sz w:val="24"/>
          <w:szCs w:val="24"/>
        </w:rPr>
        <w:t>предвижда обективната отговорност на държавата за вреди, причинени на граждани от незаконосъобразни актове, действия или бездействия на административни органи.</w:t>
      </w:r>
    </w:p>
    <w:p w14:paraId="0B5DA32E" w14:textId="465BD6C6" w:rsidR="00CA0A87" w:rsidRPr="00CA0A87" w:rsidRDefault="003915F2" w:rsidP="00CA0A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ПРАВОТО</w:t>
      </w:r>
    </w:p>
    <w:p w14:paraId="2249D9FA" w14:textId="506958D5" w:rsidR="00CA0A87" w:rsidRPr="00E6367A" w:rsidRDefault="00CA0A87" w:rsidP="00E6367A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6367A">
        <w:rPr>
          <w:rFonts w:ascii="Times New Roman" w:hAnsi="Times New Roman" w:cs="Times New Roman"/>
          <w:sz w:val="24"/>
          <w:szCs w:val="24"/>
        </w:rPr>
        <w:t xml:space="preserve">ПРЕДВАРИТЕЛНИ </w:t>
      </w:r>
      <w:r w:rsidR="00E6367A">
        <w:rPr>
          <w:rFonts w:ascii="Times New Roman" w:hAnsi="Times New Roman" w:cs="Times New Roman"/>
          <w:sz w:val="24"/>
          <w:szCs w:val="24"/>
        </w:rPr>
        <w:t>СТАНОВИЩА</w:t>
      </w:r>
    </w:p>
    <w:p w14:paraId="063C237E" w14:textId="4C4B54ED" w:rsidR="00CA0A87" w:rsidRPr="00CA0A87" w:rsidRDefault="00E6367A" w:rsidP="00CA0A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A0A87" w:rsidRPr="00CA0A87">
        <w:rPr>
          <w:rFonts w:ascii="Times New Roman" w:hAnsi="Times New Roman" w:cs="Times New Roman"/>
          <w:sz w:val="24"/>
          <w:szCs w:val="24"/>
        </w:rPr>
        <w:t>39. Съдът отбелязва, че в жалбата си жалбоподателят се позова</w:t>
      </w:r>
      <w:r>
        <w:rPr>
          <w:rFonts w:ascii="Times New Roman" w:hAnsi="Times New Roman" w:cs="Times New Roman"/>
          <w:sz w:val="24"/>
          <w:szCs w:val="24"/>
        </w:rPr>
        <w:t xml:space="preserve">ва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на членове 3 и 13 от Конвенцията, </w:t>
      </w:r>
      <w:r w:rsidR="003915F2">
        <w:rPr>
          <w:rFonts w:ascii="Times New Roman" w:hAnsi="Times New Roman" w:cs="Times New Roman"/>
          <w:sz w:val="24"/>
          <w:szCs w:val="24"/>
        </w:rPr>
        <w:t>като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твърди, че е </w:t>
      </w:r>
      <w:r w:rsidR="003915F2">
        <w:rPr>
          <w:rFonts w:ascii="Times New Roman" w:hAnsi="Times New Roman" w:cs="Times New Roman"/>
          <w:sz w:val="24"/>
          <w:szCs w:val="24"/>
        </w:rPr>
        <w:t xml:space="preserve">бил </w:t>
      </w:r>
      <w:r w:rsidR="00CA0A87" w:rsidRPr="00CA0A87">
        <w:rPr>
          <w:rFonts w:ascii="Times New Roman" w:hAnsi="Times New Roman" w:cs="Times New Roman"/>
          <w:sz w:val="24"/>
          <w:szCs w:val="24"/>
        </w:rPr>
        <w:t>пребит в полицейското управление в Хасково и че българските власти не са провели ефективно разследване по тези твърдения.</w:t>
      </w:r>
    </w:p>
    <w:p w14:paraId="4C2A39D1" w14:textId="793AE31F" w:rsidR="00CA0A87" w:rsidRPr="00CA0A87" w:rsidRDefault="00E6367A" w:rsidP="00CA0A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40. Съдът счита, че тези твърдения следва да бъдат разгледани единствено </w:t>
      </w:r>
      <w:r w:rsidR="003915F2">
        <w:rPr>
          <w:rFonts w:ascii="Times New Roman" w:hAnsi="Times New Roman" w:cs="Times New Roman"/>
          <w:sz w:val="24"/>
          <w:szCs w:val="24"/>
        </w:rPr>
        <w:t>по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член 3 от Конвенцията, в неговия материален</w:t>
      </w:r>
      <w:r w:rsidR="003915F2">
        <w:rPr>
          <w:rFonts w:ascii="Times New Roman" w:hAnsi="Times New Roman" w:cs="Times New Roman"/>
          <w:sz w:val="24"/>
          <w:szCs w:val="24"/>
        </w:rPr>
        <w:t xml:space="preserve"> и </w:t>
      </w:r>
      <w:r w:rsidR="00CA0A87" w:rsidRPr="00CA0A87">
        <w:rPr>
          <w:rFonts w:ascii="Times New Roman" w:hAnsi="Times New Roman" w:cs="Times New Roman"/>
          <w:sz w:val="24"/>
          <w:szCs w:val="24"/>
        </w:rPr>
        <w:t>проце</w:t>
      </w:r>
      <w:r w:rsidR="003915F2">
        <w:rPr>
          <w:rFonts w:ascii="Times New Roman" w:hAnsi="Times New Roman" w:cs="Times New Roman"/>
          <w:sz w:val="24"/>
          <w:szCs w:val="24"/>
        </w:rPr>
        <w:t>суален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аспект (</w:t>
      </w:r>
      <w:proofErr w:type="spellStart"/>
      <w:r w:rsidRPr="00E6367A">
        <w:rPr>
          <w:rFonts w:ascii="Times New Roman" w:hAnsi="Times New Roman" w:cs="Times New Roman"/>
          <w:i/>
          <w:iCs/>
          <w:sz w:val="24"/>
          <w:szCs w:val="24"/>
        </w:rPr>
        <w:t>Педев</w:t>
      </w:r>
      <w:proofErr w:type="spellEnd"/>
      <w:r w:rsidR="00CA0A87" w:rsidRPr="00E6367A">
        <w:rPr>
          <w:rFonts w:ascii="Times New Roman" w:hAnsi="Times New Roman" w:cs="Times New Roman"/>
          <w:i/>
          <w:iCs/>
          <w:sz w:val="24"/>
          <w:szCs w:val="24"/>
        </w:rPr>
        <w:t xml:space="preserve"> с</w:t>
      </w:r>
      <w:r w:rsidRPr="00E6367A">
        <w:rPr>
          <w:rFonts w:ascii="Times New Roman" w:hAnsi="Times New Roman" w:cs="Times New Roman"/>
          <w:i/>
          <w:iCs/>
          <w:sz w:val="24"/>
          <w:szCs w:val="24"/>
        </w:rPr>
        <w:t>/</w:t>
      </w:r>
      <w:r w:rsidR="00CA0A87" w:rsidRPr="00E6367A">
        <w:rPr>
          <w:rFonts w:ascii="Times New Roman" w:hAnsi="Times New Roman" w:cs="Times New Roman"/>
          <w:i/>
          <w:iCs/>
          <w:sz w:val="24"/>
          <w:szCs w:val="24"/>
        </w:rPr>
        <w:t>у България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, № 27165/21, §§ 48 и 49, 27 май 2025 г.). Тази разпоредба </w:t>
      </w:r>
      <w:r w:rsidR="003915F2">
        <w:rPr>
          <w:rFonts w:ascii="Times New Roman" w:hAnsi="Times New Roman" w:cs="Times New Roman"/>
          <w:sz w:val="24"/>
          <w:szCs w:val="24"/>
        </w:rPr>
        <w:t>гласи</w:t>
      </w:r>
      <w:r w:rsidR="00CA0A87" w:rsidRPr="00CA0A87">
        <w:rPr>
          <w:rFonts w:ascii="Times New Roman" w:hAnsi="Times New Roman" w:cs="Times New Roman"/>
          <w:sz w:val="24"/>
          <w:szCs w:val="24"/>
        </w:rPr>
        <w:t>:</w:t>
      </w:r>
    </w:p>
    <w:p w14:paraId="0AF8E4BD" w14:textId="632825FA" w:rsidR="00CA0A87" w:rsidRPr="00E6367A" w:rsidRDefault="00CA0A87" w:rsidP="00E6367A">
      <w:pPr>
        <w:ind w:left="284"/>
        <w:jc w:val="both"/>
        <w:rPr>
          <w:rFonts w:ascii="Times New Roman" w:hAnsi="Times New Roman" w:cs="Times New Roman"/>
          <w:sz w:val="20"/>
          <w:szCs w:val="20"/>
        </w:rPr>
      </w:pPr>
      <w:r w:rsidRPr="00E6367A">
        <w:rPr>
          <w:rFonts w:ascii="Times New Roman" w:hAnsi="Times New Roman" w:cs="Times New Roman"/>
          <w:sz w:val="20"/>
          <w:szCs w:val="20"/>
        </w:rPr>
        <w:t>„</w:t>
      </w:r>
      <w:r w:rsidR="003915F2" w:rsidRPr="003915F2">
        <w:rPr>
          <w:rFonts w:ascii="Times New Roman" w:hAnsi="Times New Roman" w:cs="Times New Roman"/>
          <w:sz w:val="20"/>
          <w:szCs w:val="20"/>
        </w:rPr>
        <w:t>Никой не може да бъде подложен на изтезания или на нечовешко или унизително отношение или наказание</w:t>
      </w:r>
      <w:r w:rsidRPr="00E6367A">
        <w:rPr>
          <w:rFonts w:ascii="Times New Roman" w:hAnsi="Times New Roman" w:cs="Times New Roman"/>
          <w:sz w:val="20"/>
          <w:szCs w:val="20"/>
        </w:rPr>
        <w:t>.“</w:t>
      </w:r>
    </w:p>
    <w:p w14:paraId="096BEA06" w14:textId="25B05F75" w:rsidR="00CA0A87" w:rsidRDefault="00CA0A87" w:rsidP="00E6367A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6367A">
        <w:rPr>
          <w:rFonts w:ascii="Times New Roman" w:hAnsi="Times New Roman" w:cs="Times New Roman"/>
          <w:sz w:val="24"/>
          <w:szCs w:val="24"/>
        </w:rPr>
        <w:t>ТВЪРДЕНИ НАРУШЕНИЯ НА ЧЛЕН 3 ОТ КОНВЕНЦИЯТА</w:t>
      </w:r>
    </w:p>
    <w:p w14:paraId="6099EF98" w14:textId="77777777" w:rsidR="00E6367A" w:rsidRPr="00E6367A" w:rsidRDefault="00E6367A" w:rsidP="00E6367A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0BFDA6F9" w14:textId="7A4AE51D" w:rsidR="00CA0A87" w:rsidRPr="00E6367A" w:rsidRDefault="003915F2" w:rsidP="00E6367A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Допустимост</w:t>
      </w:r>
    </w:p>
    <w:p w14:paraId="1CFB5A2D" w14:textId="26449308" w:rsidR="00CA0A87" w:rsidRPr="00E6367A" w:rsidRDefault="003915F2" w:rsidP="00E6367A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Становища</w:t>
      </w:r>
      <w:r w:rsidRPr="00E6367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CA0A87" w:rsidRPr="00E6367A">
        <w:rPr>
          <w:rFonts w:ascii="Times New Roman" w:hAnsi="Times New Roman" w:cs="Times New Roman"/>
          <w:i/>
          <w:iCs/>
          <w:sz w:val="24"/>
          <w:szCs w:val="24"/>
        </w:rPr>
        <w:t>на страните</w:t>
      </w:r>
    </w:p>
    <w:p w14:paraId="71BF4144" w14:textId="0C609905" w:rsidR="00CA0A87" w:rsidRPr="00E6367A" w:rsidRDefault="00CA0A87" w:rsidP="00E6367A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6367A">
        <w:rPr>
          <w:rFonts w:ascii="Times New Roman" w:hAnsi="Times New Roman" w:cs="Times New Roman"/>
          <w:b/>
          <w:bCs/>
          <w:sz w:val="24"/>
          <w:szCs w:val="24"/>
        </w:rPr>
        <w:t>Правителството</w:t>
      </w:r>
    </w:p>
    <w:p w14:paraId="5137D480" w14:textId="25D34CD8" w:rsidR="00CA0A87" w:rsidRPr="00CA0A87" w:rsidRDefault="00E6367A" w:rsidP="00CA0A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41. </w:t>
      </w:r>
      <w:r w:rsidR="003915F2">
        <w:rPr>
          <w:rFonts w:ascii="Times New Roman" w:hAnsi="Times New Roman" w:cs="Times New Roman"/>
          <w:sz w:val="24"/>
          <w:szCs w:val="24"/>
        </w:rPr>
        <w:t>На първо място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правителството оспорва </w:t>
      </w:r>
      <w:r w:rsidR="003915F2">
        <w:rPr>
          <w:rFonts w:ascii="Times New Roman" w:hAnsi="Times New Roman" w:cs="Times New Roman"/>
          <w:sz w:val="24"/>
          <w:szCs w:val="24"/>
        </w:rPr>
        <w:t>качеството</w:t>
      </w:r>
      <w:r w:rsidR="003915F2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на </w:t>
      </w:r>
      <w:r w:rsidR="003915F2">
        <w:rPr>
          <w:rFonts w:ascii="Times New Roman" w:hAnsi="Times New Roman" w:cs="Times New Roman"/>
          <w:sz w:val="24"/>
          <w:szCs w:val="24"/>
        </w:rPr>
        <w:t>жертва</w:t>
      </w:r>
      <w:r w:rsidR="003915F2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3915F2">
        <w:rPr>
          <w:rFonts w:ascii="Times New Roman" w:hAnsi="Times New Roman" w:cs="Times New Roman"/>
          <w:sz w:val="24"/>
          <w:szCs w:val="24"/>
        </w:rPr>
        <w:t>на жалбоподателя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. То счита, че </w:t>
      </w:r>
      <w:r w:rsidR="003915F2">
        <w:rPr>
          <w:rFonts w:ascii="Times New Roman" w:hAnsi="Times New Roman" w:cs="Times New Roman"/>
          <w:sz w:val="24"/>
          <w:szCs w:val="24"/>
        </w:rPr>
        <w:t xml:space="preserve">материалите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по делото не доказват ясно, че жалбоподателят е </w:t>
      </w:r>
      <w:r w:rsidR="003915F2">
        <w:rPr>
          <w:rFonts w:ascii="Times New Roman" w:hAnsi="Times New Roman" w:cs="Times New Roman"/>
          <w:sz w:val="24"/>
          <w:szCs w:val="24"/>
        </w:rPr>
        <w:t>бил подложен на</w:t>
      </w:r>
      <w:r w:rsidR="003915F2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насилие от страна на полицията. Освен това </w:t>
      </w:r>
      <w:r w:rsidR="003915F2">
        <w:rPr>
          <w:rFonts w:ascii="Times New Roman" w:hAnsi="Times New Roman" w:cs="Times New Roman"/>
          <w:sz w:val="24"/>
          <w:szCs w:val="24"/>
        </w:rPr>
        <w:t xml:space="preserve">според правителството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редица доказателства, събрани в хода на </w:t>
      </w:r>
      <w:r w:rsidR="003915F2">
        <w:rPr>
          <w:rFonts w:ascii="Times New Roman" w:hAnsi="Times New Roman" w:cs="Times New Roman"/>
          <w:sz w:val="24"/>
          <w:szCs w:val="24"/>
        </w:rPr>
        <w:t xml:space="preserve">проведената </w:t>
      </w:r>
      <w:r w:rsidR="003915F2" w:rsidRPr="00CA0A87">
        <w:rPr>
          <w:rFonts w:ascii="Times New Roman" w:hAnsi="Times New Roman" w:cs="Times New Roman"/>
          <w:sz w:val="24"/>
          <w:szCs w:val="24"/>
        </w:rPr>
        <w:t>о</w:t>
      </w:r>
      <w:r w:rsidR="003915F2">
        <w:rPr>
          <w:rFonts w:ascii="Times New Roman" w:hAnsi="Times New Roman" w:cs="Times New Roman"/>
          <w:sz w:val="24"/>
          <w:szCs w:val="24"/>
        </w:rPr>
        <w:t>т властите проверка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, противоречат на </w:t>
      </w:r>
      <w:r w:rsidR="003915F2">
        <w:rPr>
          <w:rFonts w:ascii="Times New Roman" w:hAnsi="Times New Roman" w:cs="Times New Roman"/>
          <w:sz w:val="24"/>
          <w:szCs w:val="24"/>
        </w:rPr>
        <w:t>изложената от жалбоподател</w:t>
      </w:r>
      <w:r w:rsidR="009E31E6">
        <w:rPr>
          <w:rFonts w:ascii="Times New Roman" w:hAnsi="Times New Roman" w:cs="Times New Roman"/>
          <w:sz w:val="24"/>
          <w:szCs w:val="24"/>
        </w:rPr>
        <w:t>я</w:t>
      </w:r>
      <w:r w:rsidR="003915F2">
        <w:rPr>
          <w:rFonts w:ascii="Times New Roman" w:hAnsi="Times New Roman" w:cs="Times New Roman"/>
          <w:sz w:val="24"/>
          <w:szCs w:val="24"/>
        </w:rPr>
        <w:t xml:space="preserve"> версия на събитията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, </w:t>
      </w:r>
      <w:r w:rsidR="003915F2">
        <w:rPr>
          <w:rFonts w:ascii="Times New Roman" w:hAnsi="Times New Roman" w:cs="Times New Roman"/>
          <w:sz w:val="24"/>
          <w:szCs w:val="24"/>
        </w:rPr>
        <w:t>а той не е обяснил защо се е забавил с подаването на жалба срещу полицейските служители пред компетентните органи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. </w:t>
      </w:r>
      <w:r w:rsidR="003915F2">
        <w:rPr>
          <w:rFonts w:ascii="Times New Roman" w:hAnsi="Times New Roman" w:cs="Times New Roman"/>
          <w:sz w:val="24"/>
          <w:szCs w:val="24"/>
        </w:rPr>
        <w:t>Позовавайки се на изводите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на прокуратурата в края на </w:t>
      </w:r>
      <w:r w:rsidR="003915F2">
        <w:rPr>
          <w:rFonts w:ascii="Times New Roman" w:hAnsi="Times New Roman" w:cs="Times New Roman"/>
          <w:sz w:val="24"/>
          <w:szCs w:val="24"/>
        </w:rPr>
        <w:t>проведената проверка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, </w:t>
      </w:r>
      <w:r w:rsidR="003915F2">
        <w:rPr>
          <w:rFonts w:ascii="Times New Roman" w:hAnsi="Times New Roman" w:cs="Times New Roman"/>
          <w:sz w:val="24"/>
          <w:szCs w:val="24"/>
        </w:rPr>
        <w:t>правителството</w:t>
      </w:r>
      <w:r w:rsidR="003915F2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счита, че твърденията на жалбоподателя </w:t>
      </w:r>
      <w:r w:rsidR="003915F2">
        <w:rPr>
          <w:rFonts w:ascii="Times New Roman" w:hAnsi="Times New Roman" w:cs="Times New Roman"/>
          <w:sz w:val="24"/>
          <w:szCs w:val="24"/>
        </w:rPr>
        <w:t>по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член 3 от Конвенцията не са достоверни.</w:t>
      </w:r>
    </w:p>
    <w:p w14:paraId="65E003A5" w14:textId="36490EBD" w:rsidR="00CA0A87" w:rsidRPr="00CA0A87" w:rsidRDefault="00E6367A" w:rsidP="00CA0A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42. </w:t>
      </w:r>
      <w:r w:rsidR="003915F2">
        <w:rPr>
          <w:rFonts w:ascii="Times New Roman" w:hAnsi="Times New Roman" w:cs="Times New Roman"/>
          <w:sz w:val="24"/>
          <w:szCs w:val="24"/>
        </w:rPr>
        <w:t xml:space="preserve">На следващо място </w:t>
      </w:r>
      <w:r w:rsidR="009435AC">
        <w:rPr>
          <w:rFonts w:ascii="Times New Roman" w:hAnsi="Times New Roman" w:cs="Times New Roman"/>
          <w:sz w:val="24"/>
          <w:szCs w:val="24"/>
        </w:rPr>
        <w:t>п</w:t>
      </w:r>
      <w:r w:rsidR="003915F2">
        <w:rPr>
          <w:rFonts w:ascii="Times New Roman" w:hAnsi="Times New Roman" w:cs="Times New Roman"/>
          <w:sz w:val="24"/>
          <w:szCs w:val="24"/>
        </w:rPr>
        <w:t>равителството оспорва съвместимостта на жалбата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A0A87" w:rsidRPr="00E6367A">
        <w:rPr>
          <w:rFonts w:ascii="Times New Roman" w:hAnsi="Times New Roman" w:cs="Times New Roman"/>
          <w:i/>
          <w:iCs/>
          <w:sz w:val="24"/>
          <w:szCs w:val="24"/>
        </w:rPr>
        <w:t>ratione</w:t>
      </w:r>
      <w:proofErr w:type="spellEnd"/>
      <w:r w:rsidR="00CA0A87" w:rsidRPr="00E6367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CA0A87" w:rsidRPr="00E6367A">
        <w:rPr>
          <w:rFonts w:ascii="Times New Roman" w:hAnsi="Times New Roman" w:cs="Times New Roman"/>
          <w:i/>
          <w:iCs/>
          <w:sz w:val="24"/>
          <w:szCs w:val="24"/>
        </w:rPr>
        <w:t>loci</w:t>
      </w:r>
      <w:proofErr w:type="spellEnd"/>
      <w:r w:rsidR="00CA0A87" w:rsidRPr="00CA0A87">
        <w:rPr>
          <w:rFonts w:ascii="Times New Roman" w:hAnsi="Times New Roman" w:cs="Times New Roman"/>
          <w:sz w:val="24"/>
          <w:szCs w:val="24"/>
        </w:rPr>
        <w:t xml:space="preserve">, като счита, че </w:t>
      </w:r>
      <w:r w:rsidR="003915F2">
        <w:rPr>
          <w:rFonts w:ascii="Times New Roman" w:hAnsi="Times New Roman" w:cs="Times New Roman"/>
          <w:sz w:val="24"/>
          <w:szCs w:val="24"/>
        </w:rPr>
        <w:t>липсват</w:t>
      </w:r>
      <w:r w:rsidR="003915F2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убедителни доказателства, че жалбоподателят е бил </w:t>
      </w:r>
      <w:r w:rsidR="00C518BE">
        <w:rPr>
          <w:rFonts w:ascii="Times New Roman" w:hAnsi="Times New Roman" w:cs="Times New Roman"/>
          <w:sz w:val="24"/>
          <w:szCs w:val="24"/>
        </w:rPr>
        <w:t>малтретиран на територията на България</w:t>
      </w:r>
      <w:r w:rsidR="00CA0A87" w:rsidRPr="00CA0A87">
        <w:rPr>
          <w:rFonts w:ascii="Times New Roman" w:hAnsi="Times New Roman" w:cs="Times New Roman"/>
          <w:sz w:val="24"/>
          <w:szCs w:val="24"/>
        </w:rPr>
        <w:t>.</w:t>
      </w:r>
    </w:p>
    <w:p w14:paraId="5DF8C647" w14:textId="75BFC678" w:rsidR="00CA0A87" w:rsidRPr="00CA0A87" w:rsidRDefault="00E6367A" w:rsidP="00CA0A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A0A87" w:rsidRPr="00CA0A87">
        <w:rPr>
          <w:rFonts w:ascii="Times New Roman" w:hAnsi="Times New Roman" w:cs="Times New Roman"/>
          <w:sz w:val="24"/>
          <w:szCs w:val="24"/>
        </w:rPr>
        <w:t>43. Правителството твърди</w:t>
      </w:r>
      <w:r w:rsidR="00C518BE">
        <w:rPr>
          <w:rFonts w:ascii="Times New Roman" w:hAnsi="Times New Roman" w:cs="Times New Roman"/>
          <w:sz w:val="24"/>
          <w:szCs w:val="24"/>
        </w:rPr>
        <w:t xml:space="preserve"> също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, че жалбоподателят не е изчерпал </w:t>
      </w:r>
      <w:r w:rsidR="00C518BE">
        <w:rPr>
          <w:rFonts w:ascii="Times New Roman" w:hAnsi="Times New Roman" w:cs="Times New Roman"/>
          <w:sz w:val="24"/>
          <w:szCs w:val="24"/>
        </w:rPr>
        <w:t xml:space="preserve">наличните </w:t>
      </w:r>
      <w:r w:rsidR="00CA0A87" w:rsidRPr="00CA0A87">
        <w:rPr>
          <w:rFonts w:ascii="Times New Roman" w:hAnsi="Times New Roman" w:cs="Times New Roman"/>
          <w:sz w:val="24"/>
          <w:szCs w:val="24"/>
        </w:rPr>
        <w:t>ефективни вътрешн</w:t>
      </w:r>
      <w:r w:rsidR="00C518BE">
        <w:rPr>
          <w:rFonts w:ascii="Times New Roman" w:hAnsi="Times New Roman" w:cs="Times New Roman"/>
          <w:sz w:val="24"/>
          <w:szCs w:val="24"/>
        </w:rPr>
        <w:t>оправни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средства за защита. По-конкретно</w:t>
      </w:r>
      <w:r w:rsidR="00C518BE"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то счита, че </w:t>
      </w:r>
      <w:r w:rsidR="00C518BE">
        <w:rPr>
          <w:rFonts w:ascii="Times New Roman" w:hAnsi="Times New Roman" w:cs="Times New Roman"/>
          <w:sz w:val="24"/>
          <w:szCs w:val="24"/>
        </w:rPr>
        <w:t>жалбоподателят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не е оспорил закон</w:t>
      </w:r>
      <w:r w:rsidR="00C518BE">
        <w:rPr>
          <w:rFonts w:ascii="Times New Roman" w:hAnsi="Times New Roman" w:cs="Times New Roman"/>
          <w:sz w:val="24"/>
          <w:szCs w:val="24"/>
        </w:rPr>
        <w:t>осъобразността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на</w:t>
      </w:r>
      <w:r w:rsidR="00C518BE">
        <w:rPr>
          <w:rFonts w:ascii="Times New Roman" w:hAnsi="Times New Roman" w:cs="Times New Roman"/>
          <w:sz w:val="24"/>
          <w:szCs w:val="24"/>
        </w:rPr>
        <w:t xml:space="preserve"> полицейското си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задържане пред компетентния съд, което би му позволило да изложи </w:t>
      </w:r>
      <w:r w:rsidR="00C518BE">
        <w:rPr>
          <w:rFonts w:ascii="Times New Roman" w:hAnsi="Times New Roman" w:cs="Times New Roman"/>
          <w:sz w:val="24"/>
          <w:szCs w:val="24"/>
        </w:rPr>
        <w:t xml:space="preserve">пред тази инстанция </w:t>
      </w:r>
      <w:r w:rsidR="00CA0A87" w:rsidRPr="00CA0A87">
        <w:rPr>
          <w:rFonts w:ascii="Times New Roman" w:hAnsi="Times New Roman" w:cs="Times New Roman"/>
          <w:sz w:val="24"/>
          <w:szCs w:val="24"/>
        </w:rPr>
        <w:t>твърдения</w:t>
      </w:r>
      <w:r w:rsidR="00C518BE">
        <w:rPr>
          <w:rFonts w:ascii="Times New Roman" w:hAnsi="Times New Roman" w:cs="Times New Roman"/>
          <w:sz w:val="24"/>
          <w:szCs w:val="24"/>
        </w:rPr>
        <w:t>та си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за малтретиране, да поиска </w:t>
      </w:r>
      <w:r w:rsidR="00C518BE">
        <w:rPr>
          <w:rFonts w:ascii="Times New Roman" w:hAnsi="Times New Roman" w:cs="Times New Roman"/>
          <w:sz w:val="24"/>
          <w:szCs w:val="24"/>
        </w:rPr>
        <w:t>назначаването на съдебно</w:t>
      </w:r>
      <w:r w:rsidR="00CA0A87" w:rsidRPr="00CA0A87">
        <w:rPr>
          <w:rFonts w:ascii="Times New Roman" w:hAnsi="Times New Roman" w:cs="Times New Roman"/>
          <w:sz w:val="24"/>
          <w:szCs w:val="24"/>
        </w:rPr>
        <w:t>медицинска експертиза и да п</w:t>
      </w:r>
      <w:r w:rsidR="00C518BE">
        <w:rPr>
          <w:rFonts w:ascii="Times New Roman" w:hAnsi="Times New Roman" w:cs="Times New Roman"/>
          <w:sz w:val="24"/>
          <w:szCs w:val="24"/>
        </w:rPr>
        <w:t>редяви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иск за обезщетение. </w:t>
      </w:r>
      <w:r w:rsidR="00C518BE">
        <w:rPr>
          <w:rFonts w:ascii="Times New Roman" w:hAnsi="Times New Roman" w:cs="Times New Roman"/>
          <w:sz w:val="24"/>
          <w:szCs w:val="24"/>
        </w:rPr>
        <w:t>Правителството смята още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, че след </w:t>
      </w:r>
      <w:r w:rsidR="00C518BE">
        <w:rPr>
          <w:rFonts w:ascii="Times New Roman" w:hAnsi="Times New Roman" w:cs="Times New Roman"/>
          <w:sz w:val="24"/>
          <w:szCs w:val="24"/>
        </w:rPr>
        <w:t xml:space="preserve">отказа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на прокуратурата да </w:t>
      </w:r>
      <w:r w:rsidR="00C518BE">
        <w:rPr>
          <w:rFonts w:ascii="Times New Roman" w:hAnsi="Times New Roman" w:cs="Times New Roman"/>
          <w:sz w:val="24"/>
          <w:szCs w:val="24"/>
        </w:rPr>
        <w:t>образува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наказателно пр</w:t>
      </w:r>
      <w:r w:rsidR="00C518BE">
        <w:rPr>
          <w:rFonts w:ascii="Times New Roman" w:hAnsi="Times New Roman" w:cs="Times New Roman"/>
          <w:sz w:val="24"/>
          <w:szCs w:val="24"/>
        </w:rPr>
        <w:t>оизводство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9E31E6" w:rsidRPr="009E31E6">
        <w:rPr>
          <w:rFonts w:ascii="Times New Roman" w:hAnsi="Times New Roman" w:cs="Times New Roman"/>
          <w:sz w:val="24"/>
          <w:szCs w:val="24"/>
        </w:rPr>
        <w:t>жалбоподателят е могъл да сезира компетентния съд с жалба срещу полицейските служители и по този начин да инициира наказателно производство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. </w:t>
      </w:r>
      <w:r w:rsidR="00C518BE">
        <w:rPr>
          <w:rFonts w:ascii="Times New Roman" w:hAnsi="Times New Roman" w:cs="Times New Roman"/>
          <w:sz w:val="24"/>
          <w:szCs w:val="24"/>
        </w:rPr>
        <w:t>Това също би му позволило да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поиска </w:t>
      </w:r>
      <w:r w:rsidR="00C518BE">
        <w:rPr>
          <w:rFonts w:ascii="Times New Roman" w:hAnsi="Times New Roman" w:cs="Times New Roman"/>
          <w:sz w:val="24"/>
          <w:szCs w:val="24"/>
        </w:rPr>
        <w:t>назначаването на съдебно</w:t>
      </w:r>
      <w:r w:rsidR="00CA0A87" w:rsidRPr="00CA0A87">
        <w:rPr>
          <w:rFonts w:ascii="Times New Roman" w:hAnsi="Times New Roman" w:cs="Times New Roman"/>
          <w:sz w:val="24"/>
          <w:szCs w:val="24"/>
        </w:rPr>
        <w:t>медицинска експертиза. Според правителството жалбоподателят е разполагал</w:t>
      </w:r>
      <w:r w:rsidR="00C518BE">
        <w:rPr>
          <w:rFonts w:ascii="Times New Roman" w:hAnsi="Times New Roman" w:cs="Times New Roman"/>
          <w:sz w:val="24"/>
          <w:szCs w:val="24"/>
        </w:rPr>
        <w:t xml:space="preserve"> и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с </w:t>
      </w:r>
      <w:r w:rsidR="00C518BE">
        <w:rPr>
          <w:rFonts w:ascii="Times New Roman" w:hAnsi="Times New Roman" w:cs="Times New Roman"/>
          <w:sz w:val="24"/>
          <w:szCs w:val="24"/>
        </w:rPr>
        <w:t>още едно средство за защита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, а именно да предяви иск за обезщетение </w:t>
      </w:r>
      <w:r w:rsidR="00C518BE">
        <w:rPr>
          <w:rFonts w:ascii="Times New Roman" w:hAnsi="Times New Roman" w:cs="Times New Roman"/>
          <w:sz w:val="24"/>
          <w:szCs w:val="24"/>
        </w:rPr>
        <w:t>на основание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чл</w:t>
      </w:r>
      <w:r w:rsidR="00C518BE">
        <w:rPr>
          <w:rFonts w:ascii="Times New Roman" w:hAnsi="Times New Roman" w:cs="Times New Roman"/>
          <w:sz w:val="24"/>
          <w:szCs w:val="24"/>
        </w:rPr>
        <w:t>.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45 от Закона за задълженията и договорите, ко</w:t>
      </w:r>
      <w:r w:rsidR="00C518BE">
        <w:rPr>
          <w:rFonts w:ascii="Times New Roman" w:hAnsi="Times New Roman" w:cs="Times New Roman"/>
          <w:sz w:val="24"/>
          <w:szCs w:val="24"/>
        </w:rPr>
        <w:t>йто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C518BE">
        <w:rPr>
          <w:rFonts w:ascii="Times New Roman" w:hAnsi="Times New Roman" w:cs="Times New Roman"/>
          <w:sz w:val="24"/>
          <w:szCs w:val="24"/>
        </w:rPr>
        <w:t>той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не е </w:t>
      </w:r>
      <w:r w:rsidR="00C518BE">
        <w:rPr>
          <w:rFonts w:ascii="Times New Roman" w:hAnsi="Times New Roman" w:cs="Times New Roman"/>
          <w:sz w:val="24"/>
          <w:szCs w:val="24"/>
        </w:rPr>
        <w:t>предявил</w:t>
      </w:r>
      <w:r w:rsidR="00CA0A87" w:rsidRPr="00CA0A87">
        <w:rPr>
          <w:rFonts w:ascii="Times New Roman" w:hAnsi="Times New Roman" w:cs="Times New Roman"/>
          <w:sz w:val="24"/>
          <w:szCs w:val="24"/>
        </w:rPr>
        <w:t>.</w:t>
      </w:r>
    </w:p>
    <w:p w14:paraId="2BDB7CDE" w14:textId="4F07E488" w:rsidR="00CA0A87" w:rsidRPr="00CA0A87" w:rsidRDefault="00E6367A" w:rsidP="00CA0A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A0A87" w:rsidRPr="00CA0A87">
        <w:rPr>
          <w:rFonts w:ascii="Times New Roman" w:hAnsi="Times New Roman" w:cs="Times New Roman"/>
          <w:sz w:val="24"/>
          <w:szCs w:val="24"/>
        </w:rPr>
        <w:t>44. На</w:t>
      </w:r>
      <w:r w:rsidR="00C518BE">
        <w:rPr>
          <w:rFonts w:ascii="Times New Roman" w:hAnsi="Times New Roman" w:cs="Times New Roman"/>
          <w:sz w:val="24"/>
          <w:szCs w:val="24"/>
        </w:rPr>
        <w:t xml:space="preserve"> последно място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правителството счита, че жалбата е явно неоснователна, тъй като твърденията на жалбоподателя </w:t>
      </w:r>
      <w:r w:rsidR="00C518BE">
        <w:rPr>
          <w:rFonts w:ascii="Times New Roman" w:hAnsi="Times New Roman" w:cs="Times New Roman"/>
          <w:sz w:val="24"/>
          <w:szCs w:val="24"/>
        </w:rPr>
        <w:t>не са подкрепени с никакви доказателства</w:t>
      </w:r>
      <w:r w:rsidR="00CA0A87" w:rsidRPr="00CA0A87">
        <w:rPr>
          <w:rFonts w:ascii="Times New Roman" w:hAnsi="Times New Roman" w:cs="Times New Roman"/>
          <w:sz w:val="24"/>
          <w:szCs w:val="24"/>
        </w:rPr>
        <w:t>.</w:t>
      </w:r>
    </w:p>
    <w:p w14:paraId="1E5219C8" w14:textId="3FB9C288" w:rsidR="00CA0A87" w:rsidRPr="00E6367A" w:rsidRDefault="00CA0A87" w:rsidP="00E6367A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6367A">
        <w:rPr>
          <w:rFonts w:ascii="Times New Roman" w:hAnsi="Times New Roman" w:cs="Times New Roman"/>
          <w:b/>
          <w:bCs/>
          <w:sz w:val="24"/>
          <w:szCs w:val="24"/>
        </w:rPr>
        <w:t>Жалбоподателят</w:t>
      </w:r>
    </w:p>
    <w:p w14:paraId="4EB3CBEC" w14:textId="5A5F0020" w:rsidR="00CA0A87" w:rsidRPr="00CA0A87" w:rsidRDefault="00E6367A" w:rsidP="00CA0A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45. Жалбоподателят оспорва </w:t>
      </w:r>
      <w:r w:rsidR="00C518BE">
        <w:rPr>
          <w:rFonts w:ascii="Times New Roman" w:hAnsi="Times New Roman" w:cs="Times New Roman"/>
          <w:sz w:val="24"/>
          <w:szCs w:val="24"/>
        </w:rPr>
        <w:t>становището</w:t>
      </w:r>
      <w:r w:rsidR="00C518BE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на правителството и моли Съда да обяви жалбата му за допустима. Той счита, че твърденията му се потвърждават от документите, изготвени при постъпването му </w:t>
      </w:r>
      <w:r w:rsidR="00C518BE">
        <w:rPr>
          <w:rFonts w:ascii="Times New Roman" w:hAnsi="Times New Roman" w:cs="Times New Roman"/>
          <w:sz w:val="24"/>
          <w:szCs w:val="24"/>
        </w:rPr>
        <w:t>в следствения арест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в Хасково.</w:t>
      </w:r>
    </w:p>
    <w:p w14:paraId="62A2F466" w14:textId="4A5567F9" w:rsidR="00CA0A87" w:rsidRPr="00CA0A87" w:rsidRDefault="00C71DE0" w:rsidP="00CA0A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A0A87" w:rsidRPr="00CA0A87">
        <w:rPr>
          <w:rFonts w:ascii="Times New Roman" w:hAnsi="Times New Roman" w:cs="Times New Roman"/>
          <w:sz w:val="24"/>
          <w:szCs w:val="24"/>
        </w:rPr>
        <w:t>46. Жалбоподателят твърди, че е изчерпал ефективните вътрешн</w:t>
      </w:r>
      <w:r w:rsidR="00C518BE">
        <w:rPr>
          <w:rFonts w:ascii="Times New Roman" w:hAnsi="Times New Roman" w:cs="Times New Roman"/>
          <w:sz w:val="24"/>
          <w:szCs w:val="24"/>
        </w:rPr>
        <w:t>о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правни средства за защита, като </w:t>
      </w:r>
      <w:r w:rsidR="00C518BE">
        <w:rPr>
          <w:rFonts w:ascii="Times New Roman" w:hAnsi="Times New Roman" w:cs="Times New Roman"/>
          <w:sz w:val="24"/>
          <w:szCs w:val="24"/>
        </w:rPr>
        <w:t>е сезирал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прокуратурата</w:t>
      </w:r>
      <w:r w:rsidR="00C518BE">
        <w:rPr>
          <w:rFonts w:ascii="Times New Roman" w:hAnsi="Times New Roman" w:cs="Times New Roman"/>
          <w:sz w:val="24"/>
          <w:szCs w:val="24"/>
        </w:rPr>
        <w:t xml:space="preserve"> с жалба веднага щом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е имал реална възможност да го направи, и като е о</w:t>
      </w:r>
      <w:r w:rsidR="00C518BE">
        <w:rPr>
          <w:rFonts w:ascii="Times New Roman" w:hAnsi="Times New Roman" w:cs="Times New Roman"/>
          <w:sz w:val="24"/>
          <w:szCs w:val="24"/>
        </w:rPr>
        <w:t>бжалвал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всички послед</w:t>
      </w:r>
      <w:r w:rsidR="00C518BE">
        <w:rPr>
          <w:rFonts w:ascii="Times New Roman" w:hAnsi="Times New Roman" w:cs="Times New Roman"/>
          <w:sz w:val="24"/>
          <w:szCs w:val="24"/>
        </w:rPr>
        <w:t>ващи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откази на прокурорите да образуват наказателно пр</w:t>
      </w:r>
      <w:r w:rsidR="00C518BE">
        <w:rPr>
          <w:rFonts w:ascii="Times New Roman" w:hAnsi="Times New Roman" w:cs="Times New Roman"/>
          <w:sz w:val="24"/>
          <w:szCs w:val="24"/>
        </w:rPr>
        <w:t>оизводство</w:t>
      </w:r>
      <w:r w:rsidR="00CA0A87" w:rsidRPr="00CA0A87">
        <w:rPr>
          <w:rFonts w:ascii="Times New Roman" w:hAnsi="Times New Roman" w:cs="Times New Roman"/>
          <w:sz w:val="24"/>
          <w:szCs w:val="24"/>
        </w:rPr>
        <w:t>.</w:t>
      </w:r>
    </w:p>
    <w:p w14:paraId="2086DAD4" w14:textId="43CD85A6" w:rsidR="00CA0A87" w:rsidRPr="00C71DE0" w:rsidRDefault="00C518BE" w:rsidP="00C71DE0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Преценката</w:t>
      </w:r>
      <w:r w:rsidRPr="00C71DE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CA0A87" w:rsidRPr="00C71DE0">
        <w:rPr>
          <w:rFonts w:ascii="Times New Roman" w:hAnsi="Times New Roman" w:cs="Times New Roman"/>
          <w:i/>
          <w:iCs/>
          <w:sz w:val="24"/>
          <w:szCs w:val="24"/>
        </w:rPr>
        <w:t>на Съда</w:t>
      </w:r>
    </w:p>
    <w:p w14:paraId="7085AE76" w14:textId="0DE888BF" w:rsidR="00CA0A87" w:rsidRPr="00CA0A87" w:rsidRDefault="00C71DE0" w:rsidP="00CA0A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47. Съдът счита за </w:t>
      </w:r>
      <w:r w:rsidR="00C518BE">
        <w:rPr>
          <w:rFonts w:ascii="Times New Roman" w:hAnsi="Times New Roman" w:cs="Times New Roman"/>
          <w:sz w:val="24"/>
          <w:szCs w:val="24"/>
        </w:rPr>
        <w:t>уместно най-напред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да разгледа възражението на правителството относно изчерпването на вътрешн</w:t>
      </w:r>
      <w:r w:rsidR="00C518BE">
        <w:rPr>
          <w:rFonts w:ascii="Times New Roman" w:hAnsi="Times New Roman" w:cs="Times New Roman"/>
          <w:sz w:val="24"/>
          <w:szCs w:val="24"/>
        </w:rPr>
        <w:t>оправните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средства за защита (</w:t>
      </w:r>
      <w:r w:rsidR="00C518BE">
        <w:rPr>
          <w:rFonts w:ascii="Times New Roman" w:hAnsi="Times New Roman" w:cs="Times New Roman"/>
          <w:sz w:val="24"/>
          <w:szCs w:val="24"/>
        </w:rPr>
        <w:t xml:space="preserve">вж. </w:t>
      </w:r>
      <w:r w:rsidR="00C518BE" w:rsidRPr="009F03CE">
        <w:rPr>
          <w:rFonts w:ascii="Times New Roman" w:hAnsi="Times New Roman" w:cs="Times New Roman"/>
          <w:sz w:val="24"/>
          <w:szCs w:val="24"/>
        </w:rPr>
        <w:t>§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>43 по-горе).</w:t>
      </w:r>
    </w:p>
    <w:p w14:paraId="5382CE97" w14:textId="6CDC04DB" w:rsidR="00CA0A87" w:rsidRPr="00CA0A87" w:rsidRDefault="00C71DE0" w:rsidP="00CA0A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48. </w:t>
      </w:r>
      <w:r w:rsidR="00C518BE">
        <w:rPr>
          <w:rFonts w:ascii="Times New Roman" w:hAnsi="Times New Roman" w:cs="Times New Roman"/>
          <w:sz w:val="24"/>
          <w:szCs w:val="24"/>
        </w:rPr>
        <w:t>Съдът</w:t>
      </w:r>
      <w:r w:rsidR="00C518BE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>се позовава на принципите относно изчерпването на вътрешн</w:t>
      </w:r>
      <w:r w:rsidR="00C518BE">
        <w:rPr>
          <w:rFonts w:ascii="Times New Roman" w:hAnsi="Times New Roman" w:cs="Times New Roman"/>
          <w:sz w:val="24"/>
          <w:szCs w:val="24"/>
        </w:rPr>
        <w:t>оправните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средства за </w:t>
      </w:r>
      <w:r w:rsidR="00C518BE">
        <w:rPr>
          <w:rFonts w:ascii="Times New Roman" w:hAnsi="Times New Roman" w:cs="Times New Roman"/>
          <w:sz w:val="24"/>
          <w:szCs w:val="24"/>
        </w:rPr>
        <w:t>з</w:t>
      </w:r>
      <w:r w:rsidR="00CA0A87" w:rsidRPr="00CA0A87">
        <w:rPr>
          <w:rFonts w:ascii="Times New Roman" w:hAnsi="Times New Roman" w:cs="Times New Roman"/>
          <w:sz w:val="24"/>
          <w:szCs w:val="24"/>
        </w:rPr>
        <w:t>ащита, посочени в решенията „</w:t>
      </w:r>
      <w:proofErr w:type="spellStart"/>
      <w:r w:rsidR="00CA0A87" w:rsidRPr="00C71DE0">
        <w:rPr>
          <w:rFonts w:ascii="Times New Roman" w:hAnsi="Times New Roman" w:cs="Times New Roman"/>
          <w:i/>
          <w:iCs/>
          <w:sz w:val="24"/>
          <w:szCs w:val="24"/>
        </w:rPr>
        <w:t>Вучкович</w:t>
      </w:r>
      <w:proofErr w:type="spellEnd"/>
      <w:r w:rsidR="00CA0A87" w:rsidRPr="00C71DE0">
        <w:rPr>
          <w:rFonts w:ascii="Times New Roman" w:hAnsi="Times New Roman" w:cs="Times New Roman"/>
          <w:i/>
          <w:iCs/>
          <w:sz w:val="24"/>
          <w:szCs w:val="24"/>
        </w:rPr>
        <w:t xml:space="preserve"> и други с</w:t>
      </w:r>
      <w:r w:rsidRPr="00C71DE0">
        <w:rPr>
          <w:rFonts w:ascii="Times New Roman" w:hAnsi="Times New Roman" w:cs="Times New Roman"/>
          <w:i/>
          <w:iCs/>
          <w:sz w:val="24"/>
          <w:szCs w:val="24"/>
        </w:rPr>
        <w:t>/</w:t>
      </w:r>
      <w:r w:rsidR="00CA0A87" w:rsidRPr="00C71DE0">
        <w:rPr>
          <w:rFonts w:ascii="Times New Roman" w:hAnsi="Times New Roman" w:cs="Times New Roman"/>
          <w:i/>
          <w:iCs/>
          <w:sz w:val="24"/>
          <w:szCs w:val="24"/>
        </w:rPr>
        <w:t>у Сърбия</w:t>
      </w:r>
      <w:r w:rsidR="00CA0A87" w:rsidRPr="00CA0A87">
        <w:rPr>
          <w:rFonts w:ascii="Times New Roman" w:hAnsi="Times New Roman" w:cs="Times New Roman"/>
          <w:sz w:val="24"/>
          <w:szCs w:val="24"/>
        </w:rPr>
        <w:t>“ (предварително възражение) [</w:t>
      </w:r>
      <w:r>
        <w:rPr>
          <w:rFonts w:ascii="Times New Roman" w:hAnsi="Times New Roman" w:cs="Times New Roman"/>
          <w:sz w:val="24"/>
          <w:szCs w:val="24"/>
        </w:rPr>
        <w:t>ГК</w:t>
      </w:r>
      <w:r w:rsidR="00CA0A87" w:rsidRPr="00CA0A87">
        <w:rPr>
          <w:rFonts w:ascii="Times New Roman" w:hAnsi="Times New Roman" w:cs="Times New Roman"/>
          <w:sz w:val="24"/>
          <w:szCs w:val="24"/>
        </w:rPr>
        <w:t>], № 17153/11 и 29 други, §§ 69–77, 25 март 2014 г.) и „</w:t>
      </w:r>
      <w:r w:rsidR="00CA0A87" w:rsidRPr="00C71DE0">
        <w:rPr>
          <w:rFonts w:ascii="Times New Roman" w:hAnsi="Times New Roman" w:cs="Times New Roman"/>
          <w:i/>
          <w:iCs/>
          <w:sz w:val="24"/>
          <w:szCs w:val="24"/>
        </w:rPr>
        <w:t>Женевска общност за синдикални действия“ (CGAS) с</w:t>
      </w:r>
      <w:r w:rsidRPr="00C71DE0">
        <w:rPr>
          <w:rFonts w:ascii="Times New Roman" w:hAnsi="Times New Roman" w:cs="Times New Roman"/>
          <w:i/>
          <w:iCs/>
          <w:sz w:val="24"/>
          <w:szCs w:val="24"/>
        </w:rPr>
        <w:t>/</w:t>
      </w:r>
      <w:r w:rsidR="00CA0A87" w:rsidRPr="00C71DE0">
        <w:rPr>
          <w:rFonts w:ascii="Times New Roman" w:hAnsi="Times New Roman" w:cs="Times New Roman"/>
          <w:i/>
          <w:iCs/>
          <w:sz w:val="24"/>
          <w:szCs w:val="24"/>
        </w:rPr>
        <w:t>у Швейцария</w:t>
      </w:r>
      <w:r>
        <w:rPr>
          <w:rFonts w:ascii="Times New Roman" w:hAnsi="Times New Roman" w:cs="Times New Roman"/>
          <w:sz w:val="24"/>
          <w:szCs w:val="24"/>
        </w:rPr>
        <w:t>“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[</w:t>
      </w:r>
      <w:r>
        <w:rPr>
          <w:rFonts w:ascii="Times New Roman" w:hAnsi="Times New Roman" w:cs="Times New Roman"/>
          <w:sz w:val="24"/>
          <w:szCs w:val="24"/>
        </w:rPr>
        <w:t>ГК</w:t>
      </w:r>
      <w:r w:rsidR="00CA0A87" w:rsidRPr="00CA0A87">
        <w:rPr>
          <w:rFonts w:ascii="Times New Roman" w:hAnsi="Times New Roman" w:cs="Times New Roman"/>
          <w:sz w:val="24"/>
          <w:szCs w:val="24"/>
        </w:rPr>
        <w:t>], №  21881/20, §§ 138–146, 27 ноември 2023 г.). По-</w:t>
      </w:r>
      <w:r w:rsidR="00C518BE">
        <w:rPr>
          <w:rFonts w:ascii="Times New Roman" w:hAnsi="Times New Roman" w:cs="Times New Roman"/>
          <w:sz w:val="24"/>
          <w:szCs w:val="24"/>
        </w:rPr>
        <w:t>конкретно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задължението за изчерпване на вътрешн</w:t>
      </w:r>
      <w:r w:rsidR="00C518BE">
        <w:rPr>
          <w:rFonts w:ascii="Times New Roman" w:hAnsi="Times New Roman" w:cs="Times New Roman"/>
          <w:sz w:val="24"/>
          <w:szCs w:val="24"/>
        </w:rPr>
        <w:t>о</w:t>
      </w:r>
      <w:r w:rsidR="00CA0A87" w:rsidRPr="00CA0A87">
        <w:rPr>
          <w:rFonts w:ascii="Times New Roman" w:hAnsi="Times New Roman" w:cs="Times New Roman"/>
          <w:sz w:val="24"/>
          <w:szCs w:val="24"/>
        </w:rPr>
        <w:t>правни</w:t>
      </w:r>
      <w:r w:rsidR="00C518BE">
        <w:rPr>
          <w:rFonts w:ascii="Times New Roman" w:hAnsi="Times New Roman" w:cs="Times New Roman"/>
          <w:sz w:val="24"/>
          <w:szCs w:val="24"/>
        </w:rPr>
        <w:t>те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средства за защита изисква от </w:t>
      </w:r>
      <w:r w:rsidR="009E31E6" w:rsidRPr="00CA0A87">
        <w:rPr>
          <w:rFonts w:ascii="Times New Roman" w:hAnsi="Times New Roman" w:cs="Times New Roman"/>
          <w:sz w:val="24"/>
          <w:szCs w:val="24"/>
        </w:rPr>
        <w:t>жалбоподател</w:t>
      </w:r>
      <w:r w:rsidR="009E31E6">
        <w:rPr>
          <w:rFonts w:ascii="Times New Roman" w:hAnsi="Times New Roman" w:cs="Times New Roman"/>
          <w:sz w:val="24"/>
          <w:szCs w:val="24"/>
        </w:rPr>
        <w:t>я</w:t>
      </w:r>
      <w:r w:rsidR="009E31E6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>да използват по обича</w:t>
      </w:r>
      <w:r w:rsidR="009F5AB8">
        <w:rPr>
          <w:rFonts w:ascii="Times New Roman" w:hAnsi="Times New Roman" w:cs="Times New Roman"/>
          <w:sz w:val="24"/>
          <w:szCs w:val="24"/>
        </w:rPr>
        <w:t>йния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начин средства</w:t>
      </w:r>
      <w:r w:rsidR="009F5AB8">
        <w:rPr>
          <w:rFonts w:ascii="Times New Roman" w:hAnsi="Times New Roman" w:cs="Times New Roman"/>
          <w:sz w:val="24"/>
          <w:szCs w:val="24"/>
        </w:rPr>
        <w:t>та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за защита, които са </w:t>
      </w:r>
      <w:r w:rsidR="009F5AB8">
        <w:rPr>
          <w:rFonts w:ascii="Times New Roman" w:hAnsi="Times New Roman" w:cs="Times New Roman"/>
          <w:sz w:val="24"/>
          <w:szCs w:val="24"/>
        </w:rPr>
        <w:t xml:space="preserve">налични и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достатъчни, за да им </w:t>
      </w:r>
      <w:r w:rsidR="009F5AB8">
        <w:rPr>
          <w:rFonts w:ascii="Times New Roman" w:hAnsi="Times New Roman" w:cs="Times New Roman"/>
          <w:sz w:val="24"/>
          <w:szCs w:val="24"/>
        </w:rPr>
        <w:t>осигурят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 обезщетение за твърдените от тях нарушения (</w:t>
      </w:r>
      <w:proofErr w:type="spellStart"/>
      <w:r w:rsidR="00CA0A87" w:rsidRPr="00C71DE0">
        <w:rPr>
          <w:rFonts w:ascii="Times New Roman" w:hAnsi="Times New Roman" w:cs="Times New Roman"/>
          <w:i/>
          <w:iCs/>
          <w:sz w:val="24"/>
          <w:szCs w:val="24"/>
        </w:rPr>
        <w:t>Вучкович</w:t>
      </w:r>
      <w:proofErr w:type="spellEnd"/>
      <w:r w:rsidR="00CA0A87" w:rsidRPr="00C71DE0">
        <w:rPr>
          <w:rFonts w:ascii="Times New Roman" w:hAnsi="Times New Roman" w:cs="Times New Roman"/>
          <w:i/>
          <w:iCs/>
          <w:sz w:val="24"/>
          <w:szCs w:val="24"/>
        </w:rPr>
        <w:t xml:space="preserve"> и др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., цитирано по-горе, § 71, и </w:t>
      </w:r>
      <w:r w:rsidR="00CA0A87" w:rsidRPr="00C71DE0">
        <w:rPr>
          <w:rFonts w:ascii="Times New Roman" w:hAnsi="Times New Roman" w:cs="Times New Roman"/>
          <w:i/>
          <w:iCs/>
          <w:sz w:val="24"/>
          <w:szCs w:val="24"/>
        </w:rPr>
        <w:t>CGAS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, цитирано по-горе, § 139), като </w:t>
      </w:r>
      <w:r w:rsidR="009F5AB8">
        <w:rPr>
          <w:rFonts w:ascii="Times New Roman" w:hAnsi="Times New Roman" w:cs="Times New Roman"/>
          <w:sz w:val="24"/>
          <w:szCs w:val="24"/>
        </w:rPr>
        <w:t xml:space="preserve">същевременно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не </w:t>
      </w:r>
      <w:r w:rsidR="009F5AB8">
        <w:rPr>
          <w:rFonts w:ascii="Times New Roman" w:hAnsi="Times New Roman" w:cs="Times New Roman"/>
          <w:sz w:val="24"/>
          <w:szCs w:val="24"/>
        </w:rPr>
        <w:t>съществува задължение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да се използват средства за защита, които не са нито адекватни, нито ефективни (</w:t>
      </w:r>
      <w:proofErr w:type="spellStart"/>
      <w:r w:rsidRPr="00C71DE0">
        <w:rPr>
          <w:rFonts w:ascii="Times New Roman" w:hAnsi="Times New Roman" w:cs="Times New Roman"/>
          <w:i/>
          <w:iCs/>
          <w:sz w:val="24"/>
          <w:szCs w:val="24"/>
        </w:rPr>
        <w:t>Вучкович</w:t>
      </w:r>
      <w:proofErr w:type="spellEnd"/>
      <w:r w:rsidR="00CA0A87" w:rsidRPr="00C71DE0">
        <w:rPr>
          <w:rFonts w:ascii="Times New Roman" w:hAnsi="Times New Roman" w:cs="Times New Roman"/>
          <w:i/>
          <w:iCs/>
          <w:sz w:val="24"/>
          <w:szCs w:val="24"/>
        </w:rPr>
        <w:t xml:space="preserve"> и др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., цитирано по-горе, § 73, и </w:t>
      </w:r>
      <w:r w:rsidR="00CA0A87" w:rsidRPr="00C71DE0">
        <w:rPr>
          <w:rFonts w:ascii="Times New Roman" w:hAnsi="Times New Roman" w:cs="Times New Roman"/>
          <w:i/>
          <w:iCs/>
          <w:sz w:val="24"/>
          <w:szCs w:val="24"/>
        </w:rPr>
        <w:t>CGAS</w:t>
      </w:r>
      <w:r w:rsidR="00CA0A87" w:rsidRPr="00CA0A87">
        <w:rPr>
          <w:rFonts w:ascii="Times New Roman" w:hAnsi="Times New Roman" w:cs="Times New Roman"/>
          <w:sz w:val="24"/>
          <w:szCs w:val="24"/>
        </w:rPr>
        <w:t>, цитирано по-горе, § 141).</w:t>
      </w:r>
    </w:p>
    <w:p w14:paraId="5C3C5C15" w14:textId="1456F854" w:rsidR="00CA0A87" w:rsidRPr="00CA0A87" w:rsidRDefault="00C71DE0" w:rsidP="00CA0A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A0A87" w:rsidRPr="00CA0A87">
        <w:rPr>
          <w:rFonts w:ascii="Times New Roman" w:hAnsi="Times New Roman" w:cs="Times New Roman"/>
          <w:sz w:val="24"/>
          <w:szCs w:val="24"/>
        </w:rPr>
        <w:t>49. Съгласно българското право обичайно</w:t>
      </w:r>
      <w:r w:rsidR="009F5AB8">
        <w:rPr>
          <w:rFonts w:ascii="Times New Roman" w:hAnsi="Times New Roman" w:cs="Times New Roman"/>
          <w:sz w:val="24"/>
          <w:szCs w:val="24"/>
        </w:rPr>
        <w:t xml:space="preserve"> наличното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средство за защита при твърдения за полицейско насилие е </w:t>
      </w:r>
      <w:r w:rsidR="009F5AB8">
        <w:rPr>
          <w:rFonts w:ascii="Times New Roman" w:hAnsi="Times New Roman" w:cs="Times New Roman"/>
          <w:sz w:val="24"/>
          <w:szCs w:val="24"/>
        </w:rPr>
        <w:t xml:space="preserve">подаването на </w:t>
      </w:r>
      <w:r w:rsidR="00CA0A87" w:rsidRPr="00CA0A87">
        <w:rPr>
          <w:rFonts w:ascii="Times New Roman" w:hAnsi="Times New Roman" w:cs="Times New Roman"/>
          <w:sz w:val="24"/>
          <w:szCs w:val="24"/>
        </w:rPr>
        <w:t>жалба до прокуратурата (</w:t>
      </w:r>
      <w:r w:rsidRPr="00C71DE0">
        <w:rPr>
          <w:rFonts w:ascii="Times New Roman" w:hAnsi="Times New Roman" w:cs="Times New Roman"/>
          <w:i/>
          <w:iCs/>
          <w:sz w:val="24"/>
          <w:szCs w:val="24"/>
        </w:rPr>
        <w:t>Асенов</w:t>
      </w:r>
      <w:r w:rsidR="00CA0A87" w:rsidRPr="00C71DE0">
        <w:rPr>
          <w:rFonts w:ascii="Times New Roman" w:hAnsi="Times New Roman" w:cs="Times New Roman"/>
          <w:i/>
          <w:iCs/>
          <w:sz w:val="24"/>
          <w:szCs w:val="24"/>
        </w:rPr>
        <w:t xml:space="preserve"> и др. с</w:t>
      </w:r>
      <w:r w:rsidRPr="00C71DE0">
        <w:rPr>
          <w:rFonts w:ascii="Times New Roman" w:hAnsi="Times New Roman" w:cs="Times New Roman"/>
          <w:i/>
          <w:iCs/>
          <w:sz w:val="24"/>
          <w:szCs w:val="24"/>
        </w:rPr>
        <w:t>/</w:t>
      </w:r>
      <w:r w:rsidR="00CA0A87" w:rsidRPr="00C71DE0">
        <w:rPr>
          <w:rFonts w:ascii="Times New Roman" w:hAnsi="Times New Roman" w:cs="Times New Roman"/>
          <w:i/>
          <w:iCs/>
          <w:sz w:val="24"/>
          <w:szCs w:val="24"/>
        </w:rPr>
        <w:t>у България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, 28 октомври 1998 г., § 86, Сборник с решения и постановления 1998-VIII). </w:t>
      </w:r>
      <w:r w:rsidR="00CA0A87" w:rsidRPr="00CA0A87">
        <w:rPr>
          <w:rFonts w:ascii="Times New Roman" w:hAnsi="Times New Roman" w:cs="Times New Roman"/>
          <w:sz w:val="24"/>
          <w:szCs w:val="24"/>
        </w:rPr>
        <w:lastRenderedPageBreak/>
        <w:t xml:space="preserve">Жалбоподателят </w:t>
      </w:r>
      <w:r w:rsidR="009F5AB8">
        <w:rPr>
          <w:rFonts w:ascii="Times New Roman" w:hAnsi="Times New Roman" w:cs="Times New Roman"/>
          <w:sz w:val="24"/>
          <w:szCs w:val="24"/>
        </w:rPr>
        <w:t>е сезирал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прокуратурата </w:t>
      </w:r>
      <w:r w:rsidR="009F5AB8">
        <w:rPr>
          <w:rFonts w:ascii="Times New Roman" w:hAnsi="Times New Roman" w:cs="Times New Roman"/>
          <w:sz w:val="24"/>
          <w:szCs w:val="24"/>
        </w:rPr>
        <w:t xml:space="preserve">с такава жалба </w:t>
      </w:r>
      <w:r w:rsidR="00CA0A87" w:rsidRPr="00CA0A87">
        <w:rPr>
          <w:rFonts w:ascii="Times New Roman" w:hAnsi="Times New Roman" w:cs="Times New Roman"/>
          <w:sz w:val="24"/>
          <w:szCs w:val="24"/>
        </w:rPr>
        <w:t>на 19 март 2021 г. (</w:t>
      </w:r>
      <w:r w:rsidR="009F5AB8" w:rsidRPr="009F03CE">
        <w:rPr>
          <w:rFonts w:ascii="Times New Roman" w:hAnsi="Times New Roman" w:cs="Times New Roman"/>
          <w:sz w:val="24"/>
          <w:szCs w:val="24"/>
        </w:rPr>
        <w:t>§</w:t>
      </w:r>
      <w:r w:rsidR="009F5AB8"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20 по-горе). </w:t>
      </w:r>
      <w:r w:rsidRPr="00C71DE0">
        <w:rPr>
          <w:rFonts w:ascii="Times New Roman" w:hAnsi="Times New Roman" w:cs="Times New Roman"/>
          <w:sz w:val="24"/>
          <w:szCs w:val="24"/>
        </w:rPr>
        <w:t xml:space="preserve">След </w:t>
      </w:r>
      <w:r w:rsidR="009F5AB8">
        <w:rPr>
          <w:rFonts w:ascii="Times New Roman" w:hAnsi="Times New Roman" w:cs="Times New Roman"/>
          <w:sz w:val="24"/>
          <w:szCs w:val="24"/>
        </w:rPr>
        <w:t xml:space="preserve">проведена </w:t>
      </w:r>
      <w:r w:rsidRPr="00C71DE0">
        <w:rPr>
          <w:rFonts w:ascii="Times New Roman" w:hAnsi="Times New Roman" w:cs="Times New Roman"/>
          <w:sz w:val="24"/>
          <w:szCs w:val="24"/>
        </w:rPr>
        <w:t>предварителн</w:t>
      </w:r>
      <w:r w:rsidR="009F5AB8">
        <w:rPr>
          <w:rFonts w:ascii="Times New Roman" w:hAnsi="Times New Roman" w:cs="Times New Roman"/>
          <w:sz w:val="24"/>
          <w:szCs w:val="24"/>
        </w:rPr>
        <w:t xml:space="preserve">а проверка </w:t>
      </w:r>
      <w:r w:rsidR="009E31E6">
        <w:rPr>
          <w:rFonts w:ascii="Times New Roman" w:hAnsi="Times New Roman" w:cs="Times New Roman"/>
          <w:sz w:val="24"/>
          <w:szCs w:val="24"/>
        </w:rPr>
        <w:t>Районната</w:t>
      </w:r>
      <w:r w:rsidR="009F5AB8">
        <w:rPr>
          <w:rFonts w:ascii="Times New Roman" w:hAnsi="Times New Roman" w:cs="Times New Roman"/>
          <w:sz w:val="24"/>
          <w:szCs w:val="24"/>
        </w:rPr>
        <w:t xml:space="preserve"> прокуратура в Хасково решава</w:t>
      </w:r>
      <w:r w:rsidRPr="00C71DE0">
        <w:rPr>
          <w:rFonts w:ascii="Times New Roman" w:hAnsi="Times New Roman" w:cs="Times New Roman"/>
          <w:sz w:val="24"/>
          <w:szCs w:val="24"/>
        </w:rPr>
        <w:t xml:space="preserve"> на 21 март 2022 г. </w:t>
      </w:r>
      <w:r w:rsidR="009F5AB8">
        <w:rPr>
          <w:rFonts w:ascii="Times New Roman" w:hAnsi="Times New Roman" w:cs="Times New Roman"/>
          <w:sz w:val="24"/>
          <w:szCs w:val="24"/>
        </w:rPr>
        <w:t>да не</w:t>
      </w:r>
      <w:r w:rsidRPr="00C71DE0">
        <w:rPr>
          <w:rFonts w:ascii="Times New Roman" w:hAnsi="Times New Roman" w:cs="Times New Roman"/>
          <w:sz w:val="24"/>
          <w:szCs w:val="24"/>
        </w:rPr>
        <w:t xml:space="preserve"> образува наказателно производство</w:t>
      </w:r>
      <w:r w:rsidR="009E31E6">
        <w:rPr>
          <w:rFonts w:ascii="Times New Roman" w:hAnsi="Times New Roman" w:cs="Times New Roman"/>
          <w:sz w:val="24"/>
          <w:szCs w:val="24"/>
        </w:rPr>
        <w:t xml:space="preserve"> поради</w:t>
      </w:r>
      <w:r w:rsidRPr="00C71DE0">
        <w:rPr>
          <w:rFonts w:ascii="Times New Roman" w:hAnsi="Times New Roman" w:cs="Times New Roman"/>
          <w:sz w:val="24"/>
          <w:szCs w:val="24"/>
        </w:rPr>
        <w:t xml:space="preserve"> </w:t>
      </w:r>
      <w:r w:rsidR="009F5AB8">
        <w:rPr>
          <w:rFonts w:ascii="Times New Roman" w:hAnsi="Times New Roman" w:cs="Times New Roman"/>
          <w:sz w:val="24"/>
          <w:szCs w:val="24"/>
        </w:rPr>
        <w:t>липса на</w:t>
      </w:r>
      <w:r w:rsidRPr="00C71DE0">
        <w:rPr>
          <w:rFonts w:ascii="Times New Roman" w:hAnsi="Times New Roman" w:cs="Times New Roman"/>
          <w:sz w:val="24"/>
          <w:szCs w:val="24"/>
        </w:rPr>
        <w:t xml:space="preserve"> достатъчн</w:t>
      </w:r>
      <w:r w:rsidR="009F5AB8">
        <w:rPr>
          <w:rFonts w:ascii="Times New Roman" w:hAnsi="Times New Roman" w:cs="Times New Roman"/>
          <w:sz w:val="24"/>
          <w:szCs w:val="24"/>
        </w:rPr>
        <w:t>о</w:t>
      </w:r>
      <w:r w:rsidRPr="00C71DE0">
        <w:rPr>
          <w:rFonts w:ascii="Times New Roman" w:hAnsi="Times New Roman" w:cs="Times New Roman"/>
          <w:sz w:val="24"/>
          <w:szCs w:val="24"/>
        </w:rPr>
        <w:t xml:space="preserve"> данни за извърш</w:t>
      </w:r>
      <w:r w:rsidR="009F5AB8">
        <w:rPr>
          <w:rFonts w:ascii="Times New Roman" w:hAnsi="Times New Roman" w:cs="Times New Roman"/>
          <w:sz w:val="24"/>
          <w:szCs w:val="24"/>
        </w:rPr>
        <w:t>ено</w:t>
      </w:r>
      <w:r w:rsidRPr="00C71DE0">
        <w:rPr>
          <w:rFonts w:ascii="Times New Roman" w:hAnsi="Times New Roman" w:cs="Times New Roman"/>
          <w:sz w:val="24"/>
          <w:szCs w:val="24"/>
        </w:rPr>
        <w:t xml:space="preserve"> престъпление (</w:t>
      </w:r>
      <w:r w:rsidR="009F5AB8">
        <w:rPr>
          <w:rFonts w:ascii="Times New Roman" w:hAnsi="Times New Roman" w:cs="Times New Roman"/>
          <w:sz w:val="24"/>
          <w:szCs w:val="24"/>
        </w:rPr>
        <w:t xml:space="preserve">вж. </w:t>
      </w:r>
      <w:r w:rsidR="009F5AB8" w:rsidRPr="009F03CE">
        <w:rPr>
          <w:rFonts w:ascii="Times New Roman" w:hAnsi="Times New Roman" w:cs="Times New Roman"/>
          <w:sz w:val="24"/>
          <w:szCs w:val="24"/>
        </w:rPr>
        <w:t>§</w:t>
      </w:r>
      <w:r w:rsidRPr="00C71DE0">
        <w:rPr>
          <w:rFonts w:ascii="Times New Roman" w:hAnsi="Times New Roman" w:cs="Times New Roman"/>
          <w:sz w:val="24"/>
          <w:szCs w:val="24"/>
        </w:rPr>
        <w:t xml:space="preserve"> 28 по-горе)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. Това </w:t>
      </w:r>
      <w:r w:rsidR="009F5AB8">
        <w:rPr>
          <w:rFonts w:ascii="Times New Roman" w:hAnsi="Times New Roman" w:cs="Times New Roman"/>
          <w:sz w:val="24"/>
          <w:szCs w:val="24"/>
        </w:rPr>
        <w:t xml:space="preserve">постановление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впоследствие </w:t>
      </w:r>
      <w:r>
        <w:rPr>
          <w:rFonts w:ascii="Times New Roman" w:hAnsi="Times New Roman" w:cs="Times New Roman"/>
          <w:sz w:val="24"/>
          <w:szCs w:val="24"/>
        </w:rPr>
        <w:t>е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9F5AB8">
        <w:rPr>
          <w:rFonts w:ascii="Times New Roman" w:hAnsi="Times New Roman" w:cs="Times New Roman"/>
          <w:sz w:val="24"/>
          <w:szCs w:val="24"/>
        </w:rPr>
        <w:t xml:space="preserve">било </w:t>
      </w:r>
      <w:r w:rsidR="00CA0A87" w:rsidRPr="00CA0A87">
        <w:rPr>
          <w:rFonts w:ascii="Times New Roman" w:hAnsi="Times New Roman" w:cs="Times New Roman"/>
          <w:sz w:val="24"/>
          <w:szCs w:val="24"/>
        </w:rPr>
        <w:t>потвърдено от всички по-</w:t>
      </w:r>
      <w:proofErr w:type="spellStart"/>
      <w:r w:rsidR="009F5AB8">
        <w:rPr>
          <w:rFonts w:ascii="Times New Roman" w:hAnsi="Times New Roman" w:cs="Times New Roman"/>
          <w:sz w:val="24"/>
          <w:szCs w:val="24"/>
        </w:rPr>
        <w:t>горе</w:t>
      </w:r>
      <w:r w:rsidR="00CA0A87" w:rsidRPr="00CA0A87">
        <w:rPr>
          <w:rFonts w:ascii="Times New Roman" w:hAnsi="Times New Roman" w:cs="Times New Roman"/>
          <w:sz w:val="24"/>
          <w:szCs w:val="24"/>
        </w:rPr>
        <w:t>стоящи</w:t>
      </w:r>
      <w:proofErr w:type="spellEnd"/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прокурори</w:t>
      </w:r>
      <w:r w:rsidR="009F5AB8">
        <w:rPr>
          <w:rFonts w:ascii="Times New Roman" w:hAnsi="Times New Roman" w:cs="Times New Roman"/>
          <w:sz w:val="24"/>
          <w:szCs w:val="24"/>
        </w:rPr>
        <w:t>,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като последното решение в това отношение </w:t>
      </w:r>
      <w:r>
        <w:rPr>
          <w:rFonts w:ascii="Times New Roman" w:hAnsi="Times New Roman" w:cs="Times New Roman"/>
          <w:sz w:val="24"/>
          <w:szCs w:val="24"/>
        </w:rPr>
        <w:t>е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постановено на 19 юли 2022 г. </w:t>
      </w:r>
      <w:r w:rsidR="009F5AB8">
        <w:rPr>
          <w:rFonts w:ascii="Times New Roman" w:hAnsi="Times New Roman" w:cs="Times New Roman"/>
          <w:sz w:val="24"/>
          <w:szCs w:val="24"/>
        </w:rPr>
        <w:t>от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Апелативн</w:t>
      </w:r>
      <w:r w:rsidR="009F5AB8">
        <w:rPr>
          <w:rFonts w:ascii="Times New Roman" w:hAnsi="Times New Roman" w:cs="Times New Roman"/>
          <w:sz w:val="24"/>
          <w:szCs w:val="24"/>
        </w:rPr>
        <w:t>ата прокуратура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в Пловдив </w:t>
      </w:r>
      <w:r w:rsidR="00CA0A87" w:rsidRPr="00E13F95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9435AC">
        <w:rPr>
          <w:rFonts w:ascii="Times New Roman" w:hAnsi="Times New Roman" w:cs="Times New Roman"/>
          <w:i/>
          <w:iCs/>
          <w:sz w:val="24"/>
          <w:szCs w:val="24"/>
          <w:lang w:val="en-US"/>
        </w:rPr>
        <w:t>ibidem</w:t>
      </w:r>
      <w:proofErr w:type="spellEnd"/>
      <w:r w:rsidR="00CA0A87" w:rsidRPr="00E13F95">
        <w:rPr>
          <w:rFonts w:ascii="Times New Roman" w:hAnsi="Times New Roman" w:cs="Times New Roman"/>
          <w:sz w:val="24"/>
          <w:szCs w:val="24"/>
        </w:rPr>
        <w:t>).</w:t>
      </w:r>
    </w:p>
    <w:p w14:paraId="12A57AAE" w14:textId="6B83B4F2" w:rsidR="00CA0A87" w:rsidRPr="00CA0A87" w:rsidRDefault="00C71DE0" w:rsidP="00CA0A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50. Съдът счита, че жалбоподателят е използвал </w:t>
      </w:r>
      <w:r w:rsidR="009F5AB8">
        <w:rPr>
          <w:rFonts w:ascii="Times New Roman" w:hAnsi="Times New Roman" w:cs="Times New Roman"/>
          <w:sz w:val="24"/>
          <w:szCs w:val="24"/>
        </w:rPr>
        <w:t>обичайно наличното и ефективно вътрешноправно средство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за </w:t>
      </w:r>
      <w:r w:rsidR="009F5AB8">
        <w:rPr>
          <w:rFonts w:ascii="Times New Roman" w:hAnsi="Times New Roman" w:cs="Times New Roman"/>
          <w:sz w:val="24"/>
          <w:szCs w:val="24"/>
        </w:rPr>
        <w:t>з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ащита, </w:t>
      </w:r>
      <w:r w:rsidR="009F5AB8">
        <w:rPr>
          <w:rFonts w:ascii="Times New Roman" w:hAnsi="Times New Roman" w:cs="Times New Roman"/>
          <w:sz w:val="24"/>
          <w:szCs w:val="24"/>
        </w:rPr>
        <w:t>чрез което да повдигне оплакванията си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за нарушение на член 3 от Конвенцията. </w:t>
      </w:r>
      <w:r w:rsidR="009F5AB8">
        <w:rPr>
          <w:rFonts w:ascii="Times New Roman" w:hAnsi="Times New Roman" w:cs="Times New Roman"/>
          <w:sz w:val="24"/>
          <w:szCs w:val="24"/>
        </w:rPr>
        <w:t>Н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е може да </w:t>
      </w:r>
      <w:r w:rsidR="009F5AB8">
        <w:rPr>
          <w:rFonts w:ascii="Times New Roman" w:hAnsi="Times New Roman" w:cs="Times New Roman"/>
          <w:sz w:val="24"/>
          <w:szCs w:val="24"/>
        </w:rPr>
        <w:t xml:space="preserve">му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бъде </w:t>
      </w:r>
      <w:r w:rsidR="009F5AB8">
        <w:rPr>
          <w:rFonts w:ascii="Times New Roman" w:hAnsi="Times New Roman" w:cs="Times New Roman"/>
          <w:sz w:val="24"/>
          <w:szCs w:val="24"/>
        </w:rPr>
        <w:t>вменено във вина</w:t>
      </w:r>
      <w:r w:rsidR="00CA0A87" w:rsidRPr="00CA0A87">
        <w:rPr>
          <w:rFonts w:ascii="Times New Roman" w:hAnsi="Times New Roman" w:cs="Times New Roman"/>
          <w:sz w:val="24"/>
          <w:szCs w:val="24"/>
        </w:rPr>
        <w:t>, че не е използвал средствата за защита,</w:t>
      </w:r>
      <w:r w:rsidR="009F5AB8">
        <w:rPr>
          <w:rFonts w:ascii="Times New Roman" w:hAnsi="Times New Roman" w:cs="Times New Roman"/>
          <w:sz w:val="24"/>
          <w:szCs w:val="24"/>
        </w:rPr>
        <w:t xml:space="preserve"> посочени </w:t>
      </w:r>
      <w:r w:rsidR="00CA0A87" w:rsidRPr="00CA0A87">
        <w:rPr>
          <w:rFonts w:ascii="Times New Roman" w:hAnsi="Times New Roman" w:cs="Times New Roman"/>
          <w:sz w:val="24"/>
          <w:szCs w:val="24"/>
        </w:rPr>
        <w:t>от правителството (</w:t>
      </w:r>
      <w:r w:rsidR="009F5AB8">
        <w:rPr>
          <w:rFonts w:ascii="Times New Roman" w:hAnsi="Times New Roman" w:cs="Times New Roman"/>
          <w:sz w:val="24"/>
          <w:szCs w:val="24"/>
        </w:rPr>
        <w:t xml:space="preserve">вж. </w:t>
      </w:r>
      <w:r w:rsidR="009F5AB8" w:rsidRPr="009F03CE">
        <w:rPr>
          <w:rFonts w:ascii="Times New Roman" w:hAnsi="Times New Roman" w:cs="Times New Roman"/>
          <w:sz w:val="24"/>
          <w:szCs w:val="24"/>
        </w:rPr>
        <w:t>§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43 по-горе), които са </w:t>
      </w:r>
      <w:r w:rsidR="009F5AB8">
        <w:rPr>
          <w:rFonts w:ascii="Times New Roman" w:hAnsi="Times New Roman" w:cs="Times New Roman"/>
          <w:sz w:val="24"/>
          <w:szCs w:val="24"/>
        </w:rPr>
        <w:t>ирелевантни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9F5AB8">
        <w:rPr>
          <w:rFonts w:ascii="Times New Roman" w:hAnsi="Times New Roman" w:cs="Times New Roman"/>
          <w:sz w:val="24"/>
          <w:szCs w:val="24"/>
        </w:rPr>
        <w:t>с оглед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обстоятелствата по делото и </w:t>
      </w:r>
      <w:r w:rsidR="009F5AB8">
        <w:rPr>
          <w:rFonts w:ascii="Times New Roman" w:hAnsi="Times New Roman" w:cs="Times New Roman"/>
          <w:sz w:val="24"/>
          <w:szCs w:val="24"/>
        </w:rPr>
        <w:t>оплакванията, формулирани от него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9F5AB8">
        <w:rPr>
          <w:rFonts w:ascii="Times New Roman" w:hAnsi="Times New Roman" w:cs="Times New Roman"/>
          <w:sz w:val="24"/>
          <w:szCs w:val="24"/>
        </w:rPr>
        <w:t>по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член 3 от Конвенцията. Следователно това възражение на правителството следва да бъде отхвърлено.</w:t>
      </w:r>
    </w:p>
    <w:p w14:paraId="71603202" w14:textId="3B36D444" w:rsidR="00CA0A87" w:rsidRPr="00CA0A87" w:rsidRDefault="00C71DE0" w:rsidP="00CA0A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A0A87" w:rsidRPr="00CA0A87">
        <w:rPr>
          <w:rFonts w:ascii="Times New Roman" w:hAnsi="Times New Roman" w:cs="Times New Roman"/>
          <w:sz w:val="24"/>
          <w:szCs w:val="24"/>
        </w:rPr>
        <w:t>51. Съдът отбелязва, че останалите три възражения за недопустимост на правителството (</w:t>
      </w:r>
      <w:r w:rsidR="009F5AB8">
        <w:rPr>
          <w:rFonts w:ascii="Times New Roman" w:hAnsi="Times New Roman" w:cs="Times New Roman"/>
          <w:sz w:val="24"/>
          <w:szCs w:val="24"/>
        </w:rPr>
        <w:t xml:space="preserve">вж. </w:t>
      </w:r>
      <w:r w:rsidR="009F5AB8" w:rsidRPr="009F03CE">
        <w:rPr>
          <w:rFonts w:ascii="Times New Roman" w:hAnsi="Times New Roman" w:cs="Times New Roman"/>
          <w:sz w:val="24"/>
          <w:szCs w:val="24"/>
        </w:rPr>
        <w:t>§§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>41,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>42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44 по-горе) </w:t>
      </w:r>
      <w:r w:rsidR="009F5AB8">
        <w:rPr>
          <w:rFonts w:ascii="Times New Roman" w:hAnsi="Times New Roman" w:cs="Times New Roman"/>
          <w:sz w:val="24"/>
          <w:szCs w:val="24"/>
        </w:rPr>
        <w:t>по същество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оспорва</w:t>
      </w:r>
      <w:r w:rsidR="009F5AB8">
        <w:rPr>
          <w:rFonts w:ascii="Times New Roman" w:hAnsi="Times New Roman" w:cs="Times New Roman"/>
          <w:sz w:val="24"/>
          <w:szCs w:val="24"/>
        </w:rPr>
        <w:t>т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твърденията на жалбоподателя, </w:t>
      </w:r>
      <w:r w:rsidR="009F5AB8">
        <w:rPr>
          <w:rFonts w:ascii="Times New Roman" w:hAnsi="Times New Roman" w:cs="Times New Roman"/>
          <w:sz w:val="24"/>
          <w:szCs w:val="24"/>
        </w:rPr>
        <w:t xml:space="preserve">че е бил малтретиран </w:t>
      </w:r>
      <w:r w:rsidR="00CA0A87" w:rsidRPr="00CA0A87">
        <w:rPr>
          <w:rFonts w:ascii="Times New Roman" w:hAnsi="Times New Roman" w:cs="Times New Roman"/>
          <w:sz w:val="24"/>
          <w:szCs w:val="24"/>
        </w:rPr>
        <w:t>от с</w:t>
      </w:r>
      <w:r w:rsidR="009F5AB8">
        <w:rPr>
          <w:rFonts w:ascii="Times New Roman" w:hAnsi="Times New Roman" w:cs="Times New Roman"/>
          <w:sz w:val="24"/>
          <w:szCs w:val="24"/>
        </w:rPr>
        <w:t>лужители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на полицията в Хасково, поради липса н</w:t>
      </w:r>
      <w:r w:rsidR="009F5AB8">
        <w:rPr>
          <w:rFonts w:ascii="Times New Roman" w:hAnsi="Times New Roman" w:cs="Times New Roman"/>
          <w:sz w:val="24"/>
          <w:szCs w:val="24"/>
        </w:rPr>
        <w:t xml:space="preserve">а </w:t>
      </w:r>
      <w:proofErr w:type="spellStart"/>
      <w:r w:rsidR="009F5AB8">
        <w:rPr>
          <w:rFonts w:ascii="Times New Roman" w:hAnsi="Times New Roman" w:cs="Times New Roman"/>
          <w:sz w:val="24"/>
          <w:szCs w:val="24"/>
        </w:rPr>
        <w:t>относими</w:t>
      </w:r>
      <w:proofErr w:type="spellEnd"/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и достатъчни доказателства. При конкретните обстоятелства по делото Съдът счита, че тези възражения са тясно свързани със същ</w:t>
      </w:r>
      <w:r w:rsidR="009F5AB8">
        <w:rPr>
          <w:rFonts w:ascii="Times New Roman" w:hAnsi="Times New Roman" w:cs="Times New Roman"/>
          <w:sz w:val="24"/>
          <w:szCs w:val="24"/>
        </w:rPr>
        <w:t>еството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на жалбата</w:t>
      </w:r>
      <w:r w:rsidR="009F5AB8">
        <w:rPr>
          <w:rFonts w:ascii="Times New Roman" w:hAnsi="Times New Roman" w:cs="Times New Roman"/>
          <w:sz w:val="24"/>
          <w:szCs w:val="24"/>
        </w:rPr>
        <w:t xml:space="preserve"> по процесуалния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аспект на член 3 и </w:t>
      </w:r>
      <w:r w:rsidR="009F5AB8">
        <w:rPr>
          <w:rFonts w:ascii="Times New Roman" w:hAnsi="Times New Roman" w:cs="Times New Roman"/>
          <w:sz w:val="24"/>
          <w:szCs w:val="24"/>
        </w:rPr>
        <w:t xml:space="preserve">следва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да бъдат разгледани заедно с </w:t>
      </w:r>
      <w:r w:rsidR="009F5AB8">
        <w:rPr>
          <w:rFonts w:ascii="Times New Roman" w:hAnsi="Times New Roman" w:cs="Times New Roman"/>
          <w:sz w:val="24"/>
          <w:szCs w:val="24"/>
        </w:rPr>
        <w:t>него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9F5AB8">
        <w:rPr>
          <w:rFonts w:ascii="Times New Roman" w:hAnsi="Times New Roman" w:cs="Times New Roman"/>
          <w:sz w:val="24"/>
          <w:szCs w:val="24"/>
        </w:rPr>
        <w:t>по същество</w:t>
      </w:r>
      <w:r w:rsidR="00CA0A87" w:rsidRPr="00CA0A87">
        <w:rPr>
          <w:rFonts w:ascii="Times New Roman" w:hAnsi="Times New Roman" w:cs="Times New Roman"/>
          <w:sz w:val="24"/>
          <w:szCs w:val="24"/>
        </w:rPr>
        <w:t>. Поради това Съдът обявява жалбата за допустима.</w:t>
      </w:r>
    </w:p>
    <w:p w14:paraId="126B7DE6" w14:textId="546C3459" w:rsidR="00CA0A87" w:rsidRPr="00C71DE0" w:rsidRDefault="00CA0A87" w:rsidP="00C71DE0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71DE0">
        <w:rPr>
          <w:rFonts w:ascii="Times New Roman" w:hAnsi="Times New Roman" w:cs="Times New Roman"/>
          <w:b/>
          <w:bCs/>
          <w:sz w:val="24"/>
          <w:szCs w:val="24"/>
        </w:rPr>
        <w:t>По същество</w:t>
      </w:r>
    </w:p>
    <w:p w14:paraId="40C9AE1B" w14:textId="234E5A83" w:rsidR="00CA0A87" w:rsidRPr="00CA0A87" w:rsidRDefault="00C71DE0" w:rsidP="00CA0A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52. Съдът счита за </w:t>
      </w:r>
      <w:r w:rsidR="009F5AB8">
        <w:rPr>
          <w:rFonts w:ascii="Times New Roman" w:hAnsi="Times New Roman" w:cs="Times New Roman"/>
          <w:sz w:val="24"/>
          <w:szCs w:val="24"/>
        </w:rPr>
        <w:t>уместно най-напред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да разгледа жалбата на жалбоподателя</w:t>
      </w:r>
      <w:r w:rsidR="009F5AB8">
        <w:rPr>
          <w:rFonts w:ascii="Times New Roman" w:hAnsi="Times New Roman" w:cs="Times New Roman"/>
          <w:sz w:val="24"/>
          <w:szCs w:val="24"/>
        </w:rPr>
        <w:t xml:space="preserve"> по процесуалния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аспект на член 3 от Конвенцията.</w:t>
      </w:r>
    </w:p>
    <w:p w14:paraId="14291B93" w14:textId="0FF315D5" w:rsidR="00CA0A87" w:rsidRPr="00C71DE0" w:rsidRDefault="00CA0A87" w:rsidP="00C71DE0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71DE0">
        <w:rPr>
          <w:rFonts w:ascii="Times New Roman" w:hAnsi="Times New Roman" w:cs="Times New Roman"/>
          <w:i/>
          <w:iCs/>
          <w:sz w:val="24"/>
          <w:szCs w:val="24"/>
        </w:rPr>
        <w:t>Жалбата</w:t>
      </w:r>
      <w:r w:rsidR="005F1072">
        <w:rPr>
          <w:rFonts w:ascii="Times New Roman" w:hAnsi="Times New Roman" w:cs="Times New Roman"/>
          <w:i/>
          <w:iCs/>
          <w:sz w:val="24"/>
          <w:szCs w:val="24"/>
        </w:rPr>
        <w:t xml:space="preserve"> по процесуалния</w:t>
      </w:r>
      <w:r w:rsidRPr="00C71DE0">
        <w:rPr>
          <w:rFonts w:ascii="Times New Roman" w:hAnsi="Times New Roman" w:cs="Times New Roman"/>
          <w:i/>
          <w:iCs/>
          <w:sz w:val="24"/>
          <w:szCs w:val="24"/>
        </w:rPr>
        <w:t xml:space="preserve"> аспект на член 3</w:t>
      </w:r>
    </w:p>
    <w:p w14:paraId="0813A11C" w14:textId="422D9AFB" w:rsidR="00CA0A87" w:rsidRPr="00C71DE0" w:rsidRDefault="005F1072" w:rsidP="00C71DE0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Становища </w:t>
      </w:r>
      <w:r w:rsidR="00CA0A87" w:rsidRPr="00C71DE0">
        <w:rPr>
          <w:rFonts w:ascii="Times New Roman" w:hAnsi="Times New Roman" w:cs="Times New Roman"/>
          <w:b/>
          <w:bCs/>
          <w:sz w:val="24"/>
          <w:szCs w:val="24"/>
        </w:rPr>
        <w:t>на страните</w:t>
      </w:r>
    </w:p>
    <w:p w14:paraId="74186651" w14:textId="774F13CF" w:rsidR="00CA0A87" w:rsidRPr="00C71DE0" w:rsidRDefault="00CA0A87" w:rsidP="00C71DE0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71DE0">
        <w:rPr>
          <w:rFonts w:ascii="Times New Roman" w:hAnsi="Times New Roman" w:cs="Times New Roman"/>
          <w:i/>
          <w:iCs/>
          <w:sz w:val="24"/>
          <w:szCs w:val="24"/>
        </w:rPr>
        <w:t>Жалбоподателят</w:t>
      </w:r>
    </w:p>
    <w:p w14:paraId="671A25A3" w14:textId="4D24394F" w:rsidR="00CA0A87" w:rsidRPr="00CA0A87" w:rsidRDefault="00C71DE0" w:rsidP="00CA0A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53. Жалбоподателят твърди, че българските власти не са провели ефективно разследване на твърденията му за малтретиране, на което е бил подложен от страна на полицията. Той отбелязва, че на 25 август 2019 г., при постъпването му в следствения арест в Хасково, </w:t>
      </w:r>
      <w:r w:rsidR="005F1072">
        <w:rPr>
          <w:rFonts w:ascii="Times New Roman" w:hAnsi="Times New Roman" w:cs="Times New Roman"/>
          <w:sz w:val="24"/>
          <w:szCs w:val="24"/>
        </w:rPr>
        <w:t>служителите на ареста</w:t>
      </w:r>
      <w:r w:rsidR="005F1072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5F1072">
        <w:rPr>
          <w:rFonts w:ascii="Times New Roman" w:hAnsi="Times New Roman" w:cs="Times New Roman"/>
          <w:sz w:val="24"/>
          <w:szCs w:val="24"/>
        </w:rPr>
        <w:t>установили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следи от насилие по тялото му и са отразили тези наранявания в</w:t>
      </w:r>
      <w:r>
        <w:rPr>
          <w:rFonts w:ascii="Times New Roman" w:hAnsi="Times New Roman" w:cs="Times New Roman"/>
          <w:sz w:val="24"/>
          <w:szCs w:val="24"/>
        </w:rPr>
        <w:t>ъв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формуляр, който впоследствие са изпратили на </w:t>
      </w:r>
      <w:r>
        <w:rPr>
          <w:rFonts w:ascii="Times New Roman" w:hAnsi="Times New Roman" w:cs="Times New Roman"/>
          <w:sz w:val="24"/>
          <w:szCs w:val="24"/>
        </w:rPr>
        <w:t>Окръжната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прокуратура. Той посочва обаче, че прокуратурата не е предприела никакви действия по </w:t>
      </w:r>
      <w:r w:rsidR="005D3E30">
        <w:rPr>
          <w:rFonts w:ascii="Times New Roman" w:hAnsi="Times New Roman" w:cs="Times New Roman"/>
          <w:sz w:val="24"/>
          <w:szCs w:val="24"/>
        </w:rPr>
        <w:t>разследване във връзка с тях.</w:t>
      </w:r>
    </w:p>
    <w:p w14:paraId="7122D3ED" w14:textId="43A9C2BD" w:rsidR="00CA0A87" w:rsidRPr="00CA0A87" w:rsidRDefault="00C71DE0" w:rsidP="00CA0A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54. Жалбоподателят излага, че не е </w:t>
      </w:r>
      <w:r w:rsidR="005D3E30">
        <w:rPr>
          <w:rFonts w:ascii="Times New Roman" w:hAnsi="Times New Roman" w:cs="Times New Roman"/>
          <w:sz w:val="24"/>
          <w:szCs w:val="24"/>
        </w:rPr>
        <w:t>сезирал</w:t>
      </w:r>
      <w:r w:rsidR="005D3E30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5D3E30">
        <w:rPr>
          <w:rFonts w:ascii="Times New Roman" w:hAnsi="Times New Roman" w:cs="Times New Roman"/>
          <w:sz w:val="24"/>
          <w:szCs w:val="24"/>
        </w:rPr>
        <w:t>незабавно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българските власти </w:t>
      </w:r>
      <w:r w:rsidR="005D3E30">
        <w:rPr>
          <w:rFonts w:ascii="Times New Roman" w:hAnsi="Times New Roman" w:cs="Times New Roman"/>
          <w:sz w:val="24"/>
          <w:szCs w:val="24"/>
        </w:rPr>
        <w:t xml:space="preserve">с жалба </w:t>
      </w:r>
      <w:r w:rsidR="00CA0A87" w:rsidRPr="00CA0A87">
        <w:rPr>
          <w:rFonts w:ascii="Times New Roman" w:hAnsi="Times New Roman" w:cs="Times New Roman"/>
          <w:sz w:val="24"/>
          <w:szCs w:val="24"/>
        </w:rPr>
        <w:t>срещу полицаите, които го</w:t>
      </w:r>
      <w:r w:rsidR="005D3E30">
        <w:rPr>
          <w:rFonts w:ascii="Times New Roman" w:hAnsi="Times New Roman" w:cs="Times New Roman"/>
          <w:sz w:val="24"/>
          <w:szCs w:val="24"/>
        </w:rPr>
        <w:t xml:space="preserve"> били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пребили, тъй като бил възпрепятстван от редица обстоятелства</w:t>
      </w:r>
      <w:r w:rsidR="005D3E30">
        <w:rPr>
          <w:rFonts w:ascii="Times New Roman" w:hAnsi="Times New Roman" w:cs="Times New Roman"/>
          <w:sz w:val="24"/>
          <w:szCs w:val="24"/>
        </w:rPr>
        <w:t xml:space="preserve">: </w:t>
      </w:r>
      <w:r w:rsidR="005D3E30" w:rsidRPr="005D3E30">
        <w:rPr>
          <w:rFonts w:ascii="Times New Roman" w:hAnsi="Times New Roman" w:cs="Times New Roman"/>
          <w:sz w:val="24"/>
          <w:szCs w:val="24"/>
        </w:rPr>
        <w:t>срещу него се водело наказателно производство и той бил задържан в чужда държава, чийто език не говорел и чиито правила не познавал; бил подпомаган от служебен защитник, който не говорел турски език; и всяка комуникация с него трябвало да се осъществява чрез преводач, осигурен от органите на наказателното производство.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E13F95" w:rsidRPr="00E13F95">
        <w:rPr>
          <w:rFonts w:ascii="Times New Roman" w:hAnsi="Times New Roman" w:cs="Times New Roman"/>
          <w:sz w:val="24"/>
          <w:szCs w:val="24"/>
        </w:rPr>
        <w:t>Той добавя, че на 26 февруари 2021 г., по време на първото съдебно заседание пред Окръж</w:t>
      </w:r>
      <w:r w:rsidR="00E13F95">
        <w:rPr>
          <w:rFonts w:ascii="Times New Roman" w:hAnsi="Times New Roman" w:cs="Times New Roman"/>
          <w:sz w:val="24"/>
          <w:szCs w:val="24"/>
        </w:rPr>
        <w:t xml:space="preserve">ния съд в </w:t>
      </w:r>
      <w:r w:rsidR="00E13F95" w:rsidRPr="00E13F95">
        <w:rPr>
          <w:rFonts w:ascii="Times New Roman" w:hAnsi="Times New Roman" w:cs="Times New Roman"/>
          <w:sz w:val="24"/>
          <w:szCs w:val="24"/>
        </w:rPr>
        <w:t>Хасково, изложил своята версия на събитията, а прокурорът признал, че прокуратурата разполага с документите, изпратени от началника на следствения арест.</w:t>
      </w:r>
    </w:p>
    <w:p w14:paraId="602912A6" w14:textId="3BCCCEC3" w:rsidR="00CA0A87" w:rsidRPr="00CA0A87" w:rsidRDefault="00C71DE0" w:rsidP="00CA0A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</w:t>
      </w:r>
      <w:r w:rsidR="00CA0A87" w:rsidRPr="00CA0A87">
        <w:rPr>
          <w:rFonts w:ascii="Times New Roman" w:hAnsi="Times New Roman" w:cs="Times New Roman"/>
          <w:sz w:val="24"/>
          <w:szCs w:val="24"/>
        </w:rPr>
        <w:t>55. Жалбоподателят обяснява, че новият му адвокат, който говор</w:t>
      </w:r>
      <w:r>
        <w:rPr>
          <w:rFonts w:ascii="Times New Roman" w:hAnsi="Times New Roman" w:cs="Times New Roman"/>
          <w:sz w:val="24"/>
          <w:szCs w:val="24"/>
        </w:rPr>
        <w:t>и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турски</w:t>
      </w:r>
      <w:r w:rsidR="00F72573">
        <w:rPr>
          <w:rFonts w:ascii="Times New Roman" w:hAnsi="Times New Roman" w:cs="Times New Roman"/>
          <w:sz w:val="24"/>
          <w:szCs w:val="24"/>
        </w:rPr>
        <w:t xml:space="preserve"> език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, </w:t>
      </w:r>
      <w:r w:rsidR="00F72573">
        <w:rPr>
          <w:rFonts w:ascii="Times New Roman" w:hAnsi="Times New Roman" w:cs="Times New Roman"/>
          <w:sz w:val="24"/>
          <w:szCs w:val="24"/>
        </w:rPr>
        <w:t>впоследствие сезирал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прокуратурата, която е </w:t>
      </w:r>
      <w:r w:rsidR="00F72573">
        <w:rPr>
          <w:rFonts w:ascii="Times New Roman" w:hAnsi="Times New Roman" w:cs="Times New Roman"/>
          <w:sz w:val="24"/>
          <w:szCs w:val="24"/>
        </w:rPr>
        <w:t>образувала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предварителн</w:t>
      </w:r>
      <w:r w:rsidR="00F72573">
        <w:rPr>
          <w:rFonts w:ascii="Times New Roman" w:hAnsi="Times New Roman" w:cs="Times New Roman"/>
          <w:sz w:val="24"/>
          <w:szCs w:val="24"/>
        </w:rPr>
        <w:t>а проверка</w:t>
      </w:r>
      <w:r w:rsidR="00CA0A87" w:rsidRPr="00CA0A87">
        <w:rPr>
          <w:rFonts w:ascii="Times New Roman" w:hAnsi="Times New Roman" w:cs="Times New Roman"/>
          <w:sz w:val="24"/>
          <w:szCs w:val="24"/>
        </w:rPr>
        <w:t>. Според него обаче т</w:t>
      </w:r>
      <w:r w:rsidR="00F72573">
        <w:rPr>
          <w:rFonts w:ascii="Times New Roman" w:hAnsi="Times New Roman" w:cs="Times New Roman"/>
          <w:sz w:val="24"/>
          <w:szCs w:val="24"/>
        </w:rPr>
        <w:t>ази проверка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не е бил</w:t>
      </w:r>
      <w:r w:rsidR="00F72573">
        <w:rPr>
          <w:rFonts w:ascii="Times New Roman" w:hAnsi="Times New Roman" w:cs="Times New Roman"/>
          <w:sz w:val="24"/>
          <w:szCs w:val="24"/>
        </w:rPr>
        <w:t>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проведен</w:t>
      </w:r>
      <w:r w:rsidR="00F72573">
        <w:rPr>
          <w:rFonts w:ascii="Times New Roman" w:hAnsi="Times New Roman" w:cs="Times New Roman"/>
          <w:sz w:val="24"/>
          <w:szCs w:val="24"/>
        </w:rPr>
        <w:t>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независимо, тъй като е бил</w:t>
      </w:r>
      <w:r w:rsidR="00F72573">
        <w:rPr>
          <w:rFonts w:ascii="Times New Roman" w:hAnsi="Times New Roman" w:cs="Times New Roman"/>
          <w:sz w:val="24"/>
          <w:szCs w:val="24"/>
        </w:rPr>
        <w:t>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възложен</w:t>
      </w:r>
      <w:r w:rsidR="00F72573">
        <w:rPr>
          <w:rFonts w:ascii="Times New Roman" w:hAnsi="Times New Roman" w:cs="Times New Roman"/>
          <w:sz w:val="24"/>
          <w:szCs w:val="24"/>
        </w:rPr>
        <w:t>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на </w:t>
      </w:r>
      <w:r w:rsidR="00F72573">
        <w:rPr>
          <w:rFonts w:ascii="Times New Roman" w:hAnsi="Times New Roman" w:cs="Times New Roman"/>
          <w:sz w:val="24"/>
          <w:szCs w:val="24"/>
        </w:rPr>
        <w:t>служител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от полицейското управление в Хасково, където са работели полицаите, </w:t>
      </w:r>
      <w:r w:rsidR="00F72573">
        <w:rPr>
          <w:rFonts w:ascii="Times New Roman" w:hAnsi="Times New Roman" w:cs="Times New Roman"/>
          <w:sz w:val="24"/>
          <w:szCs w:val="24"/>
        </w:rPr>
        <w:t>за които твърдял, че са го пребили.</w:t>
      </w:r>
    </w:p>
    <w:p w14:paraId="22BD4558" w14:textId="7DF9183C" w:rsidR="00CA0A87" w:rsidRPr="00CA0A87" w:rsidRDefault="00C71DE0" w:rsidP="00CA0A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56. Освен това жалбоподателят посочва, че става </w:t>
      </w:r>
      <w:r w:rsidR="00F72573">
        <w:rPr>
          <w:rFonts w:ascii="Times New Roman" w:hAnsi="Times New Roman" w:cs="Times New Roman"/>
          <w:sz w:val="24"/>
          <w:szCs w:val="24"/>
        </w:rPr>
        <w:t>въпрос</w:t>
      </w:r>
      <w:r w:rsidR="00F72573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>за предварителн</w:t>
      </w:r>
      <w:r w:rsidR="00F72573">
        <w:rPr>
          <w:rFonts w:ascii="Times New Roman" w:hAnsi="Times New Roman" w:cs="Times New Roman"/>
          <w:sz w:val="24"/>
          <w:szCs w:val="24"/>
        </w:rPr>
        <w:t>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F72573">
        <w:rPr>
          <w:rFonts w:ascii="Times New Roman" w:hAnsi="Times New Roman" w:cs="Times New Roman"/>
          <w:sz w:val="24"/>
          <w:szCs w:val="24"/>
        </w:rPr>
        <w:t>проверка, в рамките на която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F72573">
        <w:rPr>
          <w:rFonts w:ascii="Times New Roman" w:hAnsi="Times New Roman" w:cs="Times New Roman"/>
          <w:sz w:val="24"/>
          <w:szCs w:val="24"/>
        </w:rPr>
        <w:t>т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ой не е имал право нито да участва активно, нито да се запознае с </w:t>
      </w:r>
      <w:r w:rsidR="00F72573">
        <w:rPr>
          <w:rFonts w:ascii="Times New Roman" w:hAnsi="Times New Roman" w:cs="Times New Roman"/>
          <w:sz w:val="24"/>
          <w:szCs w:val="24"/>
        </w:rPr>
        <w:t>материалите по преписката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. Той добавя, че </w:t>
      </w:r>
      <w:r w:rsidR="009435AC">
        <w:rPr>
          <w:rFonts w:ascii="Times New Roman" w:hAnsi="Times New Roman" w:cs="Times New Roman"/>
          <w:sz w:val="24"/>
          <w:szCs w:val="24"/>
        </w:rPr>
        <w:t>районният</w:t>
      </w:r>
      <w:r w:rsidR="009435AC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прокурор е отказал да </w:t>
      </w:r>
      <w:r w:rsidR="00F72573">
        <w:rPr>
          <w:rFonts w:ascii="Times New Roman" w:hAnsi="Times New Roman" w:cs="Times New Roman"/>
          <w:sz w:val="24"/>
          <w:szCs w:val="24"/>
        </w:rPr>
        <w:t xml:space="preserve">образува наказателно производство. </w:t>
      </w:r>
      <w:r w:rsidR="00CA0A87" w:rsidRPr="00CA0A87">
        <w:rPr>
          <w:rFonts w:ascii="Times New Roman" w:hAnsi="Times New Roman" w:cs="Times New Roman"/>
          <w:sz w:val="24"/>
          <w:szCs w:val="24"/>
        </w:rPr>
        <w:t>В тази връзка той уточнява, че жалбите му срещу посочения отказ на окръжния прокурор са били отхвърлени от</w:t>
      </w:r>
      <w:r w:rsidR="00F72573">
        <w:rPr>
          <w:rFonts w:ascii="Times New Roman" w:hAnsi="Times New Roman" w:cs="Times New Roman"/>
          <w:sz w:val="24"/>
          <w:szCs w:val="24"/>
        </w:rPr>
        <w:t xml:space="preserve"> по-</w:t>
      </w:r>
      <w:proofErr w:type="spellStart"/>
      <w:r w:rsidR="00F72573">
        <w:rPr>
          <w:rFonts w:ascii="Times New Roman" w:hAnsi="Times New Roman" w:cs="Times New Roman"/>
          <w:sz w:val="24"/>
          <w:szCs w:val="24"/>
        </w:rPr>
        <w:t>горестоящите</w:t>
      </w:r>
      <w:proofErr w:type="spellEnd"/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прокурори</w:t>
      </w:r>
      <w:r w:rsidR="00F72573">
        <w:rPr>
          <w:rFonts w:ascii="Times New Roman" w:hAnsi="Times New Roman" w:cs="Times New Roman"/>
          <w:sz w:val="24"/>
          <w:szCs w:val="24"/>
        </w:rPr>
        <w:t>.</w:t>
      </w:r>
    </w:p>
    <w:p w14:paraId="521A0F0B" w14:textId="498BA0AD" w:rsidR="00CA0A87" w:rsidRPr="00C71DE0" w:rsidRDefault="00CA0A87" w:rsidP="00C71DE0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71DE0">
        <w:rPr>
          <w:rFonts w:ascii="Times New Roman" w:hAnsi="Times New Roman" w:cs="Times New Roman"/>
          <w:i/>
          <w:iCs/>
          <w:sz w:val="24"/>
          <w:szCs w:val="24"/>
        </w:rPr>
        <w:t>Правителството</w:t>
      </w:r>
    </w:p>
    <w:p w14:paraId="4CBFFD2D" w14:textId="71103F5D" w:rsidR="00CA0A87" w:rsidRPr="00CA0A87" w:rsidRDefault="00C71DE0" w:rsidP="00CA0A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57. Правителството припомня, че задължението за провеждане на ефективно разследване </w:t>
      </w:r>
      <w:r w:rsidR="00F72573">
        <w:rPr>
          <w:rFonts w:ascii="Times New Roman" w:hAnsi="Times New Roman" w:cs="Times New Roman"/>
          <w:sz w:val="24"/>
          <w:szCs w:val="24"/>
        </w:rPr>
        <w:t>възниква при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наличие на достоверно твърдение за насилие, на което дадено лице е подложено от страна на </w:t>
      </w:r>
      <w:r w:rsidR="00F72573">
        <w:rPr>
          <w:rFonts w:ascii="Times New Roman" w:hAnsi="Times New Roman" w:cs="Times New Roman"/>
          <w:sz w:val="24"/>
          <w:szCs w:val="24"/>
        </w:rPr>
        <w:t>държавните органи</w:t>
      </w:r>
      <w:r w:rsidR="00CA0A87" w:rsidRPr="00CA0A87">
        <w:rPr>
          <w:rFonts w:ascii="Times New Roman" w:hAnsi="Times New Roman" w:cs="Times New Roman"/>
          <w:sz w:val="24"/>
          <w:szCs w:val="24"/>
        </w:rPr>
        <w:t>. То счита, че в</w:t>
      </w:r>
      <w:r w:rsidR="00F72573">
        <w:rPr>
          <w:rFonts w:ascii="Times New Roman" w:hAnsi="Times New Roman" w:cs="Times New Roman"/>
          <w:sz w:val="24"/>
          <w:szCs w:val="24"/>
        </w:rPr>
        <w:t xml:space="preserve"> настоящия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случай твърденията на жалбоподателя не са достоверни, тъй като не са подкрепени с достатъчно доказателства. Освен това отбелязва, че е изминал значителен период от време между 24 август 2019 г. – твърдяната дата на полицейското насилие – и подаването на официалната жалба от жалбоподателя.</w:t>
      </w:r>
    </w:p>
    <w:p w14:paraId="7C607B90" w14:textId="5DA5069B" w:rsidR="00CA0A87" w:rsidRPr="00CA0A87" w:rsidRDefault="00C71DE0" w:rsidP="00CA0A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A0A87" w:rsidRPr="00CA0A87">
        <w:rPr>
          <w:rFonts w:ascii="Times New Roman" w:hAnsi="Times New Roman" w:cs="Times New Roman"/>
          <w:sz w:val="24"/>
          <w:szCs w:val="24"/>
        </w:rPr>
        <w:t>58. Считайки, че твърденията на жалбоподателя не са</w:t>
      </w:r>
      <w:r w:rsidR="00F72573">
        <w:rPr>
          <w:rFonts w:ascii="Times New Roman" w:hAnsi="Times New Roman" w:cs="Times New Roman"/>
          <w:sz w:val="24"/>
          <w:szCs w:val="24"/>
        </w:rPr>
        <w:t xml:space="preserve"> били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достатъчно сериозни и подкрепени с доказателства, правителството </w:t>
      </w:r>
      <w:r w:rsidR="00F72573">
        <w:rPr>
          <w:rFonts w:ascii="Times New Roman" w:hAnsi="Times New Roman" w:cs="Times New Roman"/>
          <w:sz w:val="24"/>
          <w:szCs w:val="24"/>
        </w:rPr>
        <w:t>поддържа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, че българските власти не са </w:t>
      </w:r>
      <w:r w:rsidR="00F72573">
        <w:rPr>
          <w:rFonts w:ascii="Times New Roman" w:hAnsi="Times New Roman" w:cs="Times New Roman"/>
          <w:sz w:val="24"/>
          <w:szCs w:val="24"/>
        </w:rPr>
        <w:t xml:space="preserve">били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длъжни да проведат наказателно разследване. </w:t>
      </w:r>
      <w:r w:rsidR="00F72573" w:rsidRPr="00F72573">
        <w:rPr>
          <w:rFonts w:ascii="Times New Roman" w:hAnsi="Times New Roman" w:cs="Times New Roman"/>
          <w:sz w:val="24"/>
          <w:szCs w:val="24"/>
        </w:rPr>
        <w:t>То твърди обаче, че въпреки това властите са провели своевременна, ефективна, задълбочена и независима предварителна проверка по тези твърдения.</w:t>
      </w:r>
    </w:p>
    <w:p w14:paraId="1C7149D0" w14:textId="15681DFA" w:rsidR="00CA0A87" w:rsidRPr="00CA0A87" w:rsidRDefault="00C71DE0" w:rsidP="00CA0A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59. Правителството посочва, че е </w:t>
      </w:r>
      <w:r w:rsidR="00F72573">
        <w:rPr>
          <w:rFonts w:ascii="Times New Roman" w:hAnsi="Times New Roman" w:cs="Times New Roman"/>
          <w:sz w:val="24"/>
          <w:szCs w:val="24"/>
        </w:rPr>
        <w:t>била о</w:t>
      </w:r>
      <w:r w:rsidR="00CA0A87" w:rsidRPr="00CA0A87">
        <w:rPr>
          <w:rFonts w:ascii="Times New Roman" w:hAnsi="Times New Roman" w:cs="Times New Roman"/>
          <w:sz w:val="24"/>
          <w:szCs w:val="24"/>
        </w:rPr>
        <w:t>бразуван</w:t>
      </w:r>
      <w:r w:rsidR="00F72573">
        <w:rPr>
          <w:rFonts w:ascii="Times New Roman" w:hAnsi="Times New Roman" w:cs="Times New Roman"/>
          <w:sz w:val="24"/>
          <w:szCs w:val="24"/>
        </w:rPr>
        <w:t>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предварителн</w:t>
      </w:r>
      <w:r w:rsidR="00F72573">
        <w:rPr>
          <w:rFonts w:ascii="Times New Roman" w:hAnsi="Times New Roman" w:cs="Times New Roman"/>
          <w:sz w:val="24"/>
          <w:szCs w:val="24"/>
        </w:rPr>
        <w:t>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F72573">
        <w:rPr>
          <w:rFonts w:ascii="Times New Roman" w:hAnsi="Times New Roman" w:cs="Times New Roman"/>
          <w:sz w:val="24"/>
          <w:szCs w:val="24"/>
        </w:rPr>
        <w:t>проверка</w:t>
      </w:r>
      <w:r w:rsidR="00CA0A87" w:rsidRPr="00CA0A87">
        <w:rPr>
          <w:rFonts w:ascii="Times New Roman" w:hAnsi="Times New Roman" w:cs="Times New Roman"/>
          <w:sz w:val="24"/>
          <w:szCs w:val="24"/>
        </w:rPr>
        <w:t>, възложен</w:t>
      </w:r>
      <w:r w:rsidR="00F72573">
        <w:rPr>
          <w:rFonts w:ascii="Times New Roman" w:hAnsi="Times New Roman" w:cs="Times New Roman"/>
          <w:sz w:val="24"/>
          <w:szCs w:val="24"/>
        </w:rPr>
        <w:t>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на полицейски служител, който според </w:t>
      </w:r>
      <w:r w:rsidR="00F72573">
        <w:rPr>
          <w:rFonts w:ascii="Times New Roman" w:hAnsi="Times New Roman" w:cs="Times New Roman"/>
          <w:sz w:val="24"/>
          <w:szCs w:val="24"/>
        </w:rPr>
        <w:t>него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не е имал никаква връзка с полицейските служители, участвали в ареста и задържането на жалбоподателя, и че</w:t>
      </w:r>
      <w:r w:rsidR="00F72573">
        <w:rPr>
          <w:rFonts w:ascii="Times New Roman" w:hAnsi="Times New Roman" w:cs="Times New Roman"/>
          <w:sz w:val="24"/>
          <w:szCs w:val="24"/>
        </w:rPr>
        <w:t xml:space="preserve"> проверката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е </w:t>
      </w:r>
      <w:r w:rsidR="00F72573">
        <w:rPr>
          <w:rFonts w:ascii="Times New Roman" w:hAnsi="Times New Roman" w:cs="Times New Roman"/>
          <w:sz w:val="24"/>
          <w:szCs w:val="24"/>
        </w:rPr>
        <w:t>била извършена под надзора на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прокуратурата.</w:t>
      </w:r>
    </w:p>
    <w:p w14:paraId="412965D6" w14:textId="555FCFE8" w:rsidR="00CA0A87" w:rsidRPr="00CA0A87" w:rsidRDefault="00F71F00" w:rsidP="00CA0A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60. </w:t>
      </w:r>
      <w:r w:rsidR="00F72573" w:rsidRPr="00F72573">
        <w:rPr>
          <w:rFonts w:ascii="Times New Roman" w:hAnsi="Times New Roman" w:cs="Times New Roman"/>
          <w:sz w:val="24"/>
          <w:szCs w:val="24"/>
        </w:rPr>
        <w:t>Правителството обяснява, че проверяващият е предприел необходимите действия за възстановяване на събитията около ареста и задържането на жалбоподателя: събрал е писмени доказателства, установил е и разпитал полицейските служители, участвали в събитията, както и други свидетели, и е назначил съдебномедицинска експертиза. То уточнява, че събраните доказателства ясно установили несъответствието на изложената от жалбоподателя версия с действителността, поради което Районната прокуратура решила да не образува наказателно производство.</w:t>
      </w:r>
    </w:p>
    <w:p w14:paraId="6C34A233" w14:textId="49223E95" w:rsidR="00CA0A87" w:rsidRPr="00CA0A87" w:rsidRDefault="00F71F00" w:rsidP="00CA0A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61. Освен това правителството </w:t>
      </w:r>
      <w:r w:rsidR="00F72573">
        <w:rPr>
          <w:rFonts w:ascii="Times New Roman" w:hAnsi="Times New Roman" w:cs="Times New Roman"/>
          <w:sz w:val="24"/>
          <w:szCs w:val="24"/>
        </w:rPr>
        <w:t>посочва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, че жалбоподателят е </w:t>
      </w:r>
      <w:r w:rsidR="00F72573">
        <w:rPr>
          <w:rFonts w:ascii="Times New Roman" w:hAnsi="Times New Roman" w:cs="Times New Roman"/>
          <w:sz w:val="24"/>
          <w:szCs w:val="24"/>
        </w:rPr>
        <w:t>могъл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да се запознае с</w:t>
      </w:r>
      <w:r w:rsidR="00F72573">
        <w:rPr>
          <w:rFonts w:ascii="Times New Roman" w:hAnsi="Times New Roman" w:cs="Times New Roman"/>
          <w:sz w:val="24"/>
          <w:szCs w:val="24"/>
        </w:rPr>
        <w:t xml:space="preserve"> изводите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на прокуратурата и е подал подробн</w:t>
      </w:r>
      <w:r w:rsidR="00F72573">
        <w:rPr>
          <w:rFonts w:ascii="Times New Roman" w:hAnsi="Times New Roman" w:cs="Times New Roman"/>
          <w:sz w:val="24"/>
          <w:szCs w:val="24"/>
        </w:rPr>
        <w:t>о мотивирани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жалби </w:t>
      </w:r>
      <w:r w:rsidR="00F72573">
        <w:rPr>
          <w:rFonts w:ascii="Times New Roman" w:hAnsi="Times New Roman" w:cs="Times New Roman"/>
          <w:sz w:val="24"/>
          <w:szCs w:val="24"/>
        </w:rPr>
        <w:t>до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всички </w:t>
      </w:r>
      <w:r w:rsidR="00F72573">
        <w:rPr>
          <w:rFonts w:ascii="Times New Roman" w:hAnsi="Times New Roman" w:cs="Times New Roman"/>
          <w:sz w:val="24"/>
          <w:szCs w:val="24"/>
        </w:rPr>
        <w:t>по-</w:t>
      </w:r>
      <w:proofErr w:type="spellStart"/>
      <w:r w:rsidR="00F72573">
        <w:rPr>
          <w:rFonts w:ascii="Times New Roman" w:hAnsi="Times New Roman" w:cs="Times New Roman"/>
          <w:sz w:val="24"/>
          <w:szCs w:val="24"/>
        </w:rPr>
        <w:t>горестоящи</w:t>
      </w:r>
      <w:proofErr w:type="spellEnd"/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прокурори</w:t>
      </w:r>
      <w:r w:rsidR="00F72573">
        <w:rPr>
          <w:rFonts w:ascii="Times New Roman" w:hAnsi="Times New Roman" w:cs="Times New Roman"/>
          <w:sz w:val="24"/>
          <w:szCs w:val="24"/>
        </w:rPr>
        <w:t xml:space="preserve"> срещу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отказа </w:t>
      </w:r>
      <w:r w:rsidR="00F72573">
        <w:rPr>
          <w:rFonts w:ascii="Times New Roman" w:hAnsi="Times New Roman" w:cs="Times New Roman"/>
          <w:sz w:val="24"/>
          <w:szCs w:val="24"/>
        </w:rPr>
        <w:t>д</w:t>
      </w:r>
      <w:r w:rsidR="00CA0A87" w:rsidRPr="00CA0A87">
        <w:rPr>
          <w:rFonts w:ascii="Times New Roman" w:hAnsi="Times New Roman" w:cs="Times New Roman"/>
          <w:sz w:val="24"/>
          <w:szCs w:val="24"/>
        </w:rPr>
        <w:t>а</w:t>
      </w:r>
      <w:r w:rsidR="00F72573">
        <w:rPr>
          <w:rFonts w:ascii="Times New Roman" w:hAnsi="Times New Roman" w:cs="Times New Roman"/>
          <w:sz w:val="24"/>
          <w:szCs w:val="24"/>
        </w:rPr>
        <w:t xml:space="preserve"> бъде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образуван</w:t>
      </w:r>
      <w:r w:rsidR="00F72573">
        <w:rPr>
          <w:rFonts w:ascii="Times New Roman" w:hAnsi="Times New Roman" w:cs="Times New Roman"/>
          <w:sz w:val="24"/>
          <w:szCs w:val="24"/>
        </w:rPr>
        <w:t>о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наказателно </w:t>
      </w:r>
      <w:r w:rsidR="00F72573">
        <w:rPr>
          <w:rFonts w:ascii="Times New Roman" w:hAnsi="Times New Roman" w:cs="Times New Roman"/>
          <w:sz w:val="24"/>
          <w:szCs w:val="24"/>
        </w:rPr>
        <w:t>производство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. То добавя, че подадените от жалбоподателя жалби са били разгледани и отхвърлени от </w:t>
      </w:r>
      <w:r w:rsidR="00F72573">
        <w:rPr>
          <w:rFonts w:ascii="Times New Roman" w:hAnsi="Times New Roman" w:cs="Times New Roman"/>
          <w:sz w:val="24"/>
          <w:szCs w:val="24"/>
        </w:rPr>
        <w:t>по-</w:t>
      </w:r>
      <w:proofErr w:type="spellStart"/>
      <w:r w:rsidR="00F72573">
        <w:rPr>
          <w:rFonts w:ascii="Times New Roman" w:hAnsi="Times New Roman" w:cs="Times New Roman"/>
          <w:sz w:val="24"/>
          <w:szCs w:val="24"/>
        </w:rPr>
        <w:t>горестоящите</w:t>
      </w:r>
      <w:proofErr w:type="spellEnd"/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прокурори с мотивирани</w:t>
      </w:r>
      <w:r w:rsidR="00F72573">
        <w:rPr>
          <w:rFonts w:ascii="Times New Roman" w:hAnsi="Times New Roman" w:cs="Times New Roman"/>
          <w:sz w:val="24"/>
          <w:szCs w:val="24"/>
        </w:rPr>
        <w:t xml:space="preserve"> актове</w:t>
      </w:r>
      <w:r w:rsidR="00CA0A87" w:rsidRPr="00CA0A87">
        <w:rPr>
          <w:rFonts w:ascii="Times New Roman" w:hAnsi="Times New Roman" w:cs="Times New Roman"/>
          <w:sz w:val="24"/>
          <w:szCs w:val="24"/>
        </w:rPr>
        <w:t>.</w:t>
      </w:r>
    </w:p>
    <w:p w14:paraId="3A3F681A" w14:textId="0CF76367" w:rsidR="00CA0A87" w:rsidRPr="00F71F00" w:rsidRDefault="00F72573" w:rsidP="00F71F00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Преценката</w:t>
      </w:r>
      <w:r w:rsidRPr="00F71F0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A0A87" w:rsidRPr="00F71F00">
        <w:rPr>
          <w:rFonts w:ascii="Times New Roman" w:hAnsi="Times New Roman" w:cs="Times New Roman"/>
          <w:b/>
          <w:bCs/>
          <w:sz w:val="24"/>
          <w:szCs w:val="24"/>
        </w:rPr>
        <w:t>на Съда</w:t>
      </w:r>
    </w:p>
    <w:p w14:paraId="2D8984BD" w14:textId="2EF86586" w:rsidR="00CA0A87" w:rsidRPr="00CA0A87" w:rsidRDefault="00F71F00" w:rsidP="00CA0A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62. </w:t>
      </w:r>
      <w:r w:rsidR="009435AC" w:rsidRPr="009435AC">
        <w:rPr>
          <w:rFonts w:ascii="Times New Roman" w:hAnsi="Times New Roman" w:cs="Times New Roman"/>
          <w:sz w:val="24"/>
          <w:szCs w:val="24"/>
        </w:rPr>
        <w:t>Съдът припомня, че когато дадено лице излага защитимо твърдение, че е било подложено от полицията или други сходни държавни органи на тежко малтретиране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, </w:t>
      </w:r>
      <w:r w:rsidR="009C42AF">
        <w:rPr>
          <w:rFonts w:ascii="Times New Roman" w:hAnsi="Times New Roman" w:cs="Times New Roman"/>
          <w:sz w:val="24"/>
          <w:szCs w:val="24"/>
        </w:rPr>
        <w:lastRenderedPageBreak/>
        <w:t>което е незаконно и противоречи на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член 3, тази разпоредба, </w:t>
      </w:r>
      <w:r w:rsidR="009C42AF" w:rsidRPr="009C42AF">
        <w:rPr>
          <w:rFonts w:ascii="Times New Roman" w:hAnsi="Times New Roman" w:cs="Times New Roman"/>
          <w:sz w:val="24"/>
          <w:szCs w:val="24"/>
        </w:rPr>
        <w:t>разглеждана във връзка с общото задължение на държавата по член 1 от Конвенцията</w:t>
      </w:r>
      <w:r w:rsidR="009C42AF">
        <w:rPr>
          <w:rFonts w:ascii="Times New Roman" w:hAnsi="Times New Roman" w:cs="Times New Roman"/>
          <w:sz w:val="24"/>
          <w:szCs w:val="24"/>
        </w:rPr>
        <w:t xml:space="preserve"> да </w:t>
      </w:r>
      <w:r w:rsidR="00CA0A87" w:rsidRPr="00CA0A87">
        <w:rPr>
          <w:rFonts w:ascii="Times New Roman" w:hAnsi="Times New Roman" w:cs="Times New Roman"/>
          <w:sz w:val="24"/>
          <w:szCs w:val="24"/>
        </w:rPr>
        <w:t>„</w:t>
      </w:r>
      <w:r w:rsidR="009C42AF">
        <w:rPr>
          <w:rFonts w:ascii="Times New Roman" w:hAnsi="Times New Roman" w:cs="Times New Roman"/>
          <w:sz w:val="24"/>
          <w:szCs w:val="24"/>
        </w:rPr>
        <w:t xml:space="preserve">осигурява на всяко лице под </w:t>
      </w:r>
      <w:r w:rsidR="009C42AF" w:rsidRPr="008C110D">
        <w:rPr>
          <w:rFonts w:ascii="Times New Roman" w:hAnsi="Times New Roman" w:cs="Times New Roman"/>
          <w:sz w:val="24"/>
          <w:szCs w:val="24"/>
        </w:rPr>
        <w:t>[</w:t>
      </w:r>
      <w:r w:rsidR="009C42AF">
        <w:rPr>
          <w:rFonts w:ascii="Times New Roman" w:hAnsi="Times New Roman" w:cs="Times New Roman"/>
          <w:sz w:val="24"/>
          <w:szCs w:val="24"/>
        </w:rPr>
        <w:t>нейна</w:t>
      </w:r>
      <w:r w:rsidR="009C42AF" w:rsidRPr="008C110D">
        <w:rPr>
          <w:rFonts w:ascii="Times New Roman" w:hAnsi="Times New Roman" w:cs="Times New Roman"/>
          <w:sz w:val="24"/>
          <w:szCs w:val="24"/>
        </w:rPr>
        <w:t>]</w:t>
      </w:r>
      <w:r w:rsidR="009C42AF">
        <w:rPr>
          <w:rFonts w:ascii="Times New Roman" w:hAnsi="Times New Roman" w:cs="Times New Roman"/>
          <w:sz w:val="24"/>
          <w:szCs w:val="24"/>
        </w:rPr>
        <w:t xml:space="preserve"> юрисдикция правата и свободите, определени в (…) Конвенцията“, </w:t>
      </w:r>
      <w:r w:rsidR="009C42AF" w:rsidRPr="009C42AF">
        <w:rPr>
          <w:rFonts w:ascii="Times New Roman" w:hAnsi="Times New Roman" w:cs="Times New Roman"/>
          <w:sz w:val="24"/>
          <w:szCs w:val="24"/>
        </w:rPr>
        <w:t>предполага задължение за провеждане на ефективно официално разследване. Това разследване трябва да е в състояние да доведе до установяване на самоличността и – когато е уместно – до наказване на отговорните лица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(</w:t>
      </w:r>
      <w:r w:rsidRPr="00F71F00">
        <w:rPr>
          <w:rFonts w:ascii="Times New Roman" w:hAnsi="Times New Roman" w:cs="Times New Roman"/>
          <w:i/>
          <w:iCs/>
          <w:sz w:val="24"/>
          <w:szCs w:val="24"/>
        </w:rPr>
        <w:t>Асенов</w:t>
      </w:r>
      <w:r w:rsidR="00CA0A87" w:rsidRPr="00F71F00">
        <w:rPr>
          <w:rFonts w:ascii="Times New Roman" w:hAnsi="Times New Roman" w:cs="Times New Roman"/>
          <w:i/>
          <w:iCs/>
          <w:sz w:val="24"/>
          <w:szCs w:val="24"/>
        </w:rPr>
        <w:t xml:space="preserve"> и др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., цитирано по-горе, § 102, и </w:t>
      </w:r>
      <w:proofErr w:type="spellStart"/>
      <w:r w:rsidRPr="00F71F00">
        <w:rPr>
          <w:rFonts w:ascii="Times New Roman" w:hAnsi="Times New Roman" w:cs="Times New Roman"/>
          <w:i/>
          <w:iCs/>
          <w:sz w:val="24"/>
          <w:szCs w:val="24"/>
        </w:rPr>
        <w:t>Гюлиани</w:t>
      </w:r>
      <w:proofErr w:type="spellEnd"/>
      <w:r w:rsidR="00CA0A87" w:rsidRPr="00F71F00">
        <w:rPr>
          <w:rFonts w:ascii="Times New Roman" w:hAnsi="Times New Roman" w:cs="Times New Roman"/>
          <w:i/>
          <w:iCs/>
          <w:sz w:val="24"/>
          <w:szCs w:val="24"/>
        </w:rPr>
        <w:t xml:space="preserve"> и </w:t>
      </w:r>
      <w:proofErr w:type="spellStart"/>
      <w:r w:rsidRPr="00F71F00">
        <w:rPr>
          <w:rFonts w:ascii="Times New Roman" w:hAnsi="Times New Roman" w:cs="Times New Roman"/>
          <w:i/>
          <w:iCs/>
          <w:sz w:val="24"/>
          <w:szCs w:val="24"/>
        </w:rPr>
        <w:t>Гаджио</w:t>
      </w:r>
      <w:proofErr w:type="spellEnd"/>
      <w:r w:rsidR="00CA0A87" w:rsidRPr="00F71F00">
        <w:rPr>
          <w:rFonts w:ascii="Times New Roman" w:hAnsi="Times New Roman" w:cs="Times New Roman"/>
          <w:i/>
          <w:iCs/>
          <w:sz w:val="24"/>
          <w:szCs w:val="24"/>
        </w:rPr>
        <w:t xml:space="preserve"> с</w:t>
      </w:r>
      <w:r w:rsidRPr="00F71F00">
        <w:rPr>
          <w:rFonts w:ascii="Times New Roman" w:hAnsi="Times New Roman" w:cs="Times New Roman"/>
          <w:i/>
          <w:iCs/>
          <w:sz w:val="24"/>
          <w:szCs w:val="24"/>
        </w:rPr>
        <w:t>/</w:t>
      </w:r>
      <w:r w:rsidR="00CA0A87" w:rsidRPr="00F71F00">
        <w:rPr>
          <w:rFonts w:ascii="Times New Roman" w:hAnsi="Times New Roman" w:cs="Times New Roman"/>
          <w:i/>
          <w:iCs/>
          <w:sz w:val="24"/>
          <w:szCs w:val="24"/>
        </w:rPr>
        <w:t>у Италия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[</w:t>
      </w:r>
      <w:r>
        <w:rPr>
          <w:rFonts w:ascii="Times New Roman" w:hAnsi="Times New Roman" w:cs="Times New Roman"/>
          <w:sz w:val="24"/>
          <w:szCs w:val="24"/>
        </w:rPr>
        <w:t>ГК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], №  23458/02, § 301, </w:t>
      </w:r>
      <w:r w:rsidR="009435AC">
        <w:rPr>
          <w:rFonts w:ascii="Times New Roman" w:hAnsi="Times New Roman" w:cs="Times New Roman"/>
          <w:sz w:val="24"/>
          <w:szCs w:val="24"/>
        </w:rPr>
        <w:t xml:space="preserve">ЕСПЧ </w:t>
      </w:r>
      <w:r w:rsidR="00CA0A87" w:rsidRPr="00CA0A87">
        <w:rPr>
          <w:rFonts w:ascii="Times New Roman" w:hAnsi="Times New Roman" w:cs="Times New Roman"/>
          <w:sz w:val="24"/>
          <w:szCs w:val="24"/>
        </w:rPr>
        <w:t>2011 (извлечения)).</w:t>
      </w:r>
    </w:p>
    <w:p w14:paraId="0FB61197" w14:textId="15AECE38" w:rsidR="00CA0A87" w:rsidRPr="00CA0A87" w:rsidRDefault="00F71F00" w:rsidP="00CA0A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A0A87" w:rsidRPr="00CA0A87">
        <w:rPr>
          <w:rFonts w:ascii="Times New Roman" w:hAnsi="Times New Roman" w:cs="Times New Roman"/>
          <w:sz w:val="24"/>
          <w:szCs w:val="24"/>
        </w:rPr>
        <w:t>63.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Такова разследване трябва да бъде „ефективно“ в смисъл, че трябва да </w:t>
      </w:r>
      <w:r w:rsidR="009C42AF">
        <w:rPr>
          <w:rFonts w:ascii="Times New Roman" w:hAnsi="Times New Roman" w:cs="Times New Roman"/>
          <w:sz w:val="24"/>
          <w:szCs w:val="24"/>
        </w:rPr>
        <w:t>позволява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на властите да установят дали употребата на сила е оправдана при конкретните обстоятелства по </w:t>
      </w:r>
      <w:r w:rsidR="009C42AF">
        <w:rPr>
          <w:rFonts w:ascii="Times New Roman" w:hAnsi="Times New Roman" w:cs="Times New Roman"/>
          <w:sz w:val="24"/>
          <w:szCs w:val="24"/>
        </w:rPr>
        <w:t>делото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71F00">
        <w:rPr>
          <w:rFonts w:ascii="Times New Roman" w:hAnsi="Times New Roman" w:cs="Times New Roman"/>
          <w:i/>
          <w:iCs/>
          <w:sz w:val="24"/>
          <w:szCs w:val="24"/>
        </w:rPr>
        <w:t>Зели</w:t>
      </w:r>
      <w:r>
        <w:rPr>
          <w:rFonts w:ascii="Times New Roman" w:hAnsi="Times New Roman" w:cs="Times New Roman"/>
          <w:i/>
          <w:iCs/>
          <w:sz w:val="24"/>
          <w:szCs w:val="24"/>
        </w:rPr>
        <w:t>л</w:t>
      </w:r>
      <w:r w:rsidRPr="00F71F00">
        <w:rPr>
          <w:rFonts w:ascii="Times New Roman" w:hAnsi="Times New Roman" w:cs="Times New Roman"/>
          <w:i/>
          <w:iCs/>
          <w:sz w:val="24"/>
          <w:szCs w:val="24"/>
        </w:rPr>
        <w:t>оф</w:t>
      </w:r>
      <w:proofErr w:type="spellEnd"/>
      <w:r w:rsidR="00CA0A87" w:rsidRPr="00F71F00">
        <w:rPr>
          <w:rFonts w:ascii="Times New Roman" w:hAnsi="Times New Roman" w:cs="Times New Roman"/>
          <w:i/>
          <w:iCs/>
          <w:sz w:val="24"/>
          <w:szCs w:val="24"/>
        </w:rPr>
        <w:t xml:space="preserve"> с</w:t>
      </w:r>
      <w:r w:rsidRPr="00F71F00">
        <w:rPr>
          <w:rFonts w:ascii="Times New Roman" w:hAnsi="Times New Roman" w:cs="Times New Roman"/>
          <w:i/>
          <w:iCs/>
          <w:sz w:val="24"/>
          <w:szCs w:val="24"/>
        </w:rPr>
        <w:t>/</w:t>
      </w:r>
      <w:r w:rsidR="00CA0A87" w:rsidRPr="00F71F00">
        <w:rPr>
          <w:rFonts w:ascii="Times New Roman" w:hAnsi="Times New Roman" w:cs="Times New Roman"/>
          <w:i/>
          <w:iCs/>
          <w:sz w:val="24"/>
          <w:szCs w:val="24"/>
        </w:rPr>
        <w:t>у Гърция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, № 17060/03, § 55, 24 май 2007 г.). Един от основните аспекти на ефективното разследване е неговата </w:t>
      </w:r>
      <w:r w:rsidR="009C42AF">
        <w:rPr>
          <w:rFonts w:ascii="Times New Roman" w:hAnsi="Times New Roman" w:cs="Times New Roman"/>
          <w:sz w:val="24"/>
          <w:szCs w:val="24"/>
        </w:rPr>
        <w:t>своевременност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– държавните органи са длъжни да започнат такова разследване веднага щом </w:t>
      </w:r>
      <w:r w:rsidR="009C42AF" w:rsidRPr="009C42AF">
        <w:rPr>
          <w:rFonts w:ascii="Times New Roman" w:hAnsi="Times New Roman" w:cs="Times New Roman"/>
          <w:sz w:val="24"/>
          <w:szCs w:val="24"/>
        </w:rPr>
        <w:t>получат достатъчно конкретни данни, даващи основание да се предполага наличието на изтезание или малтретиране, дори когато засегнатото лице не е подало официална жалба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(вж., например, </w:t>
      </w:r>
      <w:r w:rsidR="00CA0A87" w:rsidRPr="00F71F00">
        <w:rPr>
          <w:rFonts w:ascii="Times New Roman" w:hAnsi="Times New Roman" w:cs="Times New Roman"/>
          <w:i/>
          <w:iCs/>
          <w:sz w:val="24"/>
          <w:szCs w:val="24"/>
        </w:rPr>
        <w:t xml:space="preserve">Членове на </w:t>
      </w:r>
      <w:proofErr w:type="spellStart"/>
      <w:r w:rsidR="00CA0A87" w:rsidRPr="00F71F00">
        <w:rPr>
          <w:rFonts w:ascii="Times New Roman" w:hAnsi="Times New Roman" w:cs="Times New Roman"/>
          <w:i/>
          <w:iCs/>
          <w:sz w:val="24"/>
          <w:szCs w:val="24"/>
        </w:rPr>
        <w:t>Конгрегацията</w:t>
      </w:r>
      <w:proofErr w:type="spellEnd"/>
      <w:r w:rsidR="00CA0A87" w:rsidRPr="00F71F00">
        <w:rPr>
          <w:rFonts w:ascii="Times New Roman" w:hAnsi="Times New Roman" w:cs="Times New Roman"/>
          <w:i/>
          <w:iCs/>
          <w:sz w:val="24"/>
          <w:szCs w:val="24"/>
        </w:rPr>
        <w:t xml:space="preserve"> на Свидетелите на Йехова от </w:t>
      </w:r>
      <w:proofErr w:type="spellStart"/>
      <w:r w:rsidR="00CA0A87" w:rsidRPr="00F71F00">
        <w:rPr>
          <w:rFonts w:ascii="Times New Roman" w:hAnsi="Times New Roman" w:cs="Times New Roman"/>
          <w:i/>
          <w:iCs/>
          <w:sz w:val="24"/>
          <w:szCs w:val="24"/>
        </w:rPr>
        <w:t>Глдани</w:t>
      </w:r>
      <w:proofErr w:type="spellEnd"/>
      <w:r w:rsidR="00CA0A87" w:rsidRPr="00F71F00">
        <w:rPr>
          <w:rFonts w:ascii="Times New Roman" w:hAnsi="Times New Roman" w:cs="Times New Roman"/>
          <w:i/>
          <w:iCs/>
          <w:sz w:val="24"/>
          <w:szCs w:val="24"/>
        </w:rPr>
        <w:t xml:space="preserve"> и други с</w:t>
      </w:r>
      <w:r>
        <w:rPr>
          <w:rFonts w:ascii="Times New Roman" w:hAnsi="Times New Roman" w:cs="Times New Roman"/>
          <w:i/>
          <w:iCs/>
          <w:sz w:val="24"/>
          <w:szCs w:val="24"/>
        </w:rPr>
        <w:t>/</w:t>
      </w:r>
      <w:r w:rsidR="00CA0A87" w:rsidRPr="00F71F00">
        <w:rPr>
          <w:rFonts w:ascii="Times New Roman" w:hAnsi="Times New Roman" w:cs="Times New Roman"/>
          <w:i/>
          <w:iCs/>
          <w:sz w:val="24"/>
          <w:szCs w:val="24"/>
        </w:rPr>
        <w:t>у Грузия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, № 71156/01, § 97, 3 май 2007 г.). </w:t>
      </w:r>
      <w:r w:rsidR="009C42AF">
        <w:rPr>
          <w:rFonts w:ascii="Times New Roman" w:hAnsi="Times New Roman" w:cs="Times New Roman"/>
          <w:sz w:val="24"/>
          <w:szCs w:val="24"/>
        </w:rPr>
        <w:t>Р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азследващите органи трябва </w:t>
      </w:r>
      <w:r w:rsidR="009C42AF">
        <w:rPr>
          <w:rFonts w:ascii="Times New Roman" w:hAnsi="Times New Roman" w:cs="Times New Roman"/>
          <w:sz w:val="24"/>
          <w:szCs w:val="24"/>
        </w:rPr>
        <w:t xml:space="preserve">също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да </w:t>
      </w:r>
      <w:r w:rsidR="009C42AF">
        <w:rPr>
          <w:rFonts w:ascii="Times New Roman" w:hAnsi="Times New Roman" w:cs="Times New Roman"/>
          <w:sz w:val="24"/>
          <w:szCs w:val="24"/>
        </w:rPr>
        <w:t>действат с необходимата</w:t>
      </w:r>
      <w:r w:rsidR="009C42AF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>бързина при извършването на след</w:t>
      </w:r>
      <w:r w:rsidR="009C42AF">
        <w:rPr>
          <w:rFonts w:ascii="Times New Roman" w:hAnsi="Times New Roman" w:cs="Times New Roman"/>
          <w:sz w:val="24"/>
          <w:szCs w:val="24"/>
        </w:rPr>
        <w:t>ст</w:t>
      </w:r>
      <w:r w:rsidR="00CA0A87" w:rsidRPr="00CA0A87">
        <w:rPr>
          <w:rFonts w:ascii="Times New Roman" w:hAnsi="Times New Roman" w:cs="Times New Roman"/>
          <w:sz w:val="24"/>
          <w:szCs w:val="24"/>
        </w:rPr>
        <w:t>в</w:t>
      </w:r>
      <w:r w:rsidR="009C42AF">
        <w:rPr>
          <w:rFonts w:ascii="Times New Roman" w:hAnsi="Times New Roman" w:cs="Times New Roman"/>
          <w:sz w:val="24"/>
          <w:szCs w:val="24"/>
        </w:rPr>
        <w:t>ен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ите действия (вж., например, </w:t>
      </w:r>
      <w:proofErr w:type="spellStart"/>
      <w:r w:rsidR="00CA0A87" w:rsidRPr="00F71F00">
        <w:rPr>
          <w:rFonts w:ascii="Times New Roman" w:hAnsi="Times New Roman" w:cs="Times New Roman"/>
          <w:i/>
          <w:iCs/>
          <w:sz w:val="24"/>
          <w:szCs w:val="24"/>
        </w:rPr>
        <w:t>Буийд</w:t>
      </w:r>
      <w:proofErr w:type="spellEnd"/>
      <w:r w:rsidR="00CA0A87" w:rsidRPr="00F71F00">
        <w:rPr>
          <w:rFonts w:ascii="Times New Roman" w:hAnsi="Times New Roman" w:cs="Times New Roman"/>
          <w:i/>
          <w:iCs/>
          <w:sz w:val="24"/>
          <w:szCs w:val="24"/>
        </w:rPr>
        <w:t xml:space="preserve"> с</w:t>
      </w:r>
      <w:r>
        <w:rPr>
          <w:rFonts w:ascii="Times New Roman" w:hAnsi="Times New Roman" w:cs="Times New Roman"/>
          <w:i/>
          <w:iCs/>
          <w:sz w:val="24"/>
          <w:szCs w:val="24"/>
        </w:rPr>
        <w:t>/</w:t>
      </w:r>
      <w:r w:rsidR="00CA0A87" w:rsidRPr="00F71F00">
        <w:rPr>
          <w:rFonts w:ascii="Times New Roman" w:hAnsi="Times New Roman" w:cs="Times New Roman"/>
          <w:i/>
          <w:iCs/>
          <w:sz w:val="24"/>
          <w:szCs w:val="24"/>
        </w:rPr>
        <w:t>у Белгия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[</w:t>
      </w:r>
      <w:r>
        <w:rPr>
          <w:rFonts w:ascii="Times New Roman" w:hAnsi="Times New Roman" w:cs="Times New Roman"/>
          <w:sz w:val="24"/>
          <w:szCs w:val="24"/>
        </w:rPr>
        <w:t>ГК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], №  23380/09, § 121, ЕСПЧ 2015, и </w:t>
      </w:r>
      <w:proofErr w:type="spellStart"/>
      <w:r w:rsidR="00CA0A87" w:rsidRPr="00F71F00">
        <w:rPr>
          <w:rFonts w:ascii="Times New Roman" w:hAnsi="Times New Roman" w:cs="Times New Roman"/>
          <w:i/>
          <w:iCs/>
          <w:sz w:val="24"/>
          <w:szCs w:val="24"/>
        </w:rPr>
        <w:t>Лабита</w:t>
      </w:r>
      <w:proofErr w:type="spellEnd"/>
      <w:r w:rsidR="00CA0A87" w:rsidRPr="00F71F00">
        <w:rPr>
          <w:rFonts w:ascii="Times New Roman" w:hAnsi="Times New Roman" w:cs="Times New Roman"/>
          <w:i/>
          <w:iCs/>
          <w:sz w:val="24"/>
          <w:szCs w:val="24"/>
        </w:rPr>
        <w:t xml:space="preserve"> с</w:t>
      </w:r>
      <w:r w:rsidRPr="00F71F00">
        <w:rPr>
          <w:rFonts w:ascii="Times New Roman" w:hAnsi="Times New Roman" w:cs="Times New Roman"/>
          <w:i/>
          <w:iCs/>
          <w:sz w:val="24"/>
          <w:szCs w:val="24"/>
        </w:rPr>
        <w:t>/</w:t>
      </w:r>
      <w:r w:rsidR="00CA0A87" w:rsidRPr="00F71F00">
        <w:rPr>
          <w:rFonts w:ascii="Times New Roman" w:hAnsi="Times New Roman" w:cs="Times New Roman"/>
          <w:i/>
          <w:iCs/>
          <w:sz w:val="24"/>
          <w:szCs w:val="24"/>
        </w:rPr>
        <w:t>у Италия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[</w:t>
      </w:r>
      <w:r>
        <w:rPr>
          <w:rFonts w:ascii="Times New Roman" w:hAnsi="Times New Roman" w:cs="Times New Roman"/>
          <w:sz w:val="24"/>
          <w:szCs w:val="24"/>
        </w:rPr>
        <w:t>ГК</w:t>
      </w:r>
      <w:r w:rsidR="00CA0A87" w:rsidRPr="00CA0A87">
        <w:rPr>
          <w:rFonts w:ascii="Times New Roman" w:hAnsi="Times New Roman" w:cs="Times New Roman"/>
          <w:sz w:val="24"/>
          <w:szCs w:val="24"/>
        </w:rPr>
        <w:t>],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>26772/95, §§ 133 и 134, ЕСПЧ 2000-IV).</w:t>
      </w:r>
    </w:p>
    <w:p w14:paraId="56CD99E8" w14:textId="3EA51DEA" w:rsidR="00CA0A87" w:rsidRPr="00CA0A87" w:rsidRDefault="00F71F00" w:rsidP="00CA0A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64. Член 3 от Конвенцията изисква </w:t>
      </w:r>
      <w:r w:rsidR="009C42AF">
        <w:rPr>
          <w:rFonts w:ascii="Times New Roman" w:hAnsi="Times New Roman" w:cs="Times New Roman"/>
          <w:sz w:val="24"/>
          <w:szCs w:val="24"/>
        </w:rPr>
        <w:t>още съответното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разследване да бъде достатъчно „задълбочено“</w:t>
      </w:r>
      <w:r w:rsidR="009C42AF">
        <w:rPr>
          <w:rFonts w:ascii="Times New Roman" w:hAnsi="Times New Roman" w:cs="Times New Roman"/>
          <w:sz w:val="24"/>
          <w:szCs w:val="24"/>
        </w:rPr>
        <w:t>. О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рганите, натоварени с разследването, трябва </w:t>
      </w:r>
      <w:r w:rsidR="009C42AF">
        <w:rPr>
          <w:rFonts w:ascii="Times New Roman" w:hAnsi="Times New Roman" w:cs="Times New Roman"/>
          <w:sz w:val="24"/>
          <w:szCs w:val="24"/>
        </w:rPr>
        <w:t xml:space="preserve">добросъвестно </w:t>
      </w:r>
      <w:r w:rsidR="00CA0A87" w:rsidRPr="00CA0A87">
        <w:rPr>
          <w:rFonts w:ascii="Times New Roman" w:hAnsi="Times New Roman" w:cs="Times New Roman"/>
          <w:sz w:val="24"/>
          <w:szCs w:val="24"/>
        </w:rPr>
        <w:t>да се стремят да установят обстоятелствата по случая, без да пренебрегват релевантните доказателства</w:t>
      </w:r>
      <w:r w:rsidR="009C42AF">
        <w:rPr>
          <w:rFonts w:ascii="Times New Roman" w:hAnsi="Times New Roman" w:cs="Times New Roman"/>
          <w:sz w:val="24"/>
          <w:szCs w:val="24"/>
        </w:rPr>
        <w:t xml:space="preserve"> и </w:t>
      </w:r>
      <w:r w:rsidR="009435AC" w:rsidRPr="009435AC">
        <w:rPr>
          <w:rFonts w:ascii="Times New Roman" w:hAnsi="Times New Roman" w:cs="Times New Roman"/>
          <w:sz w:val="24"/>
          <w:szCs w:val="24"/>
        </w:rPr>
        <w:t xml:space="preserve">без прибързано да приключват </w:t>
      </w:r>
      <w:r w:rsidR="009435AC">
        <w:rPr>
          <w:rFonts w:ascii="Times New Roman" w:hAnsi="Times New Roman" w:cs="Times New Roman"/>
          <w:sz w:val="24"/>
          <w:szCs w:val="24"/>
        </w:rPr>
        <w:t xml:space="preserve">разследването </w:t>
      </w:r>
      <w:r w:rsidR="009C42AF">
        <w:rPr>
          <w:rFonts w:ascii="Times New Roman" w:hAnsi="Times New Roman" w:cs="Times New Roman"/>
          <w:sz w:val="24"/>
          <w:szCs w:val="24"/>
        </w:rPr>
        <w:t xml:space="preserve">въз основа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на необосновани или прибързани констатации (вж., наред с другото, </w:t>
      </w:r>
      <w:r w:rsidRPr="00F71F00">
        <w:rPr>
          <w:rFonts w:ascii="Times New Roman" w:hAnsi="Times New Roman" w:cs="Times New Roman"/>
          <w:i/>
          <w:iCs/>
          <w:sz w:val="24"/>
          <w:szCs w:val="24"/>
        </w:rPr>
        <w:t>Асенов</w:t>
      </w:r>
      <w:r w:rsidR="00CA0A87" w:rsidRPr="00F71F00">
        <w:rPr>
          <w:rFonts w:ascii="Times New Roman" w:hAnsi="Times New Roman" w:cs="Times New Roman"/>
          <w:i/>
          <w:iCs/>
          <w:sz w:val="24"/>
          <w:szCs w:val="24"/>
        </w:rPr>
        <w:t xml:space="preserve"> и др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., цитирано по-горе, §§ 103–105). </w:t>
      </w:r>
      <w:r w:rsidR="009C42AF">
        <w:rPr>
          <w:rFonts w:ascii="Times New Roman" w:hAnsi="Times New Roman" w:cs="Times New Roman"/>
          <w:sz w:val="24"/>
          <w:szCs w:val="24"/>
        </w:rPr>
        <w:t>Властите са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длъжни </w:t>
      </w:r>
      <w:r w:rsidR="009C42AF">
        <w:rPr>
          <w:rFonts w:ascii="Times New Roman" w:hAnsi="Times New Roman" w:cs="Times New Roman"/>
          <w:sz w:val="24"/>
          <w:szCs w:val="24"/>
        </w:rPr>
        <w:t xml:space="preserve">също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да съхраняват и събират доказателства, необходими за установяване на фактите, например </w:t>
      </w:r>
      <w:r w:rsidR="009C42AF">
        <w:rPr>
          <w:rFonts w:ascii="Times New Roman" w:hAnsi="Times New Roman" w:cs="Times New Roman"/>
          <w:sz w:val="24"/>
          <w:szCs w:val="24"/>
        </w:rPr>
        <w:t xml:space="preserve">свидетелски </w:t>
      </w:r>
      <w:r w:rsidR="00CA0A87" w:rsidRPr="00CA0A87">
        <w:rPr>
          <w:rFonts w:ascii="Times New Roman" w:hAnsi="Times New Roman" w:cs="Times New Roman"/>
          <w:sz w:val="24"/>
          <w:szCs w:val="24"/>
        </w:rPr>
        <w:t>показания и веществени доказателства (</w:t>
      </w:r>
      <w:proofErr w:type="spellStart"/>
      <w:r w:rsidRPr="00F71F00">
        <w:rPr>
          <w:rFonts w:ascii="Times New Roman" w:hAnsi="Times New Roman" w:cs="Times New Roman"/>
          <w:i/>
          <w:iCs/>
          <w:sz w:val="24"/>
          <w:szCs w:val="24"/>
        </w:rPr>
        <w:t>Зелилоф</w:t>
      </w:r>
      <w:proofErr w:type="spellEnd"/>
      <w:r w:rsidR="00CA0A87" w:rsidRPr="00CA0A87">
        <w:rPr>
          <w:rFonts w:ascii="Times New Roman" w:hAnsi="Times New Roman" w:cs="Times New Roman"/>
          <w:sz w:val="24"/>
          <w:szCs w:val="24"/>
        </w:rPr>
        <w:t>, цитирано по-горе, § 56). Вс</w:t>
      </w:r>
      <w:r w:rsidR="009C42AF">
        <w:rPr>
          <w:rFonts w:ascii="Times New Roman" w:hAnsi="Times New Roman" w:cs="Times New Roman"/>
          <w:sz w:val="24"/>
          <w:szCs w:val="24"/>
        </w:rPr>
        <w:t>еки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не</w:t>
      </w:r>
      <w:r w:rsidR="009C42AF">
        <w:rPr>
          <w:rFonts w:ascii="Times New Roman" w:hAnsi="Times New Roman" w:cs="Times New Roman"/>
          <w:sz w:val="24"/>
          <w:szCs w:val="24"/>
        </w:rPr>
        <w:t>достатък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9C42AF">
        <w:rPr>
          <w:rFonts w:ascii="Times New Roman" w:hAnsi="Times New Roman" w:cs="Times New Roman"/>
          <w:sz w:val="24"/>
          <w:szCs w:val="24"/>
        </w:rPr>
        <w:t>на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разследването, ко</w:t>
      </w:r>
      <w:r w:rsidR="009C42AF">
        <w:rPr>
          <w:rFonts w:ascii="Times New Roman" w:hAnsi="Times New Roman" w:cs="Times New Roman"/>
          <w:sz w:val="24"/>
          <w:szCs w:val="24"/>
        </w:rPr>
        <w:t>йто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9C42AF">
        <w:rPr>
          <w:rFonts w:ascii="Times New Roman" w:hAnsi="Times New Roman" w:cs="Times New Roman"/>
          <w:sz w:val="24"/>
          <w:szCs w:val="24"/>
        </w:rPr>
        <w:t>ограничава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способността му да установи причините за претърпените вреди или самоличността на отговорните лица, рискува да доведе до заключението, че то не отговаря на изискван</w:t>
      </w:r>
      <w:r w:rsidR="009C42AF">
        <w:rPr>
          <w:rFonts w:ascii="Times New Roman" w:hAnsi="Times New Roman" w:cs="Times New Roman"/>
          <w:sz w:val="24"/>
          <w:szCs w:val="24"/>
        </w:rPr>
        <w:t>ия стандарт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за ефективност (</w:t>
      </w:r>
      <w:proofErr w:type="spellStart"/>
      <w:r w:rsidR="00CA0A87" w:rsidRPr="00F71F00">
        <w:rPr>
          <w:rFonts w:ascii="Times New Roman" w:hAnsi="Times New Roman" w:cs="Times New Roman"/>
          <w:i/>
          <w:iCs/>
          <w:sz w:val="24"/>
          <w:szCs w:val="24"/>
        </w:rPr>
        <w:t>Буийд</w:t>
      </w:r>
      <w:proofErr w:type="spellEnd"/>
      <w:r w:rsidR="00CA0A87" w:rsidRPr="00CA0A87">
        <w:rPr>
          <w:rFonts w:ascii="Times New Roman" w:hAnsi="Times New Roman" w:cs="Times New Roman"/>
          <w:sz w:val="24"/>
          <w:szCs w:val="24"/>
        </w:rPr>
        <w:t xml:space="preserve">, цитирано по-горе, § 120, и </w:t>
      </w:r>
      <w:proofErr w:type="spellStart"/>
      <w:r w:rsidR="00CA0A87" w:rsidRPr="00F71F00">
        <w:rPr>
          <w:rFonts w:ascii="Times New Roman" w:hAnsi="Times New Roman" w:cs="Times New Roman"/>
          <w:i/>
          <w:iCs/>
          <w:sz w:val="24"/>
          <w:szCs w:val="24"/>
        </w:rPr>
        <w:t>Бойченко</w:t>
      </w:r>
      <w:proofErr w:type="spellEnd"/>
      <w:r w:rsidR="00CA0A87" w:rsidRPr="00F71F00">
        <w:rPr>
          <w:rFonts w:ascii="Times New Roman" w:hAnsi="Times New Roman" w:cs="Times New Roman"/>
          <w:i/>
          <w:iCs/>
          <w:sz w:val="24"/>
          <w:szCs w:val="24"/>
        </w:rPr>
        <w:t xml:space="preserve"> с</w:t>
      </w:r>
      <w:r w:rsidRPr="00F71F00">
        <w:rPr>
          <w:rFonts w:ascii="Times New Roman" w:hAnsi="Times New Roman" w:cs="Times New Roman"/>
          <w:i/>
          <w:iCs/>
          <w:sz w:val="24"/>
          <w:szCs w:val="24"/>
        </w:rPr>
        <w:t>/</w:t>
      </w:r>
      <w:r w:rsidR="00CA0A87" w:rsidRPr="00F71F00">
        <w:rPr>
          <w:rFonts w:ascii="Times New Roman" w:hAnsi="Times New Roman" w:cs="Times New Roman"/>
          <w:i/>
          <w:iCs/>
          <w:sz w:val="24"/>
          <w:szCs w:val="24"/>
        </w:rPr>
        <w:t>у Молдова</w:t>
      </w:r>
      <w:r w:rsidR="00CA0A87" w:rsidRPr="00CA0A87">
        <w:rPr>
          <w:rFonts w:ascii="Times New Roman" w:hAnsi="Times New Roman" w:cs="Times New Roman"/>
          <w:sz w:val="24"/>
          <w:szCs w:val="24"/>
        </w:rPr>
        <w:t>, №  41088/05, § 123, 11 юли 2006 г.).</w:t>
      </w:r>
    </w:p>
    <w:p w14:paraId="28964122" w14:textId="4EF6F92E" w:rsidR="00CA0A87" w:rsidRPr="00CA0A87" w:rsidRDefault="00F71F00" w:rsidP="00CA0A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65. Накрая, жертвата трябва да има възможност да участва ефективно по </w:t>
      </w:r>
      <w:r w:rsidR="009C42AF">
        <w:rPr>
          <w:rFonts w:ascii="Times New Roman" w:hAnsi="Times New Roman" w:cs="Times New Roman"/>
          <w:sz w:val="24"/>
          <w:szCs w:val="24"/>
        </w:rPr>
        <w:t>подходящ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начин, в разследването (</w:t>
      </w:r>
      <w:proofErr w:type="spellStart"/>
      <w:r w:rsidRPr="00F71F00">
        <w:rPr>
          <w:rFonts w:ascii="Times New Roman" w:hAnsi="Times New Roman" w:cs="Times New Roman"/>
          <w:i/>
          <w:iCs/>
          <w:sz w:val="24"/>
          <w:szCs w:val="24"/>
        </w:rPr>
        <w:t>Дедовски</w:t>
      </w:r>
      <w:proofErr w:type="spellEnd"/>
      <w:r w:rsidR="00CA0A87" w:rsidRPr="00F71F00">
        <w:rPr>
          <w:rFonts w:ascii="Times New Roman" w:hAnsi="Times New Roman" w:cs="Times New Roman"/>
          <w:i/>
          <w:iCs/>
          <w:sz w:val="24"/>
          <w:szCs w:val="24"/>
        </w:rPr>
        <w:t xml:space="preserve"> и др. с</w:t>
      </w:r>
      <w:r w:rsidRPr="00F71F00">
        <w:rPr>
          <w:rFonts w:ascii="Times New Roman" w:hAnsi="Times New Roman" w:cs="Times New Roman"/>
          <w:i/>
          <w:iCs/>
          <w:sz w:val="24"/>
          <w:szCs w:val="24"/>
        </w:rPr>
        <w:t>/</w:t>
      </w:r>
      <w:r w:rsidR="00CA0A87" w:rsidRPr="00F71F00">
        <w:rPr>
          <w:rFonts w:ascii="Times New Roman" w:hAnsi="Times New Roman" w:cs="Times New Roman"/>
          <w:i/>
          <w:iCs/>
          <w:sz w:val="24"/>
          <w:szCs w:val="24"/>
        </w:rPr>
        <w:t>у Русия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, №  7178/03, § 92, ЕСПЧ 2008, и </w:t>
      </w:r>
      <w:r w:rsidRPr="00F71F00">
        <w:rPr>
          <w:rFonts w:ascii="Times New Roman" w:hAnsi="Times New Roman" w:cs="Times New Roman"/>
          <w:i/>
          <w:iCs/>
          <w:sz w:val="24"/>
          <w:szCs w:val="24"/>
        </w:rPr>
        <w:t>Денис</w:t>
      </w:r>
      <w:r w:rsidR="00CA0A87" w:rsidRPr="00F71F0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F71F00">
        <w:rPr>
          <w:rFonts w:ascii="Times New Roman" w:hAnsi="Times New Roman" w:cs="Times New Roman"/>
          <w:i/>
          <w:iCs/>
          <w:sz w:val="24"/>
          <w:szCs w:val="24"/>
        </w:rPr>
        <w:t>Василев</w:t>
      </w:r>
      <w:r w:rsidR="00CA0A87" w:rsidRPr="00F71F00">
        <w:rPr>
          <w:rFonts w:ascii="Times New Roman" w:hAnsi="Times New Roman" w:cs="Times New Roman"/>
          <w:i/>
          <w:iCs/>
          <w:sz w:val="24"/>
          <w:szCs w:val="24"/>
        </w:rPr>
        <w:t xml:space="preserve"> с</w:t>
      </w:r>
      <w:r w:rsidRPr="00F71F00">
        <w:rPr>
          <w:rFonts w:ascii="Times New Roman" w:hAnsi="Times New Roman" w:cs="Times New Roman"/>
          <w:i/>
          <w:iCs/>
          <w:sz w:val="24"/>
          <w:szCs w:val="24"/>
        </w:rPr>
        <w:t>/</w:t>
      </w:r>
      <w:r w:rsidR="00CA0A87" w:rsidRPr="00F71F00">
        <w:rPr>
          <w:rFonts w:ascii="Times New Roman" w:hAnsi="Times New Roman" w:cs="Times New Roman"/>
          <w:i/>
          <w:iCs/>
          <w:sz w:val="24"/>
          <w:szCs w:val="24"/>
        </w:rPr>
        <w:t>у Русия</w:t>
      </w:r>
      <w:r w:rsidR="00CA0A87" w:rsidRPr="00CA0A87">
        <w:rPr>
          <w:rFonts w:ascii="Times New Roman" w:hAnsi="Times New Roman" w:cs="Times New Roman"/>
          <w:sz w:val="24"/>
          <w:szCs w:val="24"/>
        </w:rPr>
        <w:t>, № 32704/04, § 157, 17 декември 2009 г.).</w:t>
      </w:r>
    </w:p>
    <w:p w14:paraId="274D85C0" w14:textId="1F502A89" w:rsidR="00CA0A87" w:rsidRPr="00CA0A87" w:rsidRDefault="00F71F00" w:rsidP="00CA0A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66. Като се обръща към </w:t>
      </w:r>
      <w:r w:rsidR="009C42AF">
        <w:rPr>
          <w:rFonts w:ascii="Times New Roman" w:hAnsi="Times New Roman" w:cs="Times New Roman"/>
          <w:sz w:val="24"/>
          <w:szCs w:val="24"/>
        </w:rPr>
        <w:t>обстоятелствата</w:t>
      </w:r>
      <w:r w:rsidR="009C42AF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>по настоящото дело, Съдът</w:t>
      </w:r>
      <w:r w:rsidR="009C42AF">
        <w:rPr>
          <w:rFonts w:ascii="Times New Roman" w:hAnsi="Times New Roman" w:cs="Times New Roman"/>
          <w:sz w:val="24"/>
          <w:szCs w:val="24"/>
        </w:rPr>
        <w:t xml:space="preserve"> най-напред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отбелязва, че твърденията на жалбоподателя, че е </w:t>
      </w:r>
      <w:r w:rsidR="009C42AF">
        <w:rPr>
          <w:rFonts w:ascii="Times New Roman" w:hAnsi="Times New Roman" w:cs="Times New Roman"/>
          <w:sz w:val="24"/>
          <w:szCs w:val="24"/>
        </w:rPr>
        <w:t xml:space="preserve">бил </w:t>
      </w:r>
      <w:r w:rsidR="00CA0A87" w:rsidRPr="00CA0A87">
        <w:rPr>
          <w:rFonts w:ascii="Times New Roman" w:hAnsi="Times New Roman" w:cs="Times New Roman"/>
          <w:sz w:val="24"/>
          <w:szCs w:val="24"/>
        </w:rPr>
        <w:t>п</w:t>
      </w:r>
      <w:r w:rsidR="009C42AF">
        <w:rPr>
          <w:rFonts w:ascii="Times New Roman" w:hAnsi="Times New Roman" w:cs="Times New Roman"/>
          <w:sz w:val="24"/>
          <w:szCs w:val="24"/>
        </w:rPr>
        <w:t>одложен на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насилие от страна на българската полиция, се по</w:t>
      </w:r>
      <w:r w:rsidR="009C42AF">
        <w:rPr>
          <w:rFonts w:ascii="Times New Roman" w:hAnsi="Times New Roman" w:cs="Times New Roman"/>
          <w:sz w:val="24"/>
          <w:szCs w:val="24"/>
        </w:rPr>
        <w:t>дкрепят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от съдържанието на формуляр</w:t>
      </w:r>
      <w:r w:rsidR="009C42AF">
        <w:rPr>
          <w:rFonts w:ascii="Times New Roman" w:hAnsi="Times New Roman" w:cs="Times New Roman"/>
          <w:sz w:val="24"/>
          <w:szCs w:val="24"/>
        </w:rPr>
        <w:t>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и </w:t>
      </w:r>
      <w:r w:rsidR="009C42AF">
        <w:rPr>
          <w:rFonts w:ascii="Times New Roman" w:hAnsi="Times New Roman" w:cs="Times New Roman"/>
          <w:sz w:val="24"/>
          <w:szCs w:val="24"/>
        </w:rPr>
        <w:t>схемата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на човешкото тяло, </w:t>
      </w:r>
      <w:r w:rsidR="009C42AF">
        <w:rPr>
          <w:rFonts w:ascii="Times New Roman" w:hAnsi="Times New Roman" w:cs="Times New Roman"/>
          <w:sz w:val="24"/>
          <w:szCs w:val="24"/>
        </w:rPr>
        <w:t>изготвени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при постъпването му в </w:t>
      </w:r>
      <w:r w:rsidR="009C42AF">
        <w:rPr>
          <w:rFonts w:ascii="Times New Roman" w:hAnsi="Times New Roman" w:cs="Times New Roman"/>
          <w:sz w:val="24"/>
          <w:szCs w:val="24"/>
        </w:rPr>
        <w:t>следствения арест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в Хасково на 25 август 2019 г. (</w:t>
      </w:r>
      <w:r w:rsidR="009C42AF">
        <w:rPr>
          <w:rFonts w:ascii="Times New Roman" w:hAnsi="Times New Roman" w:cs="Times New Roman"/>
          <w:sz w:val="24"/>
          <w:szCs w:val="24"/>
        </w:rPr>
        <w:t xml:space="preserve">вж. </w:t>
      </w:r>
      <w:r w:rsidR="005B294F" w:rsidRPr="00CA0A87">
        <w:rPr>
          <w:rFonts w:ascii="Times New Roman" w:hAnsi="Times New Roman" w:cs="Times New Roman"/>
          <w:sz w:val="24"/>
          <w:szCs w:val="24"/>
        </w:rPr>
        <w:t>§</w:t>
      </w:r>
      <w:r w:rsidR="005B294F"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14 по-горе). </w:t>
      </w:r>
      <w:r w:rsidR="005B294F">
        <w:rPr>
          <w:rFonts w:ascii="Times New Roman" w:hAnsi="Times New Roman" w:cs="Times New Roman"/>
          <w:sz w:val="24"/>
          <w:szCs w:val="24"/>
        </w:rPr>
        <w:t>Макар тези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два документа </w:t>
      </w:r>
      <w:r w:rsidR="009435AC">
        <w:rPr>
          <w:rFonts w:ascii="Times New Roman" w:hAnsi="Times New Roman" w:cs="Times New Roman"/>
          <w:sz w:val="24"/>
          <w:szCs w:val="24"/>
        </w:rPr>
        <w:t xml:space="preserve">да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не са изготвени от лекар, в тях ясно се посочват девет </w:t>
      </w:r>
      <w:proofErr w:type="spellStart"/>
      <w:r w:rsidR="005B294F">
        <w:rPr>
          <w:rFonts w:ascii="Times New Roman" w:hAnsi="Times New Roman" w:cs="Times New Roman"/>
          <w:sz w:val="24"/>
          <w:szCs w:val="24"/>
        </w:rPr>
        <w:t>кръвонасядания</w:t>
      </w:r>
      <w:proofErr w:type="spellEnd"/>
      <w:r w:rsidR="005B294F"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по различни части на тялото на жалбоподателя. </w:t>
      </w:r>
      <w:r w:rsidR="005B294F">
        <w:rPr>
          <w:rFonts w:ascii="Times New Roman" w:hAnsi="Times New Roman" w:cs="Times New Roman"/>
          <w:sz w:val="24"/>
          <w:szCs w:val="24"/>
        </w:rPr>
        <w:t xml:space="preserve">Те са били установени в момент, когато жалбоподателят вече се е намирал повече от двадесет и четири часа под контрола на българската полиция след ареста си </w:t>
      </w:r>
      <w:r w:rsidR="00CA0A87" w:rsidRPr="00CA0A87">
        <w:rPr>
          <w:rFonts w:ascii="Times New Roman" w:hAnsi="Times New Roman" w:cs="Times New Roman"/>
          <w:sz w:val="24"/>
          <w:szCs w:val="24"/>
        </w:rPr>
        <w:t>(</w:t>
      </w:r>
      <w:r w:rsidR="005B294F">
        <w:rPr>
          <w:rFonts w:ascii="Times New Roman" w:hAnsi="Times New Roman" w:cs="Times New Roman"/>
          <w:sz w:val="24"/>
          <w:szCs w:val="24"/>
        </w:rPr>
        <w:t>вж.</w:t>
      </w:r>
      <w:r w:rsidR="005B294F" w:rsidRPr="005B294F">
        <w:rPr>
          <w:rFonts w:ascii="Times New Roman" w:hAnsi="Times New Roman" w:cs="Times New Roman"/>
          <w:sz w:val="24"/>
          <w:szCs w:val="24"/>
        </w:rPr>
        <w:t xml:space="preserve"> </w:t>
      </w:r>
      <w:r w:rsidR="005B294F" w:rsidRPr="00CA0A87">
        <w:rPr>
          <w:rFonts w:ascii="Times New Roman" w:hAnsi="Times New Roman" w:cs="Times New Roman"/>
          <w:sz w:val="24"/>
          <w:szCs w:val="24"/>
        </w:rPr>
        <w:t>§</w:t>
      </w:r>
      <w:r w:rsidR="005B294F" w:rsidRPr="00CA0A87" w:rsidDel="005B294F"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7 по-горе), </w:t>
      </w:r>
      <w:r w:rsidR="005B294F" w:rsidRPr="005B294F">
        <w:rPr>
          <w:rFonts w:ascii="Times New Roman" w:hAnsi="Times New Roman" w:cs="Times New Roman"/>
          <w:sz w:val="24"/>
          <w:szCs w:val="24"/>
        </w:rPr>
        <w:t>малко след като е бил привлечен като обвиняем за трафик на наркотични вещества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(</w:t>
      </w:r>
      <w:r w:rsidR="005B294F">
        <w:rPr>
          <w:rFonts w:ascii="Times New Roman" w:hAnsi="Times New Roman" w:cs="Times New Roman"/>
          <w:sz w:val="24"/>
          <w:szCs w:val="24"/>
        </w:rPr>
        <w:t>вж.</w:t>
      </w:r>
      <w:r w:rsidR="005B294F" w:rsidRPr="005B294F">
        <w:rPr>
          <w:rFonts w:ascii="Times New Roman" w:hAnsi="Times New Roman" w:cs="Times New Roman"/>
          <w:sz w:val="24"/>
          <w:szCs w:val="24"/>
        </w:rPr>
        <w:t xml:space="preserve"> </w:t>
      </w:r>
      <w:r w:rsidR="005B294F" w:rsidRPr="00CA0A87">
        <w:rPr>
          <w:rFonts w:ascii="Times New Roman" w:hAnsi="Times New Roman" w:cs="Times New Roman"/>
          <w:sz w:val="24"/>
          <w:szCs w:val="24"/>
        </w:rPr>
        <w:t>§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>10 по-горе) и след първия му разпит (</w:t>
      </w:r>
      <w:r w:rsidR="005B294F">
        <w:rPr>
          <w:rFonts w:ascii="Times New Roman" w:hAnsi="Times New Roman" w:cs="Times New Roman"/>
          <w:sz w:val="24"/>
          <w:szCs w:val="24"/>
        </w:rPr>
        <w:t>вж.</w:t>
      </w:r>
      <w:r w:rsidR="005B294F" w:rsidRPr="005B294F">
        <w:rPr>
          <w:rFonts w:ascii="Times New Roman" w:hAnsi="Times New Roman" w:cs="Times New Roman"/>
          <w:sz w:val="24"/>
          <w:szCs w:val="24"/>
        </w:rPr>
        <w:t xml:space="preserve"> </w:t>
      </w:r>
      <w:r w:rsidR="005B294F" w:rsidRPr="00CA0A87">
        <w:rPr>
          <w:rFonts w:ascii="Times New Roman" w:hAnsi="Times New Roman" w:cs="Times New Roman"/>
          <w:sz w:val="24"/>
          <w:szCs w:val="24"/>
        </w:rPr>
        <w:t>§</w:t>
      </w:r>
      <w:r w:rsidR="005B294F" w:rsidRPr="00CA0A87" w:rsidDel="005B294F"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12 по-горе). Тези </w:t>
      </w:r>
      <w:r w:rsidR="005B294F">
        <w:rPr>
          <w:rFonts w:ascii="Times New Roman" w:hAnsi="Times New Roman" w:cs="Times New Roman"/>
          <w:sz w:val="24"/>
          <w:szCs w:val="24"/>
        </w:rPr>
        <w:lastRenderedPageBreak/>
        <w:t>обстоятелства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5B294F">
        <w:rPr>
          <w:rFonts w:ascii="Times New Roman" w:hAnsi="Times New Roman" w:cs="Times New Roman"/>
          <w:sz w:val="24"/>
          <w:szCs w:val="24"/>
        </w:rPr>
        <w:t xml:space="preserve">били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достатъчни, за да породят </w:t>
      </w:r>
      <w:r w:rsidR="005B294F">
        <w:rPr>
          <w:rFonts w:ascii="Times New Roman" w:hAnsi="Times New Roman" w:cs="Times New Roman"/>
          <w:sz w:val="24"/>
          <w:szCs w:val="24"/>
        </w:rPr>
        <w:t>най-малкото основателно подозрение</w:t>
      </w:r>
      <w:r w:rsidR="00CA0A87" w:rsidRPr="00CA0A87">
        <w:rPr>
          <w:rFonts w:ascii="Times New Roman" w:hAnsi="Times New Roman" w:cs="Times New Roman"/>
          <w:sz w:val="24"/>
          <w:szCs w:val="24"/>
        </w:rPr>
        <w:t>, че жалбоподателят е бил подложен на малтретиране по време на задържането му в полицейския арест, което</w:t>
      </w:r>
      <w:r w:rsidR="005B294F">
        <w:rPr>
          <w:rFonts w:ascii="Times New Roman" w:hAnsi="Times New Roman" w:cs="Times New Roman"/>
          <w:sz w:val="24"/>
          <w:szCs w:val="24"/>
        </w:rPr>
        <w:t xml:space="preserve"> е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налага</w:t>
      </w:r>
      <w:r w:rsidR="005B294F">
        <w:rPr>
          <w:rFonts w:ascii="Times New Roman" w:hAnsi="Times New Roman" w:cs="Times New Roman"/>
          <w:sz w:val="24"/>
          <w:szCs w:val="24"/>
        </w:rPr>
        <w:t>ло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провеждането на разследване от страна на властите в съответствие с изискванията на член 3 от Конвенцията (</w:t>
      </w:r>
      <w:r w:rsidRPr="00F71F00">
        <w:rPr>
          <w:rFonts w:ascii="Times New Roman" w:hAnsi="Times New Roman" w:cs="Times New Roman"/>
          <w:i/>
          <w:iCs/>
          <w:sz w:val="24"/>
          <w:szCs w:val="24"/>
        </w:rPr>
        <w:t>Ел</w:t>
      </w:r>
      <w:r w:rsidR="00CA0A87" w:rsidRPr="00F71F00">
        <w:rPr>
          <w:rFonts w:ascii="Times New Roman" w:hAnsi="Times New Roman" w:cs="Times New Roman"/>
          <w:i/>
          <w:iCs/>
          <w:sz w:val="24"/>
          <w:szCs w:val="24"/>
        </w:rPr>
        <w:t>-</w:t>
      </w:r>
      <w:proofErr w:type="spellStart"/>
      <w:r w:rsidRPr="00F71F00">
        <w:rPr>
          <w:rFonts w:ascii="Times New Roman" w:hAnsi="Times New Roman" w:cs="Times New Roman"/>
          <w:i/>
          <w:iCs/>
          <w:sz w:val="24"/>
          <w:szCs w:val="24"/>
        </w:rPr>
        <w:t>Масри</w:t>
      </w:r>
      <w:proofErr w:type="spellEnd"/>
      <w:r w:rsidR="00CA0A87" w:rsidRPr="00F71F00">
        <w:rPr>
          <w:rFonts w:ascii="Times New Roman" w:hAnsi="Times New Roman" w:cs="Times New Roman"/>
          <w:i/>
          <w:iCs/>
          <w:sz w:val="24"/>
          <w:szCs w:val="24"/>
        </w:rPr>
        <w:t xml:space="preserve"> с</w:t>
      </w:r>
      <w:r w:rsidRPr="00F71F00">
        <w:rPr>
          <w:rFonts w:ascii="Times New Roman" w:hAnsi="Times New Roman" w:cs="Times New Roman"/>
          <w:i/>
          <w:iCs/>
          <w:sz w:val="24"/>
          <w:szCs w:val="24"/>
        </w:rPr>
        <w:t>/</w:t>
      </w:r>
      <w:r w:rsidR="00CA0A87" w:rsidRPr="00F71F00">
        <w:rPr>
          <w:rFonts w:ascii="Times New Roman" w:hAnsi="Times New Roman" w:cs="Times New Roman"/>
          <w:i/>
          <w:iCs/>
          <w:sz w:val="24"/>
          <w:szCs w:val="24"/>
        </w:rPr>
        <w:t>у бившата югославска република Македония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[</w:t>
      </w:r>
      <w:r>
        <w:rPr>
          <w:rFonts w:ascii="Times New Roman" w:hAnsi="Times New Roman" w:cs="Times New Roman"/>
          <w:sz w:val="24"/>
          <w:szCs w:val="24"/>
        </w:rPr>
        <w:t>ГК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], №  39630/09, § 186, ЕСПЧ 2012). В </w:t>
      </w:r>
      <w:r w:rsidR="005B294F">
        <w:rPr>
          <w:rFonts w:ascii="Times New Roman" w:hAnsi="Times New Roman" w:cs="Times New Roman"/>
          <w:sz w:val="24"/>
          <w:szCs w:val="24"/>
        </w:rPr>
        <w:t>изпълнение на задължението си по прил</w:t>
      </w:r>
      <w:r w:rsidR="00CA0A87" w:rsidRPr="00CA0A87">
        <w:rPr>
          <w:rFonts w:ascii="Times New Roman" w:hAnsi="Times New Roman" w:cs="Times New Roman"/>
          <w:sz w:val="24"/>
          <w:szCs w:val="24"/>
        </w:rPr>
        <w:t>о</w:t>
      </w:r>
      <w:r w:rsidR="005B294F">
        <w:rPr>
          <w:rFonts w:ascii="Times New Roman" w:hAnsi="Times New Roman" w:cs="Times New Roman"/>
          <w:sz w:val="24"/>
          <w:szCs w:val="24"/>
        </w:rPr>
        <w:t>жимата министерска заповед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началникът на </w:t>
      </w:r>
      <w:r w:rsidR="005B294F">
        <w:rPr>
          <w:rFonts w:ascii="Times New Roman" w:hAnsi="Times New Roman" w:cs="Times New Roman"/>
          <w:sz w:val="24"/>
          <w:szCs w:val="24"/>
        </w:rPr>
        <w:t>следствения арест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5B294F">
        <w:rPr>
          <w:rFonts w:ascii="Times New Roman" w:hAnsi="Times New Roman" w:cs="Times New Roman"/>
          <w:sz w:val="24"/>
          <w:szCs w:val="24"/>
        </w:rPr>
        <w:t>своевременно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сезира </w:t>
      </w:r>
      <w:r w:rsidR="009E31E6">
        <w:rPr>
          <w:rFonts w:ascii="Times New Roman" w:hAnsi="Times New Roman" w:cs="Times New Roman"/>
          <w:sz w:val="24"/>
          <w:szCs w:val="24"/>
        </w:rPr>
        <w:t xml:space="preserve">Окръжната </w:t>
      </w:r>
      <w:r w:rsidR="00CA0A87" w:rsidRPr="00CA0A87">
        <w:rPr>
          <w:rFonts w:ascii="Times New Roman" w:hAnsi="Times New Roman" w:cs="Times New Roman"/>
          <w:sz w:val="24"/>
          <w:szCs w:val="24"/>
        </w:rPr>
        <w:t>прокуратура и ѝ изпра</w:t>
      </w:r>
      <w:r>
        <w:rPr>
          <w:rFonts w:ascii="Times New Roman" w:hAnsi="Times New Roman" w:cs="Times New Roman"/>
          <w:sz w:val="24"/>
          <w:szCs w:val="24"/>
        </w:rPr>
        <w:t>ща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изготвените документи (</w:t>
      </w:r>
      <w:r w:rsidR="005B294F">
        <w:rPr>
          <w:rFonts w:ascii="Times New Roman" w:hAnsi="Times New Roman" w:cs="Times New Roman"/>
          <w:sz w:val="24"/>
          <w:szCs w:val="24"/>
        </w:rPr>
        <w:t>вж.</w:t>
      </w:r>
      <w:r w:rsidR="005B294F" w:rsidRPr="005B294F">
        <w:rPr>
          <w:rFonts w:ascii="Times New Roman" w:hAnsi="Times New Roman" w:cs="Times New Roman"/>
          <w:sz w:val="24"/>
          <w:szCs w:val="24"/>
        </w:rPr>
        <w:t xml:space="preserve"> </w:t>
      </w:r>
      <w:r w:rsidR="005B294F" w:rsidRPr="00CA0A87">
        <w:rPr>
          <w:rFonts w:ascii="Times New Roman" w:hAnsi="Times New Roman" w:cs="Times New Roman"/>
          <w:sz w:val="24"/>
          <w:szCs w:val="24"/>
        </w:rPr>
        <w:t>§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>15 по-горе).</w:t>
      </w:r>
    </w:p>
    <w:p w14:paraId="6410ECC4" w14:textId="6F16E06C" w:rsidR="00CA0A87" w:rsidRPr="00CA0A87" w:rsidRDefault="00F71F00" w:rsidP="00CA0A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67. </w:t>
      </w:r>
      <w:r w:rsidR="005B294F" w:rsidRPr="005B294F">
        <w:rPr>
          <w:rFonts w:ascii="Times New Roman" w:hAnsi="Times New Roman" w:cs="Times New Roman"/>
          <w:sz w:val="24"/>
          <w:szCs w:val="24"/>
        </w:rPr>
        <w:t>Съдът счита, че разгледани в тяхната съвкупност, тези обстоятелства е трябвало да насочат вниманието на компетентната българска прокуратура към възможна прекомерна употреба на сила спрямо жалбоподателя в периода между 14</w:t>
      </w:r>
      <w:r w:rsidR="009435AC" w:rsidRPr="008C110D">
        <w:rPr>
          <w:rFonts w:ascii="Times New Roman" w:hAnsi="Times New Roman" w:cs="Times New Roman"/>
          <w:sz w:val="24"/>
          <w:szCs w:val="24"/>
        </w:rPr>
        <w:t>:</w:t>
      </w:r>
      <w:r w:rsidR="005B294F" w:rsidRPr="005B294F">
        <w:rPr>
          <w:rFonts w:ascii="Times New Roman" w:hAnsi="Times New Roman" w:cs="Times New Roman"/>
          <w:sz w:val="24"/>
          <w:szCs w:val="24"/>
        </w:rPr>
        <w:t>00 ч. на 24 август 2019 г. и 15</w:t>
      </w:r>
      <w:r w:rsidR="009435AC" w:rsidRPr="008C110D">
        <w:rPr>
          <w:rFonts w:ascii="Times New Roman" w:hAnsi="Times New Roman" w:cs="Times New Roman"/>
          <w:sz w:val="24"/>
          <w:szCs w:val="24"/>
        </w:rPr>
        <w:t>:</w:t>
      </w:r>
      <w:r w:rsidR="005B294F" w:rsidRPr="005B294F">
        <w:rPr>
          <w:rFonts w:ascii="Times New Roman" w:hAnsi="Times New Roman" w:cs="Times New Roman"/>
          <w:sz w:val="24"/>
          <w:szCs w:val="24"/>
        </w:rPr>
        <w:t>50 ч. на 25 август 2019 г.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9435AC" w:rsidRPr="009435AC">
        <w:rPr>
          <w:rFonts w:ascii="Times New Roman" w:hAnsi="Times New Roman" w:cs="Times New Roman"/>
          <w:sz w:val="24"/>
          <w:szCs w:val="24"/>
        </w:rPr>
        <w:t>Следва да се отбележи, че макар сигналът от следствения арест да е постъпил в Окръжна</w:t>
      </w:r>
      <w:r w:rsidR="009435AC">
        <w:rPr>
          <w:rFonts w:ascii="Times New Roman" w:hAnsi="Times New Roman" w:cs="Times New Roman"/>
          <w:sz w:val="24"/>
          <w:szCs w:val="24"/>
        </w:rPr>
        <w:t>та</w:t>
      </w:r>
      <w:r w:rsidR="009435AC" w:rsidRPr="009435AC">
        <w:rPr>
          <w:rFonts w:ascii="Times New Roman" w:hAnsi="Times New Roman" w:cs="Times New Roman"/>
          <w:sz w:val="24"/>
          <w:szCs w:val="24"/>
        </w:rPr>
        <w:t xml:space="preserve"> прокуратура </w:t>
      </w:r>
      <w:r w:rsidR="009435AC">
        <w:rPr>
          <w:rFonts w:ascii="Times New Roman" w:hAnsi="Times New Roman" w:cs="Times New Roman"/>
          <w:sz w:val="24"/>
          <w:szCs w:val="24"/>
        </w:rPr>
        <w:t>в</w:t>
      </w:r>
      <w:r w:rsidR="009435AC" w:rsidRPr="009435AC">
        <w:rPr>
          <w:rFonts w:ascii="Times New Roman" w:hAnsi="Times New Roman" w:cs="Times New Roman"/>
          <w:sz w:val="24"/>
          <w:szCs w:val="24"/>
        </w:rPr>
        <w:t xml:space="preserve"> Хасково на 27 август 2019 г., прокурорите не са предприели никакви действия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за изясняване на фактите</w:t>
      </w:r>
      <w:r w:rsidR="005B294F">
        <w:rPr>
          <w:rFonts w:ascii="Times New Roman" w:hAnsi="Times New Roman" w:cs="Times New Roman"/>
          <w:sz w:val="24"/>
          <w:szCs w:val="24"/>
        </w:rPr>
        <w:t xml:space="preserve"> около първото денонощие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след ареста на жалбоподателя (</w:t>
      </w:r>
      <w:r w:rsidR="005B294F">
        <w:rPr>
          <w:rFonts w:ascii="Times New Roman" w:hAnsi="Times New Roman" w:cs="Times New Roman"/>
          <w:sz w:val="24"/>
          <w:szCs w:val="24"/>
        </w:rPr>
        <w:t>вж.</w:t>
      </w:r>
      <w:r w:rsidR="005B294F" w:rsidRPr="005B294F">
        <w:rPr>
          <w:rFonts w:ascii="Times New Roman" w:hAnsi="Times New Roman" w:cs="Times New Roman"/>
          <w:sz w:val="24"/>
          <w:szCs w:val="24"/>
        </w:rPr>
        <w:t xml:space="preserve"> </w:t>
      </w:r>
      <w:r w:rsidR="005B294F" w:rsidRPr="00CA0A87">
        <w:rPr>
          <w:rFonts w:ascii="Times New Roman" w:hAnsi="Times New Roman" w:cs="Times New Roman"/>
          <w:sz w:val="24"/>
          <w:szCs w:val="24"/>
        </w:rPr>
        <w:t>§</w:t>
      </w:r>
      <w:r w:rsidR="005B294F" w:rsidRPr="00CA0A87" w:rsidDel="005B294F"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>15 по-горе).</w:t>
      </w:r>
    </w:p>
    <w:p w14:paraId="7858091F" w14:textId="2BABA54B" w:rsidR="00CA0A87" w:rsidRPr="00CA0A87" w:rsidRDefault="008B69EF" w:rsidP="00CA0A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68. Съдът отбелязва, че правителството упреква жалбоподателя, че не е </w:t>
      </w:r>
      <w:r w:rsidR="005B294F">
        <w:rPr>
          <w:rFonts w:ascii="Times New Roman" w:hAnsi="Times New Roman" w:cs="Times New Roman"/>
          <w:sz w:val="24"/>
          <w:szCs w:val="24"/>
        </w:rPr>
        <w:t>сезирал незабавно властите с жалба срещу полицейските служители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(</w:t>
      </w:r>
      <w:r w:rsidR="005B294F">
        <w:rPr>
          <w:rFonts w:ascii="Times New Roman" w:hAnsi="Times New Roman" w:cs="Times New Roman"/>
          <w:sz w:val="24"/>
          <w:szCs w:val="24"/>
        </w:rPr>
        <w:t>вж.</w:t>
      </w:r>
      <w:r w:rsidR="005B294F" w:rsidRPr="005B294F">
        <w:rPr>
          <w:rFonts w:ascii="Times New Roman" w:hAnsi="Times New Roman" w:cs="Times New Roman"/>
          <w:sz w:val="24"/>
          <w:szCs w:val="24"/>
        </w:rPr>
        <w:t xml:space="preserve"> </w:t>
      </w:r>
      <w:r w:rsidR="005B294F" w:rsidRPr="00CA0A87">
        <w:rPr>
          <w:rFonts w:ascii="Times New Roman" w:hAnsi="Times New Roman" w:cs="Times New Roman"/>
          <w:sz w:val="24"/>
          <w:szCs w:val="24"/>
        </w:rPr>
        <w:t>§</w:t>
      </w:r>
      <w:r w:rsidR="005B294F" w:rsidRPr="00CA0A87" w:rsidDel="005B294F"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57 </w:t>
      </w:r>
      <w:proofErr w:type="spellStart"/>
      <w:r w:rsidR="00CA0A87" w:rsidRPr="008B69EF">
        <w:rPr>
          <w:rFonts w:ascii="Times New Roman" w:hAnsi="Times New Roman" w:cs="Times New Roman"/>
          <w:i/>
          <w:iCs/>
          <w:sz w:val="24"/>
          <w:szCs w:val="24"/>
        </w:rPr>
        <w:t>in</w:t>
      </w:r>
      <w:proofErr w:type="spellEnd"/>
      <w:r w:rsidR="00CA0A87" w:rsidRPr="008B69E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CA0A87" w:rsidRPr="008B69EF">
        <w:rPr>
          <w:rFonts w:ascii="Times New Roman" w:hAnsi="Times New Roman" w:cs="Times New Roman"/>
          <w:i/>
          <w:iCs/>
          <w:sz w:val="24"/>
          <w:szCs w:val="24"/>
        </w:rPr>
        <w:t>fine</w:t>
      </w:r>
      <w:proofErr w:type="spellEnd"/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по-горе) и че е изчакал първото съдебно заседание по същество на наказателното му дело, за да изложи своята версия </w:t>
      </w:r>
      <w:r w:rsidR="005B294F">
        <w:rPr>
          <w:rFonts w:ascii="Times New Roman" w:hAnsi="Times New Roman" w:cs="Times New Roman"/>
          <w:sz w:val="24"/>
          <w:szCs w:val="24"/>
        </w:rPr>
        <w:t>на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събитията. </w:t>
      </w:r>
      <w:r w:rsidR="005B294F">
        <w:rPr>
          <w:rFonts w:ascii="Times New Roman" w:hAnsi="Times New Roman" w:cs="Times New Roman"/>
          <w:sz w:val="24"/>
          <w:szCs w:val="24"/>
        </w:rPr>
        <w:t>Съдът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счита, че обяснението, дадено от жалбоподателя за това закъснение, изглежда уместно:</w:t>
      </w:r>
      <w:r w:rsidR="005B294F" w:rsidRPr="005B294F">
        <w:t xml:space="preserve"> </w:t>
      </w:r>
      <w:r w:rsidR="005B294F" w:rsidRPr="005B294F">
        <w:rPr>
          <w:rFonts w:ascii="Times New Roman" w:hAnsi="Times New Roman" w:cs="Times New Roman"/>
          <w:sz w:val="24"/>
          <w:szCs w:val="24"/>
        </w:rPr>
        <w:t>той е бил задържан в чужда държава и обвинен в тежко престъпление, не е говорел български език, бил е подпомаган от служебен защитник, който не говорел турски език, а комуникацията помежду им е изисквала съдействието на преводач, което е следвало да бъде осигурено от властите</w:t>
      </w:r>
      <w:r w:rsidR="005B294F"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>(</w:t>
      </w:r>
      <w:r w:rsidR="005B294F">
        <w:rPr>
          <w:rFonts w:ascii="Times New Roman" w:hAnsi="Times New Roman" w:cs="Times New Roman"/>
          <w:sz w:val="24"/>
          <w:szCs w:val="24"/>
        </w:rPr>
        <w:t>вж.</w:t>
      </w:r>
      <w:r w:rsidR="005B294F" w:rsidRPr="005B294F">
        <w:rPr>
          <w:rFonts w:ascii="Times New Roman" w:hAnsi="Times New Roman" w:cs="Times New Roman"/>
          <w:sz w:val="24"/>
          <w:szCs w:val="24"/>
        </w:rPr>
        <w:t xml:space="preserve"> </w:t>
      </w:r>
      <w:r w:rsidR="005B294F" w:rsidRPr="00CA0A87">
        <w:rPr>
          <w:rFonts w:ascii="Times New Roman" w:hAnsi="Times New Roman" w:cs="Times New Roman"/>
          <w:sz w:val="24"/>
          <w:szCs w:val="24"/>
        </w:rPr>
        <w:t>§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54 по-горе). Във всеки случай, предвид </w:t>
      </w:r>
      <w:proofErr w:type="spellStart"/>
      <w:r w:rsidR="005B294F">
        <w:rPr>
          <w:rFonts w:ascii="Times New Roman" w:hAnsi="Times New Roman" w:cs="Times New Roman"/>
          <w:sz w:val="24"/>
          <w:szCs w:val="24"/>
        </w:rPr>
        <w:t>относимата</w:t>
      </w:r>
      <w:proofErr w:type="spellEnd"/>
      <w:r w:rsidR="005B294F">
        <w:rPr>
          <w:rFonts w:ascii="Times New Roman" w:hAnsi="Times New Roman" w:cs="Times New Roman"/>
          <w:sz w:val="24"/>
          <w:szCs w:val="24"/>
        </w:rPr>
        <w:t xml:space="preserve"> практика на Съда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(</w:t>
      </w:r>
      <w:r w:rsidR="005B294F">
        <w:rPr>
          <w:rFonts w:ascii="Times New Roman" w:hAnsi="Times New Roman" w:cs="Times New Roman"/>
          <w:sz w:val="24"/>
          <w:szCs w:val="24"/>
        </w:rPr>
        <w:t>вж.</w:t>
      </w:r>
      <w:r w:rsidR="005B294F" w:rsidRPr="005B294F">
        <w:rPr>
          <w:rFonts w:ascii="Times New Roman" w:hAnsi="Times New Roman" w:cs="Times New Roman"/>
          <w:sz w:val="24"/>
          <w:szCs w:val="24"/>
        </w:rPr>
        <w:t xml:space="preserve"> </w:t>
      </w:r>
      <w:r w:rsidR="005B294F" w:rsidRPr="00CA0A87">
        <w:rPr>
          <w:rFonts w:ascii="Times New Roman" w:hAnsi="Times New Roman" w:cs="Times New Roman"/>
          <w:sz w:val="24"/>
          <w:szCs w:val="24"/>
        </w:rPr>
        <w:t>§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63 по-горе) и конкретните обстоятелства по делото, Съдът счита, че властите </w:t>
      </w:r>
      <w:r w:rsidR="005B294F">
        <w:rPr>
          <w:rFonts w:ascii="Times New Roman" w:hAnsi="Times New Roman" w:cs="Times New Roman"/>
          <w:sz w:val="24"/>
          <w:szCs w:val="24"/>
        </w:rPr>
        <w:t xml:space="preserve">е </w:t>
      </w:r>
      <w:r w:rsidR="005B294F" w:rsidRPr="005B294F">
        <w:rPr>
          <w:rFonts w:ascii="Times New Roman" w:hAnsi="Times New Roman" w:cs="Times New Roman"/>
          <w:sz w:val="24"/>
          <w:szCs w:val="24"/>
        </w:rPr>
        <w:t>трябвало да образуват официално разследване още при получаването на уведомлението от следствения арест, дори без жалбоподателят да е подал официална жалба.</w:t>
      </w:r>
    </w:p>
    <w:p w14:paraId="6462D602" w14:textId="7962B2AE" w:rsidR="00CA0A87" w:rsidRPr="00CA0A87" w:rsidRDefault="008B69EF" w:rsidP="00CA0A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A0A87" w:rsidRPr="00CA0A87">
        <w:rPr>
          <w:rFonts w:ascii="Times New Roman" w:hAnsi="Times New Roman" w:cs="Times New Roman"/>
          <w:sz w:val="24"/>
          <w:szCs w:val="24"/>
        </w:rPr>
        <w:t>69. По време на първото съдебно заседание по същество по наказателното му дело, проведено на 26 февруари 2021 г., жалбоподателят зая</w:t>
      </w:r>
      <w:r w:rsidR="00DC721F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ява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, че е бил пребит от полицейски служители </w:t>
      </w:r>
      <w:r w:rsidR="009435AC">
        <w:rPr>
          <w:rFonts w:ascii="Times New Roman" w:hAnsi="Times New Roman" w:cs="Times New Roman"/>
          <w:sz w:val="24"/>
          <w:szCs w:val="24"/>
        </w:rPr>
        <w:t>(вж.</w:t>
      </w:r>
      <w:r w:rsidR="009435AC" w:rsidRPr="005B294F">
        <w:rPr>
          <w:rFonts w:ascii="Times New Roman" w:hAnsi="Times New Roman" w:cs="Times New Roman"/>
          <w:sz w:val="24"/>
          <w:szCs w:val="24"/>
        </w:rPr>
        <w:t xml:space="preserve"> </w:t>
      </w:r>
      <w:r w:rsidR="009435AC" w:rsidRPr="00CA0A87">
        <w:rPr>
          <w:rFonts w:ascii="Times New Roman" w:hAnsi="Times New Roman" w:cs="Times New Roman"/>
          <w:sz w:val="24"/>
          <w:szCs w:val="24"/>
        </w:rPr>
        <w:t>§</w:t>
      </w:r>
      <w:r w:rsidR="009435AC" w:rsidRPr="00CA0A87" w:rsidDel="009435AC"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>18 по-горе). Прокурорът, присъствал на заседанието, потвър</w:t>
      </w:r>
      <w:r>
        <w:rPr>
          <w:rFonts w:ascii="Times New Roman" w:hAnsi="Times New Roman" w:cs="Times New Roman"/>
          <w:sz w:val="24"/>
          <w:szCs w:val="24"/>
        </w:rPr>
        <w:t>ждава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, че </w:t>
      </w:r>
      <w:r w:rsidR="009E31E6">
        <w:rPr>
          <w:rFonts w:ascii="Times New Roman" w:hAnsi="Times New Roman" w:cs="Times New Roman"/>
          <w:sz w:val="24"/>
          <w:szCs w:val="24"/>
        </w:rPr>
        <w:t>Окръжната</w:t>
      </w:r>
      <w:r w:rsidR="009E31E6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>прокуратура разполага с документи, които сочат, че на 25 август 2019 г. по тялото на жалбоподателя са били видими следи от физическо насилие (</w:t>
      </w:r>
      <w:r w:rsidR="005B294F">
        <w:rPr>
          <w:rFonts w:ascii="Times New Roman" w:hAnsi="Times New Roman" w:cs="Times New Roman"/>
          <w:sz w:val="24"/>
          <w:szCs w:val="24"/>
        </w:rPr>
        <w:t>вж.</w:t>
      </w:r>
      <w:r w:rsidR="005B294F" w:rsidRPr="005B294F">
        <w:rPr>
          <w:rFonts w:ascii="Times New Roman" w:hAnsi="Times New Roman" w:cs="Times New Roman"/>
          <w:sz w:val="24"/>
          <w:szCs w:val="24"/>
        </w:rPr>
        <w:t xml:space="preserve"> </w:t>
      </w:r>
      <w:r w:rsidR="005B294F" w:rsidRPr="00CA0A87">
        <w:rPr>
          <w:rFonts w:ascii="Times New Roman" w:hAnsi="Times New Roman" w:cs="Times New Roman"/>
          <w:sz w:val="24"/>
          <w:szCs w:val="24"/>
        </w:rPr>
        <w:t>§</w:t>
      </w:r>
      <w:r w:rsidR="005B294F"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19 по-горе). Въпреки това прокуратурата не </w:t>
      </w:r>
      <w:r>
        <w:rPr>
          <w:rFonts w:ascii="Times New Roman" w:hAnsi="Times New Roman" w:cs="Times New Roman"/>
          <w:sz w:val="24"/>
          <w:szCs w:val="24"/>
        </w:rPr>
        <w:t>предприема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никакви действия по собствена инициатива вследствие на това изявление на жалбоподателя. Едва след подаването на жалба от новия му адвокат </w:t>
      </w:r>
      <w:r w:rsidR="005B294F">
        <w:rPr>
          <w:rFonts w:ascii="Times New Roman" w:hAnsi="Times New Roman" w:cs="Times New Roman"/>
          <w:sz w:val="24"/>
          <w:szCs w:val="24"/>
        </w:rPr>
        <w:t>до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Главна</w:t>
      </w:r>
      <w:r w:rsidR="005B294F"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прокуратура на 28 април 2021 г. е </w:t>
      </w:r>
      <w:r w:rsidR="005B294F">
        <w:rPr>
          <w:rFonts w:ascii="Times New Roman" w:hAnsi="Times New Roman" w:cs="Times New Roman"/>
          <w:sz w:val="24"/>
          <w:szCs w:val="24"/>
        </w:rPr>
        <w:t xml:space="preserve">била </w:t>
      </w:r>
      <w:r w:rsidR="00CA0A87" w:rsidRPr="00CA0A87">
        <w:rPr>
          <w:rFonts w:ascii="Times New Roman" w:hAnsi="Times New Roman" w:cs="Times New Roman"/>
          <w:sz w:val="24"/>
          <w:szCs w:val="24"/>
        </w:rPr>
        <w:t>образуван</w:t>
      </w:r>
      <w:r w:rsidR="005B294F">
        <w:rPr>
          <w:rFonts w:ascii="Times New Roman" w:hAnsi="Times New Roman" w:cs="Times New Roman"/>
          <w:sz w:val="24"/>
          <w:szCs w:val="24"/>
        </w:rPr>
        <w:t>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предварителн</w:t>
      </w:r>
      <w:r w:rsidR="005B294F">
        <w:rPr>
          <w:rFonts w:ascii="Times New Roman" w:hAnsi="Times New Roman" w:cs="Times New Roman"/>
          <w:sz w:val="24"/>
          <w:szCs w:val="24"/>
        </w:rPr>
        <w:t>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5B294F">
        <w:rPr>
          <w:rFonts w:ascii="Times New Roman" w:hAnsi="Times New Roman" w:cs="Times New Roman"/>
          <w:sz w:val="24"/>
          <w:szCs w:val="24"/>
        </w:rPr>
        <w:t>проверка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(</w:t>
      </w:r>
      <w:r w:rsidR="005B294F">
        <w:rPr>
          <w:rFonts w:ascii="Times New Roman" w:hAnsi="Times New Roman" w:cs="Times New Roman"/>
          <w:sz w:val="24"/>
          <w:szCs w:val="24"/>
        </w:rPr>
        <w:t>вж.</w:t>
      </w:r>
      <w:r w:rsidR="005B294F" w:rsidRPr="005B294F">
        <w:rPr>
          <w:rFonts w:ascii="Times New Roman" w:hAnsi="Times New Roman" w:cs="Times New Roman"/>
          <w:sz w:val="24"/>
          <w:szCs w:val="24"/>
        </w:rPr>
        <w:t xml:space="preserve"> </w:t>
      </w:r>
      <w:r w:rsidR="005B294F" w:rsidRPr="00CA0A87">
        <w:rPr>
          <w:rFonts w:ascii="Times New Roman" w:hAnsi="Times New Roman" w:cs="Times New Roman"/>
          <w:sz w:val="24"/>
          <w:szCs w:val="24"/>
        </w:rPr>
        <w:t>§§</w:t>
      </w:r>
      <w:r w:rsidR="005B294F"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>20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>21 по-горе).</w:t>
      </w:r>
    </w:p>
    <w:p w14:paraId="3EB8EC5C" w14:textId="56EBE52F" w:rsidR="00CA0A87" w:rsidRPr="00CA0A87" w:rsidRDefault="008B69EF" w:rsidP="00CA0A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A0A87" w:rsidRPr="00CA0A87">
        <w:rPr>
          <w:rFonts w:ascii="Times New Roman" w:hAnsi="Times New Roman" w:cs="Times New Roman"/>
          <w:sz w:val="24"/>
          <w:szCs w:val="24"/>
        </w:rPr>
        <w:t>70. Съдът счита, че пасивното отношение на прокуратурата през толкова продължителен перио</w:t>
      </w:r>
      <w:r w:rsidR="009435AC">
        <w:rPr>
          <w:rFonts w:ascii="Times New Roman" w:hAnsi="Times New Roman" w:cs="Times New Roman"/>
          <w:sz w:val="24"/>
          <w:szCs w:val="24"/>
        </w:rPr>
        <w:t xml:space="preserve">д, </w:t>
      </w:r>
      <w:r w:rsidR="00CA0A87" w:rsidRPr="00CA0A87">
        <w:rPr>
          <w:rFonts w:ascii="Times New Roman" w:hAnsi="Times New Roman" w:cs="Times New Roman"/>
          <w:sz w:val="24"/>
          <w:szCs w:val="24"/>
        </w:rPr>
        <w:t>между 27 август 2019 г. и 28 април 2021 г.</w:t>
      </w:r>
      <w:r w:rsidR="009435AC">
        <w:rPr>
          <w:rFonts w:ascii="Times New Roman" w:hAnsi="Times New Roman" w:cs="Times New Roman"/>
          <w:sz w:val="24"/>
          <w:szCs w:val="24"/>
        </w:rPr>
        <w:t xml:space="preserve">, </w:t>
      </w:r>
      <w:r w:rsidR="00CA0A87" w:rsidRPr="00CA0A87">
        <w:rPr>
          <w:rFonts w:ascii="Times New Roman" w:hAnsi="Times New Roman" w:cs="Times New Roman"/>
          <w:sz w:val="24"/>
          <w:szCs w:val="24"/>
        </w:rPr>
        <w:t>е компрометира</w:t>
      </w:r>
      <w:r w:rsidR="005B294F">
        <w:rPr>
          <w:rFonts w:ascii="Times New Roman" w:hAnsi="Times New Roman" w:cs="Times New Roman"/>
          <w:sz w:val="24"/>
          <w:szCs w:val="24"/>
        </w:rPr>
        <w:t>ло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ефективността на </w:t>
      </w:r>
      <w:r w:rsidR="005B294F" w:rsidRPr="00CA0A87">
        <w:rPr>
          <w:rFonts w:ascii="Times New Roman" w:hAnsi="Times New Roman" w:cs="Times New Roman"/>
          <w:sz w:val="24"/>
          <w:szCs w:val="24"/>
        </w:rPr>
        <w:t>последва</w:t>
      </w:r>
      <w:r w:rsidR="005B294F">
        <w:rPr>
          <w:rFonts w:ascii="Times New Roman" w:hAnsi="Times New Roman" w:cs="Times New Roman"/>
          <w:sz w:val="24"/>
          <w:szCs w:val="24"/>
        </w:rPr>
        <w:t>лата</w:t>
      </w:r>
      <w:r w:rsidR="005B294F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>предварителн</w:t>
      </w:r>
      <w:r w:rsidR="005B294F">
        <w:rPr>
          <w:rFonts w:ascii="Times New Roman" w:hAnsi="Times New Roman" w:cs="Times New Roman"/>
          <w:sz w:val="24"/>
          <w:szCs w:val="24"/>
        </w:rPr>
        <w:t>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5B294F">
        <w:rPr>
          <w:rFonts w:ascii="Times New Roman" w:hAnsi="Times New Roman" w:cs="Times New Roman"/>
          <w:sz w:val="24"/>
          <w:szCs w:val="24"/>
        </w:rPr>
        <w:t>проверка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още при </w:t>
      </w:r>
      <w:r w:rsidR="009435AC">
        <w:rPr>
          <w:rFonts w:ascii="Times New Roman" w:hAnsi="Times New Roman" w:cs="Times New Roman"/>
          <w:sz w:val="24"/>
          <w:szCs w:val="24"/>
        </w:rPr>
        <w:t>нейното</w:t>
      </w:r>
      <w:r w:rsidR="009435AC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започване. По-конкретно, тъй като </w:t>
      </w:r>
      <w:proofErr w:type="spellStart"/>
      <w:r w:rsidR="00641202">
        <w:rPr>
          <w:rFonts w:ascii="Times New Roman" w:hAnsi="Times New Roman" w:cs="Times New Roman"/>
          <w:sz w:val="24"/>
          <w:szCs w:val="24"/>
        </w:rPr>
        <w:t>кръвонасяданията</w:t>
      </w:r>
      <w:proofErr w:type="spellEnd"/>
      <w:r w:rsidR="00CA0A87" w:rsidRPr="00CA0A87">
        <w:rPr>
          <w:rFonts w:ascii="Times New Roman" w:hAnsi="Times New Roman" w:cs="Times New Roman"/>
          <w:sz w:val="24"/>
          <w:szCs w:val="24"/>
        </w:rPr>
        <w:t xml:space="preserve">, </w:t>
      </w:r>
      <w:r w:rsidR="00641202">
        <w:rPr>
          <w:rFonts w:ascii="Times New Roman" w:hAnsi="Times New Roman" w:cs="Times New Roman"/>
          <w:sz w:val="24"/>
          <w:szCs w:val="24"/>
        </w:rPr>
        <w:t>установени</w:t>
      </w:r>
      <w:r w:rsidR="00641202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на 25 август 2019 г., отдавна </w:t>
      </w:r>
      <w:r w:rsidR="00641202">
        <w:rPr>
          <w:rFonts w:ascii="Times New Roman" w:hAnsi="Times New Roman" w:cs="Times New Roman"/>
          <w:sz w:val="24"/>
          <w:szCs w:val="24"/>
        </w:rPr>
        <w:t>били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изчезнали, съдебният лекар, натоварен да даде експертно становище относно механизма на тяхното възникване, мо</w:t>
      </w:r>
      <w:r>
        <w:rPr>
          <w:rFonts w:ascii="Times New Roman" w:hAnsi="Times New Roman" w:cs="Times New Roman"/>
          <w:sz w:val="24"/>
          <w:szCs w:val="24"/>
        </w:rPr>
        <w:t>жел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единствено да </w:t>
      </w:r>
      <w:r w:rsidR="00641202">
        <w:rPr>
          <w:rFonts w:ascii="Times New Roman" w:hAnsi="Times New Roman" w:cs="Times New Roman"/>
          <w:sz w:val="24"/>
          <w:szCs w:val="24"/>
        </w:rPr>
        <w:t>проучи документите по преписката</w:t>
      </w:r>
      <w:r w:rsidR="00CA0A87" w:rsidRPr="00CA0A87">
        <w:rPr>
          <w:rFonts w:ascii="Times New Roman" w:hAnsi="Times New Roman" w:cs="Times New Roman"/>
          <w:sz w:val="24"/>
          <w:szCs w:val="24"/>
        </w:rPr>
        <w:t>, главно формуляра и схемата на човешкото тяло (</w:t>
      </w:r>
      <w:r w:rsidR="00641202">
        <w:rPr>
          <w:rFonts w:ascii="Times New Roman" w:hAnsi="Times New Roman" w:cs="Times New Roman"/>
          <w:sz w:val="24"/>
          <w:szCs w:val="24"/>
        </w:rPr>
        <w:t xml:space="preserve">вж. </w:t>
      </w:r>
      <w:r w:rsidR="00641202" w:rsidRPr="00CA0A87">
        <w:rPr>
          <w:rFonts w:ascii="Times New Roman" w:hAnsi="Times New Roman" w:cs="Times New Roman"/>
          <w:sz w:val="24"/>
          <w:szCs w:val="24"/>
        </w:rPr>
        <w:t>§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27 по-горе). </w:t>
      </w:r>
      <w:r w:rsidR="00641202">
        <w:rPr>
          <w:rFonts w:ascii="Times New Roman" w:hAnsi="Times New Roman" w:cs="Times New Roman"/>
          <w:sz w:val="24"/>
          <w:szCs w:val="24"/>
        </w:rPr>
        <w:t>В т</w:t>
      </w:r>
      <w:r w:rsidR="00641202" w:rsidRPr="00CA0A87">
        <w:rPr>
          <w:rFonts w:ascii="Times New Roman" w:hAnsi="Times New Roman" w:cs="Times New Roman"/>
          <w:sz w:val="24"/>
          <w:szCs w:val="24"/>
        </w:rPr>
        <w:t xml:space="preserve">ези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два документа </w:t>
      </w:r>
      <w:r w:rsidR="00641202">
        <w:rPr>
          <w:rFonts w:ascii="Times New Roman" w:hAnsi="Times New Roman" w:cs="Times New Roman"/>
          <w:sz w:val="24"/>
          <w:szCs w:val="24"/>
        </w:rPr>
        <w:t xml:space="preserve">се </w:t>
      </w:r>
      <w:r w:rsidR="00CA0A87" w:rsidRPr="00CA0A87">
        <w:rPr>
          <w:rFonts w:ascii="Times New Roman" w:hAnsi="Times New Roman" w:cs="Times New Roman"/>
          <w:sz w:val="24"/>
          <w:szCs w:val="24"/>
        </w:rPr>
        <w:t>посочва</w:t>
      </w:r>
      <w:r>
        <w:rPr>
          <w:rFonts w:ascii="Times New Roman" w:hAnsi="Times New Roman" w:cs="Times New Roman"/>
          <w:sz w:val="24"/>
          <w:szCs w:val="24"/>
        </w:rPr>
        <w:t>т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броя, вида и местоположението на </w:t>
      </w:r>
      <w:r w:rsidR="009435AC">
        <w:rPr>
          <w:rFonts w:ascii="Times New Roman" w:hAnsi="Times New Roman" w:cs="Times New Roman"/>
          <w:sz w:val="24"/>
          <w:szCs w:val="24"/>
        </w:rPr>
        <w:t>уврежданията</w:t>
      </w:r>
      <w:r w:rsidR="00CA0A87" w:rsidRPr="00CA0A87">
        <w:rPr>
          <w:rFonts w:ascii="Times New Roman" w:hAnsi="Times New Roman" w:cs="Times New Roman"/>
          <w:sz w:val="24"/>
          <w:szCs w:val="24"/>
        </w:rPr>
        <w:t>, но не</w:t>
      </w:r>
      <w:r w:rsidR="00641202">
        <w:rPr>
          <w:rFonts w:ascii="Times New Roman" w:hAnsi="Times New Roman" w:cs="Times New Roman"/>
          <w:sz w:val="24"/>
          <w:szCs w:val="24"/>
        </w:rPr>
        <w:t xml:space="preserve"> се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съдържа</w:t>
      </w:r>
      <w:r>
        <w:rPr>
          <w:rFonts w:ascii="Times New Roman" w:hAnsi="Times New Roman" w:cs="Times New Roman"/>
          <w:sz w:val="24"/>
          <w:szCs w:val="24"/>
        </w:rPr>
        <w:t>т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никакви</w:t>
      </w:r>
      <w:r w:rsidR="00641202">
        <w:rPr>
          <w:rFonts w:ascii="Times New Roman" w:hAnsi="Times New Roman" w:cs="Times New Roman"/>
          <w:sz w:val="24"/>
          <w:szCs w:val="24"/>
        </w:rPr>
        <w:t xml:space="preserve"> </w:t>
      </w:r>
      <w:r w:rsidR="00641202">
        <w:rPr>
          <w:rFonts w:ascii="Times New Roman" w:hAnsi="Times New Roman" w:cs="Times New Roman"/>
          <w:sz w:val="24"/>
          <w:szCs w:val="24"/>
        </w:rPr>
        <w:lastRenderedPageBreak/>
        <w:t>данни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относно </w:t>
      </w:r>
      <w:r w:rsidR="00641202">
        <w:rPr>
          <w:rFonts w:ascii="Times New Roman" w:hAnsi="Times New Roman" w:cs="Times New Roman"/>
          <w:sz w:val="24"/>
          <w:szCs w:val="24"/>
        </w:rPr>
        <w:t>тяхната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641202" w:rsidRPr="00CA0A87">
        <w:rPr>
          <w:rFonts w:ascii="Times New Roman" w:hAnsi="Times New Roman" w:cs="Times New Roman"/>
          <w:sz w:val="24"/>
          <w:szCs w:val="24"/>
        </w:rPr>
        <w:t>форм</w:t>
      </w:r>
      <w:r w:rsidR="00641202">
        <w:rPr>
          <w:rFonts w:ascii="Times New Roman" w:hAnsi="Times New Roman" w:cs="Times New Roman"/>
          <w:sz w:val="24"/>
          <w:szCs w:val="24"/>
        </w:rPr>
        <w:t>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, размер и </w:t>
      </w:r>
      <w:r w:rsidR="00641202" w:rsidRPr="00CA0A87">
        <w:rPr>
          <w:rFonts w:ascii="Times New Roman" w:hAnsi="Times New Roman" w:cs="Times New Roman"/>
          <w:sz w:val="24"/>
          <w:szCs w:val="24"/>
        </w:rPr>
        <w:t>цв</w:t>
      </w:r>
      <w:r w:rsidR="00641202">
        <w:rPr>
          <w:rFonts w:ascii="Times New Roman" w:hAnsi="Times New Roman" w:cs="Times New Roman"/>
          <w:sz w:val="24"/>
          <w:szCs w:val="24"/>
        </w:rPr>
        <w:t>ят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. </w:t>
      </w:r>
      <w:r w:rsidR="00641202" w:rsidRPr="00641202">
        <w:rPr>
          <w:rFonts w:ascii="Times New Roman" w:hAnsi="Times New Roman" w:cs="Times New Roman"/>
          <w:sz w:val="24"/>
          <w:szCs w:val="24"/>
        </w:rPr>
        <w:t>Поради това експертът не бил в състояние да направи какъвто и да било извод относно механизма на причиняването им или тяхната давност, както сам посочил в заключението си (</w:t>
      </w:r>
      <w:proofErr w:type="spellStart"/>
      <w:r w:rsidR="009435AC">
        <w:rPr>
          <w:rFonts w:ascii="Times New Roman" w:hAnsi="Times New Roman" w:cs="Times New Roman"/>
          <w:i/>
          <w:sz w:val="24"/>
          <w:szCs w:val="24"/>
          <w:lang w:val="en-US"/>
        </w:rPr>
        <w:t>ibidem</w:t>
      </w:r>
      <w:proofErr w:type="spellEnd"/>
      <w:r w:rsidR="00641202" w:rsidRPr="00641202">
        <w:rPr>
          <w:rFonts w:ascii="Times New Roman" w:hAnsi="Times New Roman" w:cs="Times New Roman"/>
          <w:sz w:val="24"/>
          <w:szCs w:val="24"/>
        </w:rPr>
        <w:t>).</w:t>
      </w:r>
    </w:p>
    <w:p w14:paraId="575052E6" w14:textId="26F7051E" w:rsidR="00CA0A87" w:rsidRPr="00CA0A87" w:rsidRDefault="008B69EF" w:rsidP="00CA0A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71. Липсата на </w:t>
      </w:r>
      <w:r w:rsidR="00641202">
        <w:rPr>
          <w:rFonts w:ascii="Times New Roman" w:hAnsi="Times New Roman" w:cs="Times New Roman"/>
          <w:sz w:val="24"/>
          <w:szCs w:val="24"/>
        </w:rPr>
        <w:t>своевременност</w:t>
      </w:r>
      <w:r w:rsidR="00641202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в действията на компетентните органи </w:t>
      </w:r>
      <w:r w:rsidR="00641202">
        <w:rPr>
          <w:rFonts w:ascii="Times New Roman" w:hAnsi="Times New Roman" w:cs="Times New Roman"/>
          <w:sz w:val="24"/>
          <w:szCs w:val="24"/>
        </w:rPr>
        <w:t>се отразила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неблагоприятно </w:t>
      </w:r>
      <w:r w:rsidR="00641202">
        <w:rPr>
          <w:rFonts w:ascii="Times New Roman" w:hAnsi="Times New Roman" w:cs="Times New Roman"/>
          <w:sz w:val="24"/>
          <w:szCs w:val="24"/>
        </w:rPr>
        <w:t>и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върху качеството на </w:t>
      </w:r>
      <w:r w:rsidR="00641202">
        <w:rPr>
          <w:rFonts w:ascii="Times New Roman" w:hAnsi="Times New Roman" w:cs="Times New Roman"/>
          <w:sz w:val="24"/>
          <w:szCs w:val="24"/>
        </w:rPr>
        <w:t>свидетелските сведения</w:t>
      </w:r>
      <w:r w:rsidR="00CA0A87" w:rsidRPr="00CA0A87">
        <w:rPr>
          <w:rFonts w:ascii="Times New Roman" w:hAnsi="Times New Roman" w:cs="Times New Roman"/>
          <w:sz w:val="24"/>
          <w:szCs w:val="24"/>
        </w:rPr>
        <w:t>, събрани по време на предварителн</w:t>
      </w:r>
      <w:r w:rsidR="00641202">
        <w:rPr>
          <w:rFonts w:ascii="Times New Roman" w:hAnsi="Times New Roman" w:cs="Times New Roman"/>
          <w:sz w:val="24"/>
          <w:szCs w:val="24"/>
        </w:rPr>
        <w:t>ата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641202">
        <w:rPr>
          <w:rFonts w:ascii="Times New Roman" w:hAnsi="Times New Roman" w:cs="Times New Roman"/>
          <w:sz w:val="24"/>
          <w:szCs w:val="24"/>
        </w:rPr>
        <w:t>проверка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: </w:t>
      </w:r>
      <w:r w:rsidR="00641202" w:rsidRPr="00641202">
        <w:rPr>
          <w:rFonts w:ascii="Times New Roman" w:hAnsi="Times New Roman" w:cs="Times New Roman"/>
          <w:sz w:val="24"/>
          <w:szCs w:val="24"/>
        </w:rPr>
        <w:t>преводачката, която съдействала на полицейските служители през първите часове от задържането на жалбоподателя, заявила, че не си спомня нищо относно неговия случай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(</w:t>
      </w:r>
      <w:r w:rsidR="00641202">
        <w:rPr>
          <w:rFonts w:ascii="Times New Roman" w:hAnsi="Times New Roman" w:cs="Times New Roman"/>
          <w:sz w:val="24"/>
          <w:szCs w:val="24"/>
        </w:rPr>
        <w:t xml:space="preserve">вж. </w:t>
      </w:r>
      <w:r w:rsidR="00641202" w:rsidRPr="00CA0A87">
        <w:rPr>
          <w:rFonts w:ascii="Times New Roman" w:hAnsi="Times New Roman" w:cs="Times New Roman"/>
          <w:sz w:val="24"/>
          <w:szCs w:val="24"/>
        </w:rPr>
        <w:t>§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>22</w:t>
      </w:r>
      <w:r w:rsidR="006412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1202" w:rsidRPr="008C110D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="00641202" w:rsidRPr="008C11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1202" w:rsidRPr="008C110D">
        <w:rPr>
          <w:rFonts w:ascii="Times New Roman" w:hAnsi="Times New Roman" w:cs="Times New Roman"/>
          <w:sz w:val="24"/>
          <w:szCs w:val="24"/>
        </w:rPr>
        <w:t>fine</w:t>
      </w:r>
      <w:proofErr w:type="spellEnd"/>
      <w:r w:rsidR="00641202" w:rsidRPr="008C110D"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>по-горе).</w:t>
      </w:r>
    </w:p>
    <w:p w14:paraId="3F89145A" w14:textId="1794D899" w:rsidR="00CA0A87" w:rsidRPr="00CA0A87" w:rsidRDefault="008B69EF" w:rsidP="00CA0A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72. </w:t>
      </w:r>
      <w:r w:rsidR="00641202">
        <w:rPr>
          <w:rFonts w:ascii="Times New Roman" w:hAnsi="Times New Roman" w:cs="Times New Roman"/>
          <w:sz w:val="24"/>
          <w:szCs w:val="24"/>
        </w:rPr>
        <w:t>На следващо място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Съдът </w:t>
      </w:r>
      <w:r w:rsidR="00641202">
        <w:rPr>
          <w:rFonts w:ascii="Times New Roman" w:hAnsi="Times New Roman" w:cs="Times New Roman"/>
          <w:sz w:val="24"/>
          <w:szCs w:val="24"/>
        </w:rPr>
        <w:t>отбелязва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, че </w:t>
      </w:r>
      <w:r w:rsidR="00641202">
        <w:rPr>
          <w:rFonts w:ascii="Times New Roman" w:hAnsi="Times New Roman" w:cs="Times New Roman"/>
          <w:sz w:val="24"/>
          <w:szCs w:val="24"/>
        </w:rPr>
        <w:t>органите, извършили пред</w:t>
      </w:r>
      <w:r w:rsidR="00CA0A87" w:rsidRPr="00CA0A87">
        <w:rPr>
          <w:rFonts w:ascii="Times New Roman" w:hAnsi="Times New Roman" w:cs="Times New Roman"/>
          <w:sz w:val="24"/>
          <w:szCs w:val="24"/>
        </w:rPr>
        <w:t>варителн</w:t>
      </w:r>
      <w:r w:rsidR="00641202">
        <w:rPr>
          <w:rFonts w:ascii="Times New Roman" w:hAnsi="Times New Roman" w:cs="Times New Roman"/>
          <w:sz w:val="24"/>
          <w:szCs w:val="24"/>
        </w:rPr>
        <w:t>ата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641202">
        <w:rPr>
          <w:rFonts w:ascii="Times New Roman" w:hAnsi="Times New Roman" w:cs="Times New Roman"/>
          <w:sz w:val="24"/>
          <w:szCs w:val="24"/>
        </w:rPr>
        <w:t>проверка,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по същество са се ограничили до събирането на документите</w:t>
      </w:r>
      <w:r w:rsidR="00641202">
        <w:rPr>
          <w:rFonts w:ascii="Times New Roman" w:hAnsi="Times New Roman" w:cs="Times New Roman"/>
          <w:sz w:val="24"/>
          <w:szCs w:val="24"/>
        </w:rPr>
        <w:t xml:space="preserve"> относно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задържането на жалбоподателя</w:t>
      </w:r>
      <w:r w:rsidR="00641202">
        <w:rPr>
          <w:rFonts w:ascii="Times New Roman" w:hAnsi="Times New Roman" w:cs="Times New Roman"/>
          <w:sz w:val="24"/>
          <w:szCs w:val="24"/>
        </w:rPr>
        <w:t xml:space="preserve"> и сведенията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на двамата полицейски служители, които </w:t>
      </w:r>
      <w:r w:rsidR="008C1FD7">
        <w:rPr>
          <w:rFonts w:ascii="Times New Roman" w:hAnsi="Times New Roman" w:cs="Times New Roman"/>
          <w:sz w:val="24"/>
          <w:szCs w:val="24"/>
        </w:rPr>
        <w:t>го арестува</w:t>
      </w:r>
      <w:r w:rsidR="00641202">
        <w:rPr>
          <w:rFonts w:ascii="Times New Roman" w:hAnsi="Times New Roman" w:cs="Times New Roman"/>
          <w:sz w:val="24"/>
          <w:szCs w:val="24"/>
        </w:rPr>
        <w:t>ли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, на преводачката, която </w:t>
      </w:r>
      <w:r w:rsidR="00641202">
        <w:rPr>
          <w:rFonts w:ascii="Times New Roman" w:hAnsi="Times New Roman" w:cs="Times New Roman"/>
          <w:sz w:val="24"/>
          <w:szCs w:val="24"/>
        </w:rPr>
        <w:t>им съдействала</w:t>
      </w:r>
      <w:r w:rsidR="00CA0A87" w:rsidRPr="00CA0A87">
        <w:rPr>
          <w:rFonts w:ascii="Times New Roman" w:hAnsi="Times New Roman" w:cs="Times New Roman"/>
          <w:sz w:val="24"/>
          <w:szCs w:val="24"/>
        </w:rPr>
        <w:t>, на жалбоподателя и на новия му адвокат (</w:t>
      </w:r>
      <w:r w:rsidR="00641202">
        <w:rPr>
          <w:rFonts w:ascii="Times New Roman" w:hAnsi="Times New Roman" w:cs="Times New Roman"/>
          <w:sz w:val="24"/>
          <w:szCs w:val="24"/>
        </w:rPr>
        <w:t xml:space="preserve">вж. </w:t>
      </w:r>
      <w:r w:rsidR="00641202" w:rsidRPr="00CA0A87">
        <w:rPr>
          <w:rFonts w:ascii="Times New Roman" w:hAnsi="Times New Roman" w:cs="Times New Roman"/>
          <w:sz w:val="24"/>
          <w:szCs w:val="24"/>
        </w:rPr>
        <w:t>§§</w:t>
      </w:r>
      <w:r w:rsidR="00641202">
        <w:rPr>
          <w:rFonts w:ascii="Times New Roman" w:hAnsi="Times New Roman" w:cs="Times New Roman"/>
          <w:sz w:val="24"/>
          <w:szCs w:val="24"/>
        </w:rPr>
        <w:t xml:space="preserve"> 22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–24 по-горе). В </w:t>
      </w:r>
      <w:r w:rsidR="00641202">
        <w:rPr>
          <w:rFonts w:ascii="Times New Roman" w:hAnsi="Times New Roman" w:cs="Times New Roman"/>
          <w:sz w:val="24"/>
          <w:szCs w:val="24"/>
        </w:rPr>
        <w:t>сведенията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си жалбоподателят</w:t>
      </w:r>
      <w:r w:rsidR="00641202">
        <w:rPr>
          <w:rFonts w:ascii="Times New Roman" w:hAnsi="Times New Roman" w:cs="Times New Roman"/>
          <w:sz w:val="24"/>
          <w:szCs w:val="24"/>
        </w:rPr>
        <w:t xml:space="preserve"> изрично заявява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, че е </w:t>
      </w:r>
      <w:r w:rsidR="00641202">
        <w:rPr>
          <w:rFonts w:ascii="Times New Roman" w:hAnsi="Times New Roman" w:cs="Times New Roman"/>
          <w:sz w:val="24"/>
          <w:szCs w:val="24"/>
        </w:rPr>
        <w:t xml:space="preserve">бил </w:t>
      </w:r>
      <w:r w:rsidR="00CA0A87" w:rsidRPr="00CA0A87">
        <w:rPr>
          <w:rFonts w:ascii="Times New Roman" w:hAnsi="Times New Roman" w:cs="Times New Roman"/>
          <w:sz w:val="24"/>
          <w:szCs w:val="24"/>
        </w:rPr>
        <w:t>малтретиран от четирима мъже и една жена в цивилн</w:t>
      </w:r>
      <w:r w:rsidR="00641202">
        <w:rPr>
          <w:rFonts w:ascii="Times New Roman" w:hAnsi="Times New Roman" w:cs="Times New Roman"/>
          <w:sz w:val="24"/>
          <w:szCs w:val="24"/>
        </w:rPr>
        <w:t>о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641202">
        <w:rPr>
          <w:rFonts w:ascii="Times New Roman" w:hAnsi="Times New Roman" w:cs="Times New Roman"/>
          <w:sz w:val="24"/>
          <w:szCs w:val="24"/>
        </w:rPr>
        <w:t>облекло,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че един от тези полицейски служители </w:t>
      </w:r>
      <w:r w:rsidR="00641202" w:rsidRPr="00641202">
        <w:rPr>
          <w:rFonts w:ascii="Times New Roman" w:hAnsi="Times New Roman" w:cs="Times New Roman"/>
          <w:sz w:val="24"/>
          <w:szCs w:val="24"/>
        </w:rPr>
        <w:t>е дал показания по наказателното дело срещу него, че би могъл да разпознае служителите, ако ги види, и посочил местоположението на помещението, в което според твърденията му бил пребит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(</w:t>
      </w:r>
      <w:r w:rsidR="00641202">
        <w:rPr>
          <w:rFonts w:ascii="Times New Roman" w:hAnsi="Times New Roman" w:cs="Times New Roman"/>
          <w:sz w:val="24"/>
          <w:szCs w:val="24"/>
        </w:rPr>
        <w:t xml:space="preserve">вж. </w:t>
      </w:r>
      <w:r w:rsidR="00641202" w:rsidRPr="00CA0A87">
        <w:rPr>
          <w:rFonts w:ascii="Times New Roman" w:hAnsi="Times New Roman" w:cs="Times New Roman"/>
          <w:sz w:val="24"/>
          <w:szCs w:val="24"/>
        </w:rPr>
        <w:t>§</w:t>
      </w:r>
      <w:r w:rsidR="00641202"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24 по-горе). </w:t>
      </w:r>
      <w:r w:rsidR="00641202">
        <w:rPr>
          <w:rFonts w:ascii="Times New Roman" w:hAnsi="Times New Roman" w:cs="Times New Roman"/>
          <w:sz w:val="24"/>
          <w:szCs w:val="24"/>
        </w:rPr>
        <w:t>Видно е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, че разследващите органи не са </w:t>
      </w:r>
      <w:r w:rsidR="00641202">
        <w:rPr>
          <w:rFonts w:ascii="Times New Roman" w:hAnsi="Times New Roman" w:cs="Times New Roman"/>
          <w:sz w:val="24"/>
          <w:szCs w:val="24"/>
        </w:rPr>
        <w:t xml:space="preserve">направили опит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да проверят тази версия на </w:t>
      </w:r>
      <w:r w:rsidR="00641202">
        <w:rPr>
          <w:rFonts w:ascii="Times New Roman" w:hAnsi="Times New Roman" w:cs="Times New Roman"/>
          <w:sz w:val="24"/>
          <w:szCs w:val="24"/>
        </w:rPr>
        <w:t>събитията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, например </w:t>
      </w:r>
      <w:r w:rsidR="00641202">
        <w:rPr>
          <w:rFonts w:ascii="Times New Roman" w:hAnsi="Times New Roman" w:cs="Times New Roman"/>
          <w:sz w:val="24"/>
          <w:szCs w:val="24"/>
        </w:rPr>
        <w:t>чрез установяване и разпит на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други полицейски служители, присъствали в полицейското управление в Хасково на същия ден.</w:t>
      </w:r>
    </w:p>
    <w:p w14:paraId="08DE8F86" w14:textId="2AA2676B" w:rsidR="00CA0A87" w:rsidRPr="00CA0A87" w:rsidRDefault="008C1FD7" w:rsidP="00CA0A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73. Въз основа на </w:t>
      </w:r>
      <w:r w:rsidR="00641202">
        <w:rPr>
          <w:rFonts w:ascii="Times New Roman" w:hAnsi="Times New Roman" w:cs="Times New Roman"/>
          <w:sz w:val="24"/>
          <w:szCs w:val="24"/>
        </w:rPr>
        <w:t>изложеното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Съдът счита, </w:t>
      </w:r>
      <w:r w:rsidR="00641202" w:rsidRPr="00641202">
        <w:rPr>
          <w:rFonts w:ascii="Times New Roman" w:hAnsi="Times New Roman" w:cs="Times New Roman"/>
          <w:sz w:val="24"/>
          <w:szCs w:val="24"/>
        </w:rPr>
        <w:t>че проведената по случая предварителна проверка не е била достатъчно своевременна и задълбочена. Следователно тя не е отговаряла на изискването за ефективност по член 3 от Конвенцията.</w:t>
      </w:r>
    </w:p>
    <w:p w14:paraId="5D34BE73" w14:textId="4E38502A" w:rsidR="00CA0A87" w:rsidRPr="00CA0A87" w:rsidRDefault="008C1FD7" w:rsidP="00CA0A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74. </w:t>
      </w:r>
      <w:r w:rsidR="00641202" w:rsidRPr="00641202">
        <w:rPr>
          <w:rFonts w:ascii="Times New Roman" w:hAnsi="Times New Roman" w:cs="Times New Roman"/>
          <w:sz w:val="24"/>
          <w:szCs w:val="24"/>
        </w:rPr>
        <w:t xml:space="preserve">Поради това възраженията на </w:t>
      </w:r>
      <w:r w:rsidR="009435AC">
        <w:rPr>
          <w:rFonts w:ascii="Times New Roman" w:hAnsi="Times New Roman" w:cs="Times New Roman"/>
          <w:sz w:val="24"/>
          <w:szCs w:val="24"/>
        </w:rPr>
        <w:t>п</w:t>
      </w:r>
      <w:r w:rsidR="00641202" w:rsidRPr="00641202">
        <w:rPr>
          <w:rFonts w:ascii="Times New Roman" w:hAnsi="Times New Roman" w:cs="Times New Roman"/>
          <w:sz w:val="24"/>
          <w:szCs w:val="24"/>
        </w:rPr>
        <w:t>равителството относно допустимостта, които бяха присъединени към разглеждането по същество на това оплакване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(</w:t>
      </w:r>
      <w:r w:rsidR="00641202">
        <w:rPr>
          <w:rFonts w:ascii="Times New Roman" w:hAnsi="Times New Roman" w:cs="Times New Roman"/>
          <w:sz w:val="24"/>
          <w:szCs w:val="24"/>
        </w:rPr>
        <w:t xml:space="preserve">вж. </w:t>
      </w:r>
      <w:r w:rsidR="00641202" w:rsidRPr="00CA0A87">
        <w:rPr>
          <w:rFonts w:ascii="Times New Roman" w:hAnsi="Times New Roman" w:cs="Times New Roman"/>
          <w:sz w:val="24"/>
          <w:szCs w:val="24"/>
        </w:rPr>
        <w:t>§</w:t>
      </w:r>
      <w:r w:rsidR="00641202"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>51 по-горе),</w:t>
      </w:r>
      <w:r w:rsidR="00641202" w:rsidRPr="00641202">
        <w:t xml:space="preserve"> </w:t>
      </w:r>
      <w:r w:rsidR="00641202" w:rsidRPr="00641202">
        <w:rPr>
          <w:rFonts w:ascii="Times New Roman" w:hAnsi="Times New Roman" w:cs="Times New Roman"/>
          <w:sz w:val="24"/>
          <w:szCs w:val="24"/>
        </w:rPr>
        <w:t>следва да бъдат отхвърлени и да се установи нарушение на член 3 от Конвенцията в неговия процесуален аспект.</w:t>
      </w:r>
    </w:p>
    <w:p w14:paraId="4B7B3983" w14:textId="616831F3" w:rsidR="00CA0A87" w:rsidRPr="008C1FD7" w:rsidRDefault="00CA0A87" w:rsidP="008C1FD7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8C1FD7">
        <w:rPr>
          <w:rFonts w:ascii="Times New Roman" w:hAnsi="Times New Roman" w:cs="Times New Roman"/>
          <w:i/>
          <w:iCs/>
          <w:sz w:val="24"/>
          <w:szCs w:val="24"/>
        </w:rPr>
        <w:t>Жалбата</w:t>
      </w:r>
      <w:r w:rsidR="00641202">
        <w:rPr>
          <w:rFonts w:ascii="Times New Roman" w:hAnsi="Times New Roman" w:cs="Times New Roman"/>
          <w:i/>
          <w:iCs/>
          <w:sz w:val="24"/>
          <w:szCs w:val="24"/>
        </w:rPr>
        <w:t xml:space="preserve"> по</w:t>
      </w:r>
      <w:r w:rsidRPr="008C1FD7">
        <w:rPr>
          <w:rFonts w:ascii="Times New Roman" w:hAnsi="Times New Roman" w:cs="Times New Roman"/>
          <w:i/>
          <w:iCs/>
          <w:sz w:val="24"/>
          <w:szCs w:val="24"/>
        </w:rPr>
        <w:t xml:space="preserve"> материалния аспект на член 3 от Конвенцията</w:t>
      </w:r>
    </w:p>
    <w:p w14:paraId="515A3A78" w14:textId="42F35318" w:rsidR="00CA0A87" w:rsidRPr="008C1FD7" w:rsidRDefault="00641202" w:rsidP="008C1FD7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Становища</w:t>
      </w:r>
      <w:r w:rsidRPr="008C1FD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A0A87" w:rsidRPr="008C1FD7">
        <w:rPr>
          <w:rFonts w:ascii="Times New Roman" w:hAnsi="Times New Roman" w:cs="Times New Roman"/>
          <w:b/>
          <w:bCs/>
          <w:sz w:val="24"/>
          <w:szCs w:val="24"/>
        </w:rPr>
        <w:t>на страните</w:t>
      </w:r>
    </w:p>
    <w:p w14:paraId="0D81EC4E" w14:textId="0504417C" w:rsidR="00CA0A87" w:rsidRPr="00CA0A87" w:rsidRDefault="008C1FD7" w:rsidP="00CA0A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75. Жалбоподателят твърди, че е бит от полицейски служители по време на задържането </w:t>
      </w:r>
      <w:r w:rsidR="00641202">
        <w:rPr>
          <w:rFonts w:ascii="Times New Roman" w:hAnsi="Times New Roman" w:cs="Times New Roman"/>
          <w:sz w:val="24"/>
          <w:szCs w:val="24"/>
        </w:rPr>
        <w:t>си</w:t>
      </w:r>
      <w:r w:rsidR="00641202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в полицейското управление в Хасково. </w:t>
      </w:r>
      <w:r w:rsidR="00641202" w:rsidRPr="00641202">
        <w:rPr>
          <w:rFonts w:ascii="Times New Roman" w:hAnsi="Times New Roman" w:cs="Times New Roman"/>
          <w:sz w:val="24"/>
          <w:szCs w:val="24"/>
        </w:rPr>
        <w:t>Той счита, че това представлява нарушение на правото му да не бъде подлаган на нечовешко или унизително отношение, гарантирано от член 3 от Конвенцията.</w:t>
      </w:r>
    </w:p>
    <w:p w14:paraId="4C533697" w14:textId="37DE5845" w:rsidR="00CA0A87" w:rsidRPr="00CA0A87" w:rsidRDefault="008C1FD7" w:rsidP="00CA0A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76. Правителството оспорва версията на жалбоподателя за фактите и твърди, че неговите твърдения за нарушение на член 3 в </w:t>
      </w:r>
      <w:r w:rsidR="00641202" w:rsidRPr="00CA0A87">
        <w:rPr>
          <w:rFonts w:ascii="Times New Roman" w:hAnsi="Times New Roman" w:cs="Times New Roman"/>
          <w:sz w:val="24"/>
          <w:szCs w:val="24"/>
        </w:rPr>
        <w:t>негов</w:t>
      </w:r>
      <w:r w:rsidR="00641202">
        <w:rPr>
          <w:rFonts w:ascii="Times New Roman" w:hAnsi="Times New Roman" w:cs="Times New Roman"/>
          <w:sz w:val="24"/>
          <w:szCs w:val="24"/>
        </w:rPr>
        <w:t>ия</w:t>
      </w:r>
      <w:r w:rsidR="00641202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>материал</w:t>
      </w:r>
      <w:r w:rsidR="00641202">
        <w:rPr>
          <w:rFonts w:ascii="Times New Roman" w:hAnsi="Times New Roman" w:cs="Times New Roman"/>
          <w:sz w:val="24"/>
          <w:szCs w:val="24"/>
        </w:rPr>
        <w:t>ен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641202">
        <w:rPr>
          <w:rFonts w:ascii="Times New Roman" w:hAnsi="Times New Roman" w:cs="Times New Roman"/>
          <w:sz w:val="24"/>
          <w:szCs w:val="24"/>
        </w:rPr>
        <w:t>аспект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не са подкрепени с </w:t>
      </w:r>
      <w:r w:rsidR="00641202" w:rsidRPr="00CA0A87">
        <w:rPr>
          <w:rFonts w:ascii="Times New Roman" w:hAnsi="Times New Roman" w:cs="Times New Roman"/>
          <w:sz w:val="24"/>
          <w:szCs w:val="24"/>
        </w:rPr>
        <w:t>достатъчн</w:t>
      </w:r>
      <w:r w:rsidR="00641202">
        <w:rPr>
          <w:rFonts w:ascii="Times New Roman" w:hAnsi="Times New Roman" w:cs="Times New Roman"/>
          <w:sz w:val="24"/>
          <w:szCs w:val="24"/>
        </w:rPr>
        <w:t>о</w:t>
      </w:r>
      <w:r w:rsidR="00641202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и убедителни доказателства. В тази връзка то се позовава на заключенията на прокурорите вследствие на </w:t>
      </w:r>
      <w:r w:rsidR="00024C26" w:rsidRPr="00CA0A87">
        <w:rPr>
          <w:rFonts w:ascii="Times New Roman" w:hAnsi="Times New Roman" w:cs="Times New Roman"/>
          <w:sz w:val="24"/>
          <w:szCs w:val="24"/>
        </w:rPr>
        <w:t>проведен</w:t>
      </w:r>
      <w:r w:rsidR="00024C26">
        <w:rPr>
          <w:rFonts w:ascii="Times New Roman" w:hAnsi="Times New Roman" w:cs="Times New Roman"/>
          <w:sz w:val="24"/>
          <w:szCs w:val="24"/>
        </w:rPr>
        <w:t>ата</w:t>
      </w:r>
      <w:r w:rsidR="00024C26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по </w:t>
      </w:r>
      <w:r w:rsidR="00024C26">
        <w:rPr>
          <w:rFonts w:ascii="Times New Roman" w:hAnsi="Times New Roman" w:cs="Times New Roman"/>
          <w:sz w:val="24"/>
          <w:szCs w:val="24"/>
        </w:rPr>
        <w:t>случая предварителна проверка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(</w:t>
      </w:r>
      <w:r w:rsidR="00024C26">
        <w:rPr>
          <w:rFonts w:ascii="Times New Roman" w:hAnsi="Times New Roman" w:cs="Times New Roman"/>
          <w:sz w:val="24"/>
          <w:szCs w:val="24"/>
        </w:rPr>
        <w:t xml:space="preserve">вж. </w:t>
      </w:r>
      <w:r w:rsidR="00024C26" w:rsidRPr="00CA0A87">
        <w:rPr>
          <w:rFonts w:ascii="Times New Roman" w:hAnsi="Times New Roman" w:cs="Times New Roman"/>
          <w:sz w:val="24"/>
          <w:szCs w:val="24"/>
        </w:rPr>
        <w:t>§</w:t>
      </w:r>
      <w:r w:rsidR="00024C26"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>28 по-горе).</w:t>
      </w:r>
    </w:p>
    <w:p w14:paraId="2F6218EC" w14:textId="5A7985AE" w:rsidR="00CA0A87" w:rsidRPr="008C1FD7" w:rsidRDefault="00024C26" w:rsidP="008C1FD7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Преценката</w:t>
      </w:r>
      <w:r w:rsidRPr="008C1FD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A0A87" w:rsidRPr="008C1FD7">
        <w:rPr>
          <w:rFonts w:ascii="Times New Roman" w:hAnsi="Times New Roman" w:cs="Times New Roman"/>
          <w:b/>
          <w:bCs/>
          <w:sz w:val="24"/>
          <w:szCs w:val="24"/>
        </w:rPr>
        <w:t>на Съда</w:t>
      </w:r>
    </w:p>
    <w:p w14:paraId="6162D5F2" w14:textId="22EAD918" w:rsidR="00CA0A87" w:rsidRPr="00CA0A87" w:rsidRDefault="008C1FD7" w:rsidP="00CA0A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A0A87" w:rsidRPr="00CA0A87">
        <w:rPr>
          <w:rFonts w:ascii="Times New Roman" w:hAnsi="Times New Roman" w:cs="Times New Roman"/>
          <w:sz w:val="24"/>
          <w:szCs w:val="24"/>
        </w:rPr>
        <w:t>77. Съдът припомня, че съгласно неговата практика твърденията за малтретиране</w:t>
      </w:r>
      <w:r w:rsidR="00024C26">
        <w:rPr>
          <w:rFonts w:ascii="Times New Roman" w:hAnsi="Times New Roman" w:cs="Times New Roman"/>
          <w:sz w:val="24"/>
          <w:szCs w:val="24"/>
        </w:rPr>
        <w:t xml:space="preserve"> в нарушение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на член 3 трябва да бъдат подкрепени с подходящи доказателства. </w:t>
      </w:r>
      <w:r w:rsidR="009435AC" w:rsidRPr="009435AC">
        <w:rPr>
          <w:rFonts w:ascii="Times New Roman" w:hAnsi="Times New Roman" w:cs="Times New Roman"/>
          <w:sz w:val="24"/>
          <w:szCs w:val="24"/>
        </w:rPr>
        <w:t xml:space="preserve">При установяването на твърдените факти Съдът прилага стандарта за доказване „извън </w:t>
      </w:r>
      <w:r w:rsidR="009435AC" w:rsidRPr="009435AC">
        <w:rPr>
          <w:rFonts w:ascii="Times New Roman" w:hAnsi="Times New Roman" w:cs="Times New Roman"/>
          <w:sz w:val="24"/>
          <w:szCs w:val="24"/>
        </w:rPr>
        <w:lastRenderedPageBreak/>
        <w:t>разумно съмнение“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, </w:t>
      </w:r>
      <w:r w:rsidR="00024C26" w:rsidRPr="00024C26">
        <w:rPr>
          <w:rFonts w:ascii="Times New Roman" w:hAnsi="Times New Roman" w:cs="Times New Roman"/>
          <w:sz w:val="24"/>
          <w:szCs w:val="24"/>
        </w:rPr>
        <w:t xml:space="preserve">като такова доказване може да произтича и от </w:t>
      </w:r>
      <w:r w:rsidR="009435AC" w:rsidRPr="009435AC">
        <w:rPr>
          <w:rFonts w:ascii="Times New Roman" w:hAnsi="Times New Roman" w:cs="Times New Roman"/>
          <w:sz w:val="24"/>
          <w:szCs w:val="24"/>
        </w:rPr>
        <w:t xml:space="preserve">съвкупност от достатъчно сериозни, точни и непротиворечиви </w:t>
      </w:r>
      <w:proofErr w:type="spellStart"/>
      <w:r w:rsidR="009435AC" w:rsidRPr="009435AC">
        <w:rPr>
          <w:rFonts w:ascii="Times New Roman" w:hAnsi="Times New Roman" w:cs="Times New Roman"/>
          <w:sz w:val="24"/>
          <w:szCs w:val="24"/>
        </w:rPr>
        <w:t>индиции</w:t>
      </w:r>
      <w:proofErr w:type="spellEnd"/>
      <w:r w:rsidR="009435AC" w:rsidRPr="009435AC">
        <w:rPr>
          <w:rFonts w:ascii="Times New Roman" w:hAnsi="Times New Roman" w:cs="Times New Roman"/>
          <w:sz w:val="24"/>
          <w:szCs w:val="24"/>
        </w:rPr>
        <w:t xml:space="preserve"> или </w:t>
      </w:r>
      <w:proofErr w:type="spellStart"/>
      <w:r w:rsidR="009435AC" w:rsidRPr="009435AC">
        <w:rPr>
          <w:rFonts w:ascii="Times New Roman" w:hAnsi="Times New Roman" w:cs="Times New Roman"/>
          <w:sz w:val="24"/>
          <w:szCs w:val="24"/>
        </w:rPr>
        <w:t>неопровергани</w:t>
      </w:r>
      <w:proofErr w:type="spellEnd"/>
      <w:r w:rsidR="009435AC" w:rsidRPr="009435AC">
        <w:rPr>
          <w:rFonts w:ascii="Times New Roman" w:hAnsi="Times New Roman" w:cs="Times New Roman"/>
          <w:sz w:val="24"/>
          <w:szCs w:val="24"/>
        </w:rPr>
        <w:t xml:space="preserve"> презумпции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C1FD7">
        <w:rPr>
          <w:rFonts w:ascii="Times New Roman" w:hAnsi="Times New Roman" w:cs="Times New Roman"/>
          <w:i/>
          <w:iCs/>
          <w:sz w:val="24"/>
          <w:szCs w:val="24"/>
        </w:rPr>
        <w:t>Бо</w:t>
      </w:r>
      <w:r w:rsidR="00DC721F">
        <w:rPr>
          <w:rFonts w:ascii="Times New Roman" w:hAnsi="Times New Roman" w:cs="Times New Roman"/>
          <w:i/>
          <w:iCs/>
          <w:sz w:val="24"/>
          <w:szCs w:val="24"/>
        </w:rPr>
        <w:t>ий</w:t>
      </w:r>
      <w:r w:rsidRPr="008C1FD7">
        <w:rPr>
          <w:rFonts w:ascii="Times New Roman" w:hAnsi="Times New Roman" w:cs="Times New Roman"/>
          <w:i/>
          <w:iCs/>
          <w:sz w:val="24"/>
          <w:szCs w:val="24"/>
        </w:rPr>
        <w:t>д</w:t>
      </w:r>
      <w:proofErr w:type="spellEnd"/>
      <w:r w:rsidR="00CA0A87" w:rsidRPr="00CA0A87">
        <w:rPr>
          <w:rFonts w:ascii="Times New Roman" w:hAnsi="Times New Roman" w:cs="Times New Roman"/>
          <w:sz w:val="24"/>
          <w:szCs w:val="24"/>
        </w:rPr>
        <w:t xml:space="preserve"> , цитирано по-горе, § 82). </w:t>
      </w:r>
      <w:r w:rsidR="00024C26" w:rsidRPr="00024C26">
        <w:rPr>
          <w:rFonts w:ascii="Times New Roman" w:hAnsi="Times New Roman" w:cs="Times New Roman"/>
          <w:sz w:val="24"/>
          <w:szCs w:val="24"/>
        </w:rPr>
        <w:t>В тази връзка Съдът е уточнил, че когато събитията изцяло или в значителната си част са известни единствено на властите, какъвто е случаят с лица, намиращи се под техен контрол при полицейско задържане, всяко телесно увреждане, възникнало през този период, поражда силна фактическа презумпция. Тогава те</w:t>
      </w:r>
      <w:r w:rsidR="009435AC">
        <w:rPr>
          <w:rFonts w:ascii="Times New Roman" w:hAnsi="Times New Roman" w:cs="Times New Roman"/>
          <w:sz w:val="24"/>
          <w:szCs w:val="24"/>
        </w:rPr>
        <w:t>жестта на доказване пада върху п</w:t>
      </w:r>
      <w:r w:rsidR="00024C26" w:rsidRPr="00024C26">
        <w:rPr>
          <w:rFonts w:ascii="Times New Roman" w:hAnsi="Times New Roman" w:cs="Times New Roman"/>
          <w:sz w:val="24"/>
          <w:szCs w:val="24"/>
        </w:rPr>
        <w:t>равителството, което следва да представи задоволително и убедително обяснение, подкрепено с доказателства, установяващи факти, способни да поставят под съмнение версията на жертвата</w:t>
      </w:r>
      <w:r w:rsidR="00024C26"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CA0A87" w:rsidRPr="008C1FD7">
        <w:rPr>
          <w:rFonts w:ascii="Times New Roman" w:hAnsi="Times New Roman" w:cs="Times New Roman"/>
          <w:i/>
          <w:iCs/>
          <w:sz w:val="24"/>
          <w:szCs w:val="24"/>
        </w:rPr>
        <w:t>ibidem</w:t>
      </w:r>
      <w:proofErr w:type="spellEnd"/>
      <w:r w:rsidR="00CA0A87" w:rsidRPr="00CA0A87">
        <w:rPr>
          <w:rFonts w:ascii="Times New Roman" w:hAnsi="Times New Roman" w:cs="Times New Roman"/>
          <w:sz w:val="24"/>
          <w:szCs w:val="24"/>
        </w:rPr>
        <w:t>, § 83).</w:t>
      </w:r>
    </w:p>
    <w:p w14:paraId="27B6984E" w14:textId="6A1C42E7" w:rsidR="00CA0A87" w:rsidRPr="00CA0A87" w:rsidRDefault="008C1FD7" w:rsidP="00CA0A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78. В </w:t>
      </w:r>
      <w:r w:rsidR="00024C26">
        <w:rPr>
          <w:rFonts w:ascii="Times New Roman" w:hAnsi="Times New Roman" w:cs="Times New Roman"/>
          <w:sz w:val="24"/>
          <w:szCs w:val="24"/>
        </w:rPr>
        <w:t>настоящия</w:t>
      </w:r>
      <w:r w:rsidR="00024C26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случай следите от насилие по тялото на жалбоподателя са </w:t>
      </w:r>
      <w:r w:rsidR="00024C26">
        <w:rPr>
          <w:rFonts w:ascii="Times New Roman" w:hAnsi="Times New Roman" w:cs="Times New Roman"/>
          <w:sz w:val="24"/>
          <w:szCs w:val="24"/>
        </w:rPr>
        <w:t>били установени</w:t>
      </w:r>
      <w:r w:rsidR="00024C26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и </w:t>
      </w:r>
      <w:r w:rsidR="00024C26">
        <w:rPr>
          <w:rFonts w:ascii="Times New Roman" w:hAnsi="Times New Roman" w:cs="Times New Roman"/>
          <w:sz w:val="24"/>
          <w:szCs w:val="24"/>
        </w:rPr>
        <w:t>описани</w:t>
      </w:r>
      <w:r w:rsidR="00024C26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ъв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формуляр </w:t>
      </w:r>
      <w:r w:rsidR="009435AC">
        <w:rPr>
          <w:rFonts w:ascii="Times New Roman" w:hAnsi="Times New Roman" w:cs="Times New Roman"/>
          <w:sz w:val="24"/>
          <w:szCs w:val="24"/>
        </w:rPr>
        <w:t>в деня след ареста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му и в края на престоя му в полицейски арест (</w:t>
      </w:r>
      <w:r w:rsidR="00024C26">
        <w:rPr>
          <w:rFonts w:ascii="Times New Roman" w:hAnsi="Times New Roman" w:cs="Times New Roman"/>
          <w:sz w:val="24"/>
          <w:szCs w:val="24"/>
        </w:rPr>
        <w:t>вж.</w:t>
      </w:r>
      <w:r w:rsidR="00024C26" w:rsidRPr="00024C26">
        <w:rPr>
          <w:rFonts w:ascii="Times New Roman" w:hAnsi="Times New Roman" w:cs="Times New Roman"/>
          <w:sz w:val="24"/>
          <w:szCs w:val="24"/>
        </w:rPr>
        <w:t xml:space="preserve"> </w:t>
      </w:r>
      <w:r w:rsidR="00024C26" w:rsidRPr="00CA0A87">
        <w:rPr>
          <w:rFonts w:ascii="Times New Roman" w:hAnsi="Times New Roman" w:cs="Times New Roman"/>
          <w:sz w:val="24"/>
          <w:szCs w:val="24"/>
        </w:rPr>
        <w:t>§§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7–14 по-горе). </w:t>
      </w:r>
      <w:r w:rsidR="00024C26" w:rsidRPr="00024C26">
        <w:rPr>
          <w:rFonts w:ascii="Times New Roman" w:hAnsi="Times New Roman" w:cs="Times New Roman"/>
          <w:sz w:val="24"/>
          <w:szCs w:val="24"/>
        </w:rPr>
        <w:t xml:space="preserve">Поради това </w:t>
      </w:r>
      <w:r w:rsidR="009435AC">
        <w:rPr>
          <w:rFonts w:ascii="Times New Roman" w:hAnsi="Times New Roman" w:cs="Times New Roman"/>
          <w:sz w:val="24"/>
          <w:szCs w:val="24"/>
        </w:rPr>
        <w:t>п</w:t>
      </w:r>
      <w:r w:rsidR="00024C26" w:rsidRPr="00024C26">
        <w:rPr>
          <w:rFonts w:ascii="Times New Roman" w:hAnsi="Times New Roman" w:cs="Times New Roman"/>
          <w:sz w:val="24"/>
          <w:szCs w:val="24"/>
        </w:rPr>
        <w:t>равителството е следвало да даде убедително обяснение за произхода на тези увреждания.</w:t>
      </w:r>
    </w:p>
    <w:p w14:paraId="22FDB7B0" w14:textId="4CBF9167" w:rsidR="00CA0A87" w:rsidRPr="00CA0A87" w:rsidRDefault="008C1FD7" w:rsidP="00CA0A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79. </w:t>
      </w:r>
      <w:r w:rsidR="00024C26" w:rsidRPr="00024C26">
        <w:rPr>
          <w:rFonts w:ascii="Times New Roman" w:hAnsi="Times New Roman" w:cs="Times New Roman"/>
          <w:sz w:val="24"/>
          <w:szCs w:val="24"/>
        </w:rPr>
        <w:t xml:space="preserve">Съдът припомня, че вече е установил, че проведената от властите проверка на твърденията на жалбоподателя не е била достатъчно своевременна и ефективна и не е позволила да се установи произходът на многобройните </w:t>
      </w:r>
      <w:proofErr w:type="spellStart"/>
      <w:r w:rsidR="00024C26" w:rsidRPr="00024C26">
        <w:rPr>
          <w:rFonts w:ascii="Times New Roman" w:hAnsi="Times New Roman" w:cs="Times New Roman"/>
          <w:sz w:val="24"/>
          <w:szCs w:val="24"/>
        </w:rPr>
        <w:t>кръвонасядания</w:t>
      </w:r>
      <w:proofErr w:type="spellEnd"/>
      <w:r w:rsidR="00024C26" w:rsidRPr="00024C26">
        <w:rPr>
          <w:rFonts w:ascii="Times New Roman" w:hAnsi="Times New Roman" w:cs="Times New Roman"/>
          <w:sz w:val="24"/>
          <w:szCs w:val="24"/>
        </w:rPr>
        <w:t xml:space="preserve"> по тялото му</w:t>
      </w:r>
      <w:r w:rsidR="00024C26"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>(</w:t>
      </w:r>
      <w:r w:rsidR="00024C26">
        <w:rPr>
          <w:rFonts w:ascii="Times New Roman" w:hAnsi="Times New Roman" w:cs="Times New Roman"/>
          <w:sz w:val="24"/>
          <w:szCs w:val="24"/>
        </w:rPr>
        <w:t>вж.</w:t>
      </w:r>
      <w:r w:rsidR="00024C26" w:rsidRPr="00024C26">
        <w:rPr>
          <w:rFonts w:ascii="Times New Roman" w:hAnsi="Times New Roman" w:cs="Times New Roman"/>
          <w:sz w:val="24"/>
          <w:szCs w:val="24"/>
        </w:rPr>
        <w:t xml:space="preserve"> </w:t>
      </w:r>
      <w:r w:rsidR="00024C26" w:rsidRPr="00CA0A87">
        <w:rPr>
          <w:rFonts w:ascii="Times New Roman" w:hAnsi="Times New Roman" w:cs="Times New Roman"/>
          <w:sz w:val="24"/>
          <w:szCs w:val="24"/>
        </w:rPr>
        <w:t>§§</w:t>
      </w:r>
      <w:r w:rsidR="00024C26"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>66 –73 по-горе</w:t>
      </w:r>
      <w:r w:rsidR="00024C26">
        <w:rPr>
          <w:rFonts w:ascii="Times New Roman" w:hAnsi="Times New Roman" w:cs="Times New Roman"/>
          <w:sz w:val="24"/>
          <w:szCs w:val="24"/>
        </w:rPr>
        <w:t xml:space="preserve">). </w:t>
      </w:r>
      <w:r w:rsidR="00024C26" w:rsidRPr="00024C26">
        <w:rPr>
          <w:rFonts w:ascii="Times New Roman" w:hAnsi="Times New Roman" w:cs="Times New Roman"/>
          <w:sz w:val="24"/>
          <w:szCs w:val="24"/>
        </w:rPr>
        <w:t xml:space="preserve">При тези обстоятелства Съдът счита, че </w:t>
      </w:r>
      <w:r w:rsidR="009435AC">
        <w:rPr>
          <w:rFonts w:ascii="Times New Roman" w:hAnsi="Times New Roman" w:cs="Times New Roman"/>
          <w:sz w:val="24"/>
          <w:szCs w:val="24"/>
        </w:rPr>
        <w:t>п</w:t>
      </w:r>
      <w:r w:rsidR="00024C26" w:rsidRPr="00024C26">
        <w:rPr>
          <w:rFonts w:ascii="Times New Roman" w:hAnsi="Times New Roman" w:cs="Times New Roman"/>
          <w:sz w:val="24"/>
          <w:szCs w:val="24"/>
        </w:rPr>
        <w:t>равителството не е представило задоволително и убедително обяснение за констатираните увреждания и не е представило доказателства, способни да поставят под съмнение версията на жалбоподателя за събитията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(вж., </w:t>
      </w:r>
      <w:proofErr w:type="spellStart"/>
      <w:r w:rsidR="00CA0A87" w:rsidRPr="008C1FD7">
        <w:rPr>
          <w:rFonts w:ascii="Times New Roman" w:hAnsi="Times New Roman" w:cs="Times New Roman"/>
          <w:i/>
          <w:iCs/>
          <w:sz w:val="24"/>
          <w:szCs w:val="24"/>
        </w:rPr>
        <w:t>mutatis</w:t>
      </w:r>
      <w:proofErr w:type="spellEnd"/>
      <w:r w:rsidR="00CA0A87" w:rsidRPr="008C1FD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CA0A87" w:rsidRPr="008C1FD7">
        <w:rPr>
          <w:rFonts w:ascii="Times New Roman" w:hAnsi="Times New Roman" w:cs="Times New Roman"/>
          <w:i/>
          <w:iCs/>
          <w:sz w:val="24"/>
          <w:szCs w:val="24"/>
        </w:rPr>
        <w:t>mutandis</w:t>
      </w:r>
      <w:proofErr w:type="spellEnd"/>
      <w:r w:rsidR="00CA0A87" w:rsidRPr="00CA0A87">
        <w:rPr>
          <w:rFonts w:ascii="Times New Roman" w:hAnsi="Times New Roman" w:cs="Times New Roman"/>
          <w:sz w:val="24"/>
          <w:szCs w:val="24"/>
        </w:rPr>
        <w:t xml:space="preserve">, </w:t>
      </w:r>
      <w:r w:rsidRPr="008C1FD7">
        <w:rPr>
          <w:rFonts w:ascii="Times New Roman" w:hAnsi="Times New Roman" w:cs="Times New Roman"/>
          <w:i/>
          <w:iCs/>
          <w:sz w:val="24"/>
          <w:szCs w:val="24"/>
        </w:rPr>
        <w:t>Ел-</w:t>
      </w:r>
      <w:proofErr w:type="spellStart"/>
      <w:r w:rsidRPr="008C1FD7">
        <w:rPr>
          <w:rFonts w:ascii="Times New Roman" w:hAnsi="Times New Roman" w:cs="Times New Roman"/>
          <w:i/>
          <w:iCs/>
          <w:sz w:val="24"/>
          <w:szCs w:val="24"/>
        </w:rPr>
        <w:t>Асмар</w:t>
      </w:r>
      <w:proofErr w:type="spellEnd"/>
      <w:r w:rsidR="00CA0A87" w:rsidRPr="008C1FD7">
        <w:rPr>
          <w:rFonts w:ascii="Times New Roman" w:hAnsi="Times New Roman" w:cs="Times New Roman"/>
          <w:i/>
          <w:iCs/>
          <w:sz w:val="24"/>
          <w:szCs w:val="24"/>
        </w:rPr>
        <w:t xml:space="preserve"> с</w:t>
      </w:r>
      <w:r w:rsidRPr="008C1FD7">
        <w:rPr>
          <w:rFonts w:ascii="Times New Roman" w:hAnsi="Times New Roman" w:cs="Times New Roman"/>
          <w:i/>
          <w:iCs/>
          <w:sz w:val="24"/>
          <w:szCs w:val="24"/>
        </w:rPr>
        <w:t>/</w:t>
      </w:r>
      <w:r w:rsidR="00CA0A87" w:rsidRPr="008C1FD7">
        <w:rPr>
          <w:rFonts w:ascii="Times New Roman" w:hAnsi="Times New Roman" w:cs="Times New Roman"/>
          <w:i/>
          <w:iCs/>
          <w:sz w:val="24"/>
          <w:szCs w:val="24"/>
        </w:rPr>
        <w:t>у Дания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, № 27753/19, §§ 75–80, 3 октомври 2023 г., и </w:t>
      </w:r>
      <w:proofErr w:type="spellStart"/>
      <w:r w:rsidRPr="008C1FD7">
        <w:rPr>
          <w:rFonts w:ascii="Times New Roman" w:hAnsi="Times New Roman" w:cs="Times New Roman"/>
          <w:i/>
          <w:iCs/>
          <w:sz w:val="24"/>
          <w:szCs w:val="24"/>
        </w:rPr>
        <w:t>Докукини</w:t>
      </w:r>
      <w:proofErr w:type="spellEnd"/>
      <w:r w:rsidR="00CA0A87" w:rsidRPr="008C1FD7">
        <w:rPr>
          <w:rFonts w:ascii="Times New Roman" w:hAnsi="Times New Roman" w:cs="Times New Roman"/>
          <w:i/>
          <w:iCs/>
          <w:sz w:val="24"/>
          <w:szCs w:val="24"/>
        </w:rPr>
        <w:t xml:space="preserve"> с</w:t>
      </w:r>
      <w:r w:rsidRPr="008C1FD7">
        <w:rPr>
          <w:rFonts w:ascii="Times New Roman" w:hAnsi="Times New Roman" w:cs="Times New Roman"/>
          <w:i/>
          <w:iCs/>
          <w:sz w:val="24"/>
          <w:szCs w:val="24"/>
        </w:rPr>
        <w:t>/</w:t>
      </w:r>
      <w:r w:rsidR="009435AC">
        <w:rPr>
          <w:rFonts w:ascii="Times New Roman" w:hAnsi="Times New Roman" w:cs="Times New Roman"/>
          <w:i/>
          <w:iCs/>
          <w:sz w:val="24"/>
          <w:szCs w:val="24"/>
        </w:rPr>
        <w:t>у</w:t>
      </w:r>
      <w:r w:rsidR="00CA0A87" w:rsidRPr="008C1FD7">
        <w:rPr>
          <w:rFonts w:ascii="Times New Roman" w:hAnsi="Times New Roman" w:cs="Times New Roman"/>
          <w:i/>
          <w:iCs/>
          <w:sz w:val="24"/>
          <w:szCs w:val="24"/>
        </w:rPr>
        <w:t xml:space="preserve"> Русия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, № 1223/12, §§ 26–30, 24 май 2022 г.).</w:t>
      </w:r>
    </w:p>
    <w:p w14:paraId="7A7C9C1F" w14:textId="772AAD6A" w:rsidR="00CA0A87" w:rsidRPr="00CA0A87" w:rsidRDefault="008C1FD7" w:rsidP="00CA0A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80. Въз основа на тези </w:t>
      </w:r>
      <w:r w:rsidR="00024C26">
        <w:rPr>
          <w:rFonts w:ascii="Times New Roman" w:hAnsi="Times New Roman" w:cs="Times New Roman"/>
          <w:sz w:val="24"/>
          <w:szCs w:val="24"/>
        </w:rPr>
        <w:t>обстоятелства</w:t>
      </w:r>
      <w:r w:rsidR="00024C26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и като се има предвид броят и местоположението на </w:t>
      </w:r>
      <w:proofErr w:type="spellStart"/>
      <w:r w:rsidR="00024C26">
        <w:rPr>
          <w:rFonts w:ascii="Times New Roman" w:hAnsi="Times New Roman" w:cs="Times New Roman"/>
          <w:sz w:val="24"/>
          <w:szCs w:val="24"/>
        </w:rPr>
        <w:t>кръвонасяданията</w:t>
      </w:r>
      <w:proofErr w:type="spellEnd"/>
      <w:r w:rsidR="00CA0A87" w:rsidRPr="00CA0A87">
        <w:rPr>
          <w:rFonts w:ascii="Times New Roman" w:hAnsi="Times New Roman" w:cs="Times New Roman"/>
          <w:sz w:val="24"/>
          <w:szCs w:val="24"/>
        </w:rPr>
        <w:t xml:space="preserve">, </w:t>
      </w:r>
      <w:r w:rsidR="00024C26">
        <w:rPr>
          <w:rFonts w:ascii="Times New Roman" w:hAnsi="Times New Roman" w:cs="Times New Roman"/>
          <w:sz w:val="24"/>
          <w:szCs w:val="24"/>
        </w:rPr>
        <w:t>установени</w:t>
      </w:r>
      <w:r w:rsidR="00024C26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>по тялото на жалбоподателя (</w:t>
      </w:r>
      <w:r w:rsidR="00024C26">
        <w:rPr>
          <w:rFonts w:ascii="Times New Roman" w:hAnsi="Times New Roman" w:cs="Times New Roman"/>
          <w:sz w:val="24"/>
          <w:szCs w:val="24"/>
        </w:rPr>
        <w:t>вж.</w:t>
      </w:r>
      <w:r w:rsidR="00024C26" w:rsidRPr="00024C26">
        <w:rPr>
          <w:rFonts w:ascii="Times New Roman" w:hAnsi="Times New Roman" w:cs="Times New Roman"/>
          <w:sz w:val="24"/>
          <w:szCs w:val="24"/>
        </w:rPr>
        <w:t xml:space="preserve"> </w:t>
      </w:r>
      <w:r w:rsidR="00024C26" w:rsidRPr="00CA0A87">
        <w:rPr>
          <w:rFonts w:ascii="Times New Roman" w:hAnsi="Times New Roman" w:cs="Times New Roman"/>
          <w:sz w:val="24"/>
          <w:szCs w:val="24"/>
        </w:rPr>
        <w:t>§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>14 по-горе), Съдът счита, че жалбоподателят е бил подложен на нечовешко отношение от страна на полицията в нарушение на член 3 от Конвенцията</w:t>
      </w:r>
      <w:r w:rsidR="00024C26">
        <w:rPr>
          <w:rFonts w:ascii="Times New Roman" w:hAnsi="Times New Roman" w:cs="Times New Roman"/>
          <w:sz w:val="24"/>
          <w:szCs w:val="24"/>
        </w:rPr>
        <w:t xml:space="preserve"> в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024C26" w:rsidRPr="00CA0A87">
        <w:rPr>
          <w:rFonts w:ascii="Times New Roman" w:hAnsi="Times New Roman" w:cs="Times New Roman"/>
          <w:sz w:val="24"/>
          <w:szCs w:val="24"/>
        </w:rPr>
        <w:t>негов</w:t>
      </w:r>
      <w:r w:rsidR="00024C26">
        <w:rPr>
          <w:rFonts w:ascii="Times New Roman" w:hAnsi="Times New Roman" w:cs="Times New Roman"/>
          <w:sz w:val="24"/>
          <w:szCs w:val="24"/>
        </w:rPr>
        <w:t>ия</w:t>
      </w:r>
      <w:r w:rsidR="00024C26" w:rsidRPr="00CA0A87">
        <w:rPr>
          <w:rFonts w:ascii="Times New Roman" w:hAnsi="Times New Roman" w:cs="Times New Roman"/>
          <w:sz w:val="24"/>
          <w:szCs w:val="24"/>
        </w:rPr>
        <w:t xml:space="preserve"> материал</w:t>
      </w:r>
      <w:r w:rsidR="00024C26">
        <w:rPr>
          <w:rFonts w:ascii="Times New Roman" w:hAnsi="Times New Roman" w:cs="Times New Roman"/>
          <w:sz w:val="24"/>
          <w:szCs w:val="24"/>
        </w:rPr>
        <w:t>ен</w:t>
      </w:r>
      <w:r w:rsidR="00024C26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024C26">
        <w:rPr>
          <w:rFonts w:ascii="Times New Roman" w:hAnsi="Times New Roman" w:cs="Times New Roman"/>
          <w:sz w:val="24"/>
          <w:szCs w:val="24"/>
        </w:rPr>
        <w:t>аспект</w:t>
      </w:r>
      <w:r w:rsidR="00CA0A87" w:rsidRPr="00CA0A87">
        <w:rPr>
          <w:rFonts w:ascii="Times New Roman" w:hAnsi="Times New Roman" w:cs="Times New Roman"/>
          <w:sz w:val="24"/>
          <w:szCs w:val="24"/>
        </w:rPr>
        <w:t>.</w:t>
      </w:r>
    </w:p>
    <w:p w14:paraId="197E5284" w14:textId="3B4BA4EF" w:rsidR="00CA0A87" w:rsidRPr="008C1FD7" w:rsidRDefault="00E13F95" w:rsidP="008C1FD7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  <w:r w:rsidR="00CA0A87" w:rsidRPr="008C1FD7">
        <w:rPr>
          <w:rFonts w:ascii="Times New Roman" w:hAnsi="Times New Roman" w:cs="Times New Roman"/>
          <w:sz w:val="24"/>
          <w:szCs w:val="24"/>
        </w:rPr>
        <w:t xml:space="preserve"> НА ЧЛЕН 41 ОТ КОНВЕНЦИЯТА</w:t>
      </w:r>
    </w:p>
    <w:p w14:paraId="1E30522B" w14:textId="750F6DE1" w:rsidR="00CA0A87" w:rsidRPr="00CA0A87" w:rsidRDefault="008C1FD7" w:rsidP="00CA0A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81. </w:t>
      </w:r>
      <w:r w:rsidR="00E13F95">
        <w:rPr>
          <w:rFonts w:ascii="Times New Roman" w:hAnsi="Times New Roman" w:cs="Times New Roman"/>
          <w:sz w:val="24"/>
          <w:szCs w:val="24"/>
        </w:rPr>
        <w:t>Ч</w:t>
      </w:r>
      <w:r w:rsidR="00CA0A87" w:rsidRPr="00CA0A87">
        <w:rPr>
          <w:rFonts w:ascii="Times New Roman" w:hAnsi="Times New Roman" w:cs="Times New Roman"/>
          <w:sz w:val="24"/>
          <w:szCs w:val="24"/>
        </w:rPr>
        <w:t>лен 41 от Конвенцията</w:t>
      </w:r>
      <w:r w:rsidR="00E13F95">
        <w:rPr>
          <w:rFonts w:ascii="Times New Roman" w:hAnsi="Times New Roman" w:cs="Times New Roman"/>
          <w:sz w:val="24"/>
          <w:szCs w:val="24"/>
        </w:rPr>
        <w:t xml:space="preserve"> гласи:</w:t>
      </w:r>
    </w:p>
    <w:p w14:paraId="3ECD08A6" w14:textId="07BB5864" w:rsidR="00CA0A87" w:rsidRPr="008C1FD7" w:rsidRDefault="00CA0A87" w:rsidP="008C1FD7">
      <w:pPr>
        <w:ind w:left="284"/>
        <w:jc w:val="both"/>
        <w:rPr>
          <w:rFonts w:ascii="Times New Roman" w:hAnsi="Times New Roman" w:cs="Times New Roman"/>
          <w:sz w:val="20"/>
          <w:szCs w:val="20"/>
        </w:rPr>
      </w:pPr>
      <w:r w:rsidRPr="008C1FD7">
        <w:rPr>
          <w:rFonts w:ascii="Times New Roman" w:hAnsi="Times New Roman" w:cs="Times New Roman"/>
          <w:sz w:val="20"/>
          <w:szCs w:val="20"/>
        </w:rPr>
        <w:t>„</w:t>
      </w:r>
      <w:r w:rsidR="00E13F95" w:rsidRPr="00E13F95">
        <w:rPr>
          <w:rFonts w:ascii="Times New Roman" w:hAnsi="Times New Roman" w:cs="Times New Roman"/>
          <w:sz w:val="20"/>
          <w:szCs w:val="20"/>
        </w:rPr>
        <w:t xml:space="preserve">Ако Съдът установи, че е имало нарушение на Конвенцията или на Протоколите към нея и ако вътрешното право на съответната </w:t>
      </w:r>
      <w:proofErr w:type="spellStart"/>
      <w:r w:rsidR="00E13F95" w:rsidRPr="00E13F95">
        <w:rPr>
          <w:rFonts w:ascii="Times New Roman" w:hAnsi="Times New Roman" w:cs="Times New Roman"/>
          <w:sz w:val="20"/>
          <w:szCs w:val="20"/>
        </w:rPr>
        <w:t>Високодоговаряща</w:t>
      </w:r>
      <w:proofErr w:type="spellEnd"/>
      <w:r w:rsidR="00E13F95" w:rsidRPr="00E13F95">
        <w:rPr>
          <w:rFonts w:ascii="Times New Roman" w:hAnsi="Times New Roman" w:cs="Times New Roman"/>
          <w:sz w:val="20"/>
          <w:szCs w:val="20"/>
        </w:rPr>
        <w:t xml:space="preserve"> страна допуска само частично обезщетяване на последиците от това нарушение, Съдът, ако е необходимо, постановява предоставянето на справедливо обезщетение на потърпевшата страна</w:t>
      </w:r>
      <w:r w:rsidRPr="008C1FD7">
        <w:rPr>
          <w:rFonts w:ascii="Times New Roman" w:hAnsi="Times New Roman" w:cs="Times New Roman"/>
          <w:sz w:val="20"/>
          <w:szCs w:val="20"/>
        </w:rPr>
        <w:t>.“</w:t>
      </w:r>
    </w:p>
    <w:p w14:paraId="5AD197A7" w14:textId="6A2CE522" w:rsidR="00CA0A87" w:rsidRPr="008C1FD7" w:rsidRDefault="00CA0A87" w:rsidP="008C1FD7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C1FD7">
        <w:rPr>
          <w:rFonts w:ascii="Times New Roman" w:hAnsi="Times New Roman" w:cs="Times New Roman"/>
          <w:b/>
          <w:bCs/>
          <w:sz w:val="24"/>
          <w:szCs w:val="24"/>
        </w:rPr>
        <w:t>Щети</w:t>
      </w:r>
    </w:p>
    <w:p w14:paraId="35B3C938" w14:textId="1A559ABC" w:rsidR="00CA0A87" w:rsidRPr="00CA0A87" w:rsidRDefault="008C1FD7" w:rsidP="00CA0A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82. Жалбоподателят моли </w:t>
      </w:r>
      <w:r w:rsidR="00E13F95" w:rsidRPr="00CA0A87">
        <w:rPr>
          <w:rFonts w:ascii="Times New Roman" w:hAnsi="Times New Roman" w:cs="Times New Roman"/>
          <w:sz w:val="24"/>
          <w:szCs w:val="24"/>
        </w:rPr>
        <w:t>Съд</w:t>
      </w:r>
      <w:r w:rsidR="00E13F95">
        <w:rPr>
          <w:rFonts w:ascii="Times New Roman" w:hAnsi="Times New Roman" w:cs="Times New Roman"/>
          <w:sz w:val="24"/>
          <w:szCs w:val="24"/>
        </w:rPr>
        <w:t>ът да му присъди обезщетение единствено за неимуществени вреди, като оставя определянето на неговия размер на преценката на Съда.</w:t>
      </w:r>
    </w:p>
    <w:p w14:paraId="4D3B443B" w14:textId="4B403C17" w:rsidR="00CA0A87" w:rsidRPr="00CA0A87" w:rsidRDefault="008C1FD7" w:rsidP="00CA0A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83. Правителството оспорва </w:t>
      </w:r>
      <w:r w:rsidR="00E13F95">
        <w:rPr>
          <w:rFonts w:ascii="Times New Roman" w:hAnsi="Times New Roman" w:cs="Times New Roman"/>
          <w:sz w:val="24"/>
          <w:szCs w:val="24"/>
        </w:rPr>
        <w:t>искането</w:t>
      </w:r>
      <w:r w:rsidR="00E13F95" w:rsidRPr="00CA0A87">
        <w:rPr>
          <w:rFonts w:ascii="Times New Roman" w:hAnsi="Times New Roman" w:cs="Times New Roman"/>
          <w:sz w:val="24"/>
          <w:szCs w:val="24"/>
        </w:rPr>
        <w:t xml:space="preserve"> </w:t>
      </w:r>
      <w:r w:rsidR="00CA0A87" w:rsidRPr="00CA0A87">
        <w:rPr>
          <w:rFonts w:ascii="Times New Roman" w:hAnsi="Times New Roman" w:cs="Times New Roman"/>
          <w:sz w:val="24"/>
          <w:szCs w:val="24"/>
        </w:rPr>
        <w:t>на жалбоподателя и моли Съда да не му присъ</w:t>
      </w:r>
      <w:r>
        <w:rPr>
          <w:rFonts w:ascii="Times New Roman" w:hAnsi="Times New Roman" w:cs="Times New Roman"/>
          <w:sz w:val="24"/>
          <w:szCs w:val="24"/>
        </w:rPr>
        <w:t>жда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сума по то</w:t>
      </w:r>
      <w:r w:rsidR="00E13F95">
        <w:rPr>
          <w:rFonts w:ascii="Times New Roman" w:hAnsi="Times New Roman" w:cs="Times New Roman"/>
          <w:sz w:val="24"/>
          <w:szCs w:val="24"/>
        </w:rPr>
        <w:t>ва основание</w:t>
      </w:r>
      <w:r w:rsidR="00CA0A87" w:rsidRPr="00CA0A87">
        <w:rPr>
          <w:rFonts w:ascii="Times New Roman" w:hAnsi="Times New Roman" w:cs="Times New Roman"/>
          <w:sz w:val="24"/>
          <w:szCs w:val="24"/>
        </w:rPr>
        <w:t>.</w:t>
      </w:r>
    </w:p>
    <w:p w14:paraId="75B571EF" w14:textId="69FABD65" w:rsidR="00CA0A87" w:rsidRPr="00CA0A87" w:rsidRDefault="008C1FD7" w:rsidP="00CA0A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84. Съдът счита, че жалбоподателят е претърпял </w:t>
      </w:r>
      <w:r w:rsidR="00E13F95">
        <w:rPr>
          <w:rFonts w:ascii="Times New Roman" w:hAnsi="Times New Roman" w:cs="Times New Roman"/>
          <w:sz w:val="24"/>
          <w:szCs w:val="24"/>
        </w:rPr>
        <w:t>неимуществени вреди в резултат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на </w:t>
      </w:r>
      <w:r w:rsidR="00E13F95">
        <w:rPr>
          <w:rFonts w:ascii="Times New Roman" w:hAnsi="Times New Roman" w:cs="Times New Roman"/>
          <w:sz w:val="24"/>
          <w:szCs w:val="24"/>
        </w:rPr>
        <w:t xml:space="preserve">установените </w:t>
      </w:r>
      <w:r w:rsidR="00CA0A87" w:rsidRPr="00CA0A87">
        <w:rPr>
          <w:rFonts w:ascii="Times New Roman" w:hAnsi="Times New Roman" w:cs="Times New Roman"/>
          <w:sz w:val="24"/>
          <w:szCs w:val="24"/>
        </w:rPr>
        <w:t>нарушения на член 3 от Конве</w:t>
      </w:r>
      <w:r w:rsidR="00E13F95">
        <w:rPr>
          <w:rFonts w:ascii="Times New Roman" w:hAnsi="Times New Roman" w:cs="Times New Roman"/>
          <w:sz w:val="24"/>
          <w:szCs w:val="24"/>
        </w:rPr>
        <w:t>нцията. Произнасяйки се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по справедливост, </w:t>
      </w:r>
      <w:r w:rsidR="00E13F95">
        <w:rPr>
          <w:rFonts w:ascii="Times New Roman" w:hAnsi="Times New Roman" w:cs="Times New Roman"/>
          <w:sz w:val="24"/>
          <w:szCs w:val="24"/>
        </w:rPr>
        <w:t>Съдът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му присъжда 7 500 евро (EUR) за неимуществен</w:t>
      </w:r>
      <w:r w:rsidR="00E13F95">
        <w:rPr>
          <w:rFonts w:ascii="Times New Roman" w:hAnsi="Times New Roman" w:cs="Times New Roman"/>
          <w:sz w:val="24"/>
          <w:szCs w:val="24"/>
        </w:rPr>
        <w:t>и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вред</w:t>
      </w:r>
      <w:r w:rsidR="00E13F95">
        <w:rPr>
          <w:rFonts w:ascii="Times New Roman" w:hAnsi="Times New Roman" w:cs="Times New Roman"/>
          <w:sz w:val="24"/>
          <w:szCs w:val="24"/>
        </w:rPr>
        <w:t>и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, плюс </w:t>
      </w:r>
      <w:r w:rsidR="00E13F95">
        <w:rPr>
          <w:rFonts w:ascii="Times New Roman" w:hAnsi="Times New Roman" w:cs="Times New Roman"/>
          <w:sz w:val="24"/>
          <w:szCs w:val="24"/>
        </w:rPr>
        <w:t>всякакви данъци, които могат да бъдат начислени върху тази сума.</w:t>
      </w:r>
    </w:p>
    <w:p w14:paraId="4CE0CA3F" w14:textId="4BD10A49" w:rsidR="00CA0A87" w:rsidRPr="008C1FD7" w:rsidRDefault="00CA0A87" w:rsidP="008C1FD7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C1FD7">
        <w:rPr>
          <w:rFonts w:ascii="Times New Roman" w:hAnsi="Times New Roman" w:cs="Times New Roman"/>
          <w:b/>
          <w:bCs/>
          <w:sz w:val="24"/>
          <w:szCs w:val="24"/>
        </w:rPr>
        <w:lastRenderedPageBreak/>
        <w:t>Разноски</w:t>
      </w:r>
    </w:p>
    <w:p w14:paraId="66BBA66E" w14:textId="30726A46" w:rsidR="00CA0A87" w:rsidRPr="00CA0A87" w:rsidRDefault="008C1FD7" w:rsidP="00CA0A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85. Тъй като жалбоподателят не </w:t>
      </w:r>
      <w:r w:rsidR="00E13F95">
        <w:rPr>
          <w:rFonts w:ascii="Times New Roman" w:hAnsi="Times New Roman" w:cs="Times New Roman"/>
          <w:sz w:val="24"/>
          <w:szCs w:val="24"/>
        </w:rPr>
        <w:t>е предявил претенция за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разноски, Съдът счита, че н</w:t>
      </w:r>
      <w:r w:rsidR="00E13F95">
        <w:rPr>
          <w:rFonts w:ascii="Times New Roman" w:hAnsi="Times New Roman" w:cs="Times New Roman"/>
          <w:sz w:val="24"/>
          <w:szCs w:val="24"/>
        </w:rPr>
        <w:t>е следва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да му бъде прис</w:t>
      </w:r>
      <w:r w:rsidR="00E13F95">
        <w:rPr>
          <w:rFonts w:ascii="Times New Roman" w:hAnsi="Times New Roman" w:cs="Times New Roman"/>
          <w:sz w:val="24"/>
          <w:szCs w:val="24"/>
        </w:rPr>
        <w:t>ъждана сума на това основание</w:t>
      </w:r>
      <w:r w:rsidR="00CA0A87" w:rsidRPr="00CA0A87">
        <w:rPr>
          <w:rFonts w:ascii="Times New Roman" w:hAnsi="Times New Roman" w:cs="Times New Roman"/>
          <w:sz w:val="24"/>
          <w:szCs w:val="24"/>
        </w:rPr>
        <w:t>.</w:t>
      </w:r>
    </w:p>
    <w:p w14:paraId="636F0E87" w14:textId="77777777" w:rsidR="008C1FD7" w:rsidRDefault="008C1FD7" w:rsidP="00CA0A8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7ECB81B" w14:textId="3063DF57" w:rsidR="00CA0A87" w:rsidRPr="008C1FD7" w:rsidRDefault="00CA0A87" w:rsidP="00CA0A8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C1FD7">
        <w:rPr>
          <w:rFonts w:ascii="Times New Roman" w:hAnsi="Times New Roman" w:cs="Times New Roman"/>
          <w:b/>
          <w:bCs/>
          <w:sz w:val="24"/>
          <w:szCs w:val="24"/>
        </w:rPr>
        <w:t xml:space="preserve">ПО ТЕЗИ </w:t>
      </w:r>
      <w:r w:rsidR="00E13F95">
        <w:rPr>
          <w:rFonts w:ascii="Times New Roman" w:hAnsi="Times New Roman" w:cs="Times New Roman"/>
          <w:b/>
          <w:bCs/>
          <w:sz w:val="24"/>
          <w:szCs w:val="24"/>
        </w:rPr>
        <w:t>СЪОБРАЖЕНИЯ СЪДЪТ ЕДИНОДУШНО</w:t>
      </w:r>
    </w:p>
    <w:p w14:paraId="6DC13649" w14:textId="2A47AEEC" w:rsidR="008C1FD7" w:rsidRDefault="00CA0A87" w:rsidP="00CA0A87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1FD7">
        <w:rPr>
          <w:rFonts w:ascii="Times New Roman" w:hAnsi="Times New Roman" w:cs="Times New Roman"/>
          <w:i/>
          <w:iCs/>
          <w:sz w:val="24"/>
          <w:szCs w:val="24"/>
        </w:rPr>
        <w:t>Отхвърля</w:t>
      </w:r>
      <w:r w:rsidRPr="008C1FD7">
        <w:rPr>
          <w:rFonts w:ascii="Times New Roman" w:hAnsi="Times New Roman" w:cs="Times New Roman"/>
          <w:sz w:val="24"/>
          <w:szCs w:val="24"/>
        </w:rPr>
        <w:t xml:space="preserve"> предварителното възражение</w:t>
      </w:r>
      <w:r w:rsidR="00E13F95">
        <w:rPr>
          <w:rFonts w:ascii="Times New Roman" w:hAnsi="Times New Roman" w:cs="Times New Roman"/>
          <w:sz w:val="24"/>
          <w:szCs w:val="24"/>
        </w:rPr>
        <w:t xml:space="preserve"> на</w:t>
      </w:r>
      <w:r w:rsidRPr="008C1FD7">
        <w:rPr>
          <w:rFonts w:ascii="Times New Roman" w:hAnsi="Times New Roman" w:cs="Times New Roman"/>
          <w:sz w:val="24"/>
          <w:szCs w:val="24"/>
        </w:rPr>
        <w:t xml:space="preserve"> правителството</w:t>
      </w:r>
      <w:r w:rsidR="00E13F95">
        <w:rPr>
          <w:rFonts w:ascii="Times New Roman" w:hAnsi="Times New Roman" w:cs="Times New Roman"/>
          <w:sz w:val="24"/>
          <w:szCs w:val="24"/>
        </w:rPr>
        <w:t xml:space="preserve"> за</w:t>
      </w:r>
      <w:r w:rsidRPr="008C1F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FD7">
        <w:rPr>
          <w:rFonts w:ascii="Times New Roman" w:hAnsi="Times New Roman" w:cs="Times New Roman"/>
          <w:sz w:val="24"/>
          <w:szCs w:val="24"/>
        </w:rPr>
        <w:t>неизчерпване</w:t>
      </w:r>
      <w:proofErr w:type="spellEnd"/>
      <w:r w:rsidRPr="008C1FD7">
        <w:rPr>
          <w:rFonts w:ascii="Times New Roman" w:hAnsi="Times New Roman" w:cs="Times New Roman"/>
          <w:sz w:val="24"/>
          <w:szCs w:val="24"/>
        </w:rPr>
        <w:t xml:space="preserve"> на вътрешн</w:t>
      </w:r>
      <w:r w:rsidR="00E13F95">
        <w:rPr>
          <w:rFonts w:ascii="Times New Roman" w:hAnsi="Times New Roman" w:cs="Times New Roman"/>
          <w:sz w:val="24"/>
          <w:szCs w:val="24"/>
        </w:rPr>
        <w:t>оправните</w:t>
      </w:r>
      <w:r w:rsidRPr="008C1FD7">
        <w:rPr>
          <w:rFonts w:ascii="Times New Roman" w:hAnsi="Times New Roman" w:cs="Times New Roman"/>
          <w:sz w:val="24"/>
          <w:szCs w:val="24"/>
        </w:rPr>
        <w:t xml:space="preserve"> средства за защита;</w:t>
      </w:r>
    </w:p>
    <w:p w14:paraId="1937C18C" w14:textId="77777777" w:rsidR="008C1FD7" w:rsidRDefault="008C1FD7" w:rsidP="008C1FD7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55265478" w14:textId="7244DB4E" w:rsidR="008C1FD7" w:rsidRDefault="009435AC" w:rsidP="00CA0A87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435AC">
        <w:rPr>
          <w:rFonts w:ascii="Times New Roman" w:hAnsi="Times New Roman" w:cs="Times New Roman"/>
          <w:i/>
          <w:iCs/>
          <w:sz w:val="24"/>
          <w:szCs w:val="24"/>
        </w:rPr>
        <w:t xml:space="preserve">Присъединява към разглеждането по същество </w:t>
      </w:r>
      <w:r w:rsidRPr="008C110D">
        <w:rPr>
          <w:rFonts w:ascii="Times New Roman" w:hAnsi="Times New Roman" w:cs="Times New Roman"/>
          <w:iCs/>
          <w:sz w:val="24"/>
          <w:szCs w:val="24"/>
        </w:rPr>
        <w:t xml:space="preserve">на оплакването по процесуалния аспект на член 3 и отхвърля всички останали възражения на </w:t>
      </w:r>
      <w:r>
        <w:rPr>
          <w:rFonts w:ascii="Times New Roman" w:hAnsi="Times New Roman" w:cs="Times New Roman"/>
          <w:iCs/>
          <w:sz w:val="24"/>
          <w:szCs w:val="24"/>
        </w:rPr>
        <w:t>п</w:t>
      </w:r>
      <w:r w:rsidRPr="008C110D">
        <w:rPr>
          <w:rFonts w:ascii="Times New Roman" w:hAnsi="Times New Roman" w:cs="Times New Roman"/>
          <w:iCs/>
          <w:sz w:val="24"/>
          <w:szCs w:val="24"/>
        </w:rPr>
        <w:t>равителството относно допустимостта и съответно обявява жалбата за допустим</w:t>
      </w:r>
      <w:r>
        <w:rPr>
          <w:rFonts w:ascii="Times New Roman" w:hAnsi="Times New Roman" w:cs="Times New Roman"/>
          <w:iCs/>
          <w:sz w:val="24"/>
          <w:szCs w:val="24"/>
        </w:rPr>
        <w:t>а</w:t>
      </w:r>
      <w:r w:rsidR="00CA0A87" w:rsidRPr="008C1FD7">
        <w:rPr>
          <w:rFonts w:ascii="Times New Roman" w:hAnsi="Times New Roman" w:cs="Times New Roman"/>
          <w:sz w:val="24"/>
          <w:szCs w:val="24"/>
        </w:rPr>
        <w:t>;</w:t>
      </w:r>
    </w:p>
    <w:p w14:paraId="3A8353BD" w14:textId="77777777" w:rsidR="008C1FD7" w:rsidRPr="008C1FD7" w:rsidRDefault="008C1FD7" w:rsidP="008C1FD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B4FC5B2" w14:textId="0F490AD9" w:rsidR="008C1FD7" w:rsidRDefault="00E13F95" w:rsidP="00CA0A87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Приема</w:t>
      </w:r>
      <w:r w:rsidR="00CA0A87" w:rsidRPr="008C1FD7">
        <w:rPr>
          <w:rFonts w:ascii="Times New Roman" w:hAnsi="Times New Roman" w:cs="Times New Roman"/>
          <w:sz w:val="24"/>
          <w:szCs w:val="24"/>
        </w:rPr>
        <w:t xml:space="preserve">, че е налице нарушение на член 3 от Конвенцията </w:t>
      </w:r>
      <w:r>
        <w:rPr>
          <w:rFonts w:ascii="Times New Roman" w:hAnsi="Times New Roman" w:cs="Times New Roman"/>
          <w:sz w:val="24"/>
          <w:szCs w:val="24"/>
        </w:rPr>
        <w:t>в</w:t>
      </w:r>
      <w:r w:rsidR="00CA0A87" w:rsidRPr="008C1FD7">
        <w:rPr>
          <w:rFonts w:ascii="Times New Roman" w:hAnsi="Times New Roman" w:cs="Times New Roman"/>
          <w:sz w:val="24"/>
          <w:szCs w:val="24"/>
        </w:rPr>
        <w:t xml:space="preserve"> неговия процесуален аспект;</w:t>
      </w:r>
    </w:p>
    <w:p w14:paraId="7E6012EE" w14:textId="77777777" w:rsidR="008C1FD7" w:rsidRPr="008C1FD7" w:rsidRDefault="008C1FD7" w:rsidP="008C1FD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0EDD84D" w14:textId="130400B6" w:rsidR="008C1FD7" w:rsidRDefault="00E13F95" w:rsidP="00CA0A87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Приема</w:t>
      </w:r>
      <w:r w:rsidR="00CA0A87" w:rsidRPr="008C1FD7">
        <w:rPr>
          <w:rFonts w:ascii="Times New Roman" w:hAnsi="Times New Roman" w:cs="Times New Roman"/>
          <w:sz w:val="24"/>
          <w:szCs w:val="24"/>
        </w:rPr>
        <w:t xml:space="preserve">, че е налице нарушение на член 3 от Конвенцията </w:t>
      </w:r>
      <w:r>
        <w:rPr>
          <w:rFonts w:ascii="Times New Roman" w:hAnsi="Times New Roman" w:cs="Times New Roman"/>
          <w:sz w:val="24"/>
          <w:szCs w:val="24"/>
        </w:rPr>
        <w:t>в</w:t>
      </w:r>
      <w:r w:rsidR="00CA0A87" w:rsidRPr="008C1FD7">
        <w:rPr>
          <w:rFonts w:ascii="Times New Roman" w:hAnsi="Times New Roman" w:cs="Times New Roman"/>
          <w:sz w:val="24"/>
          <w:szCs w:val="24"/>
        </w:rPr>
        <w:t xml:space="preserve"> неговия материален аспект;</w:t>
      </w:r>
    </w:p>
    <w:p w14:paraId="0F8FB65A" w14:textId="77777777" w:rsidR="008C1FD7" w:rsidRPr="008C1FD7" w:rsidRDefault="008C1FD7" w:rsidP="008C1FD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253D94E" w14:textId="7852860F" w:rsidR="00CA0A87" w:rsidRPr="008C1FD7" w:rsidRDefault="00CA0A87" w:rsidP="00CA0A87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1FD7">
        <w:rPr>
          <w:rFonts w:ascii="Times New Roman" w:hAnsi="Times New Roman" w:cs="Times New Roman"/>
          <w:i/>
          <w:iCs/>
          <w:sz w:val="24"/>
          <w:szCs w:val="24"/>
        </w:rPr>
        <w:t>Постановява</w:t>
      </w:r>
      <w:r w:rsidRPr="008C1FD7">
        <w:rPr>
          <w:rFonts w:ascii="Times New Roman" w:hAnsi="Times New Roman" w:cs="Times New Roman"/>
          <w:sz w:val="24"/>
          <w:szCs w:val="24"/>
        </w:rPr>
        <w:t>,</w:t>
      </w:r>
    </w:p>
    <w:p w14:paraId="35D962AC" w14:textId="2481C569" w:rsidR="008C1FD7" w:rsidRDefault="00CA0A87" w:rsidP="00E13F95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1FD7">
        <w:rPr>
          <w:rFonts w:ascii="Times New Roman" w:hAnsi="Times New Roman" w:cs="Times New Roman"/>
          <w:sz w:val="24"/>
          <w:szCs w:val="24"/>
        </w:rPr>
        <w:t>че държавата</w:t>
      </w:r>
      <w:r w:rsidR="00E13F95">
        <w:rPr>
          <w:rFonts w:ascii="Times New Roman" w:hAnsi="Times New Roman" w:cs="Times New Roman"/>
          <w:sz w:val="24"/>
          <w:szCs w:val="24"/>
        </w:rPr>
        <w:t xml:space="preserve"> </w:t>
      </w:r>
      <w:r w:rsidRPr="008C1FD7">
        <w:rPr>
          <w:rFonts w:ascii="Times New Roman" w:hAnsi="Times New Roman" w:cs="Times New Roman"/>
          <w:sz w:val="24"/>
          <w:szCs w:val="24"/>
        </w:rPr>
        <w:t xml:space="preserve">ответник трябва да изплати на жалбоподателя в срок от три месеца от датата, на която решението стане окончателно </w:t>
      </w:r>
      <w:r w:rsidR="00E13F95">
        <w:rPr>
          <w:rFonts w:ascii="Times New Roman" w:hAnsi="Times New Roman" w:cs="Times New Roman"/>
          <w:sz w:val="24"/>
          <w:szCs w:val="24"/>
        </w:rPr>
        <w:t>съгласно</w:t>
      </w:r>
      <w:r w:rsidRPr="008C1FD7">
        <w:rPr>
          <w:rFonts w:ascii="Times New Roman" w:hAnsi="Times New Roman" w:cs="Times New Roman"/>
          <w:sz w:val="24"/>
          <w:szCs w:val="24"/>
        </w:rPr>
        <w:t xml:space="preserve"> член 44 </w:t>
      </w:r>
      <w:r w:rsidR="00E13F95" w:rsidRPr="008C110D">
        <w:rPr>
          <w:rFonts w:ascii="Times New Roman" w:hAnsi="Times New Roman" w:cs="Times New Roman"/>
          <w:sz w:val="24"/>
          <w:szCs w:val="24"/>
        </w:rPr>
        <w:t>§</w:t>
      </w:r>
      <w:r w:rsidR="00E13F95">
        <w:rPr>
          <w:rFonts w:ascii="Times New Roman" w:hAnsi="Times New Roman" w:cs="Times New Roman"/>
          <w:sz w:val="24"/>
          <w:szCs w:val="24"/>
        </w:rPr>
        <w:t xml:space="preserve"> </w:t>
      </w:r>
      <w:r w:rsidRPr="008C1FD7">
        <w:rPr>
          <w:rFonts w:ascii="Times New Roman" w:hAnsi="Times New Roman" w:cs="Times New Roman"/>
          <w:sz w:val="24"/>
          <w:szCs w:val="24"/>
        </w:rPr>
        <w:t xml:space="preserve">2 от Конвенцията, сумата от 7 500 </w:t>
      </w:r>
      <w:r w:rsidR="008C1FD7">
        <w:rPr>
          <w:rFonts w:ascii="Times New Roman" w:hAnsi="Times New Roman" w:cs="Times New Roman"/>
          <w:sz w:val="24"/>
          <w:szCs w:val="24"/>
        </w:rPr>
        <w:t>евро</w:t>
      </w:r>
      <w:r w:rsidRPr="008C1FD7">
        <w:rPr>
          <w:rFonts w:ascii="Times New Roman" w:hAnsi="Times New Roman" w:cs="Times New Roman"/>
          <w:sz w:val="24"/>
          <w:szCs w:val="24"/>
        </w:rPr>
        <w:t xml:space="preserve"> (седем хиляди и петстотин евро), плюс </w:t>
      </w:r>
      <w:r w:rsidR="00E13F95" w:rsidRPr="00E13F95">
        <w:rPr>
          <w:rFonts w:ascii="Times New Roman" w:hAnsi="Times New Roman" w:cs="Times New Roman"/>
          <w:sz w:val="24"/>
          <w:szCs w:val="24"/>
        </w:rPr>
        <w:t>всякакви данъци, които могат да бъдат начислени върху тази сума, за неимуществени вреди</w:t>
      </w:r>
      <w:r w:rsidRPr="008C1FD7">
        <w:rPr>
          <w:rFonts w:ascii="Times New Roman" w:hAnsi="Times New Roman" w:cs="Times New Roman"/>
          <w:sz w:val="24"/>
          <w:szCs w:val="24"/>
        </w:rPr>
        <w:t>;</w:t>
      </w:r>
    </w:p>
    <w:p w14:paraId="7B4A3E95" w14:textId="2352A263" w:rsidR="00CA0A87" w:rsidRPr="008C1FD7" w:rsidRDefault="00E13F95" w:rsidP="00E13F95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13F95">
        <w:rPr>
          <w:rFonts w:ascii="Times New Roman" w:hAnsi="Times New Roman" w:cs="Times New Roman"/>
          <w:sz w:val="24"/>
          <w:szCs w:val="24"/>
        </w:rPr>
        <w:t>че от изтичането на посочения тримесечен срок до изплащането върху горепосочената сума се дължи проста лихва в размер, равен на пределния лихвен процент по заеми на Европейската централна банка за съответния период, увеличен с три процентни пункта</w:t>
      </w:r>
      <w:r w:rsidR="00CA0A87" w:rsidRPr="008C1FD7">
        <w:rPr>
          <w:rFonts w:ascii="Times New Roman" w:hAnsi="Times New Roman" w:cs="Times New Roman"/>
          <w:sz w:val="24"/>
          <w:szCs w:val="24"/>
        </w:rPr>
        <w:t>.</w:t>
      </w:r>
    </w:p>
    <w:p w14:paraId="6A4FDAEE" w14:textId="61E7C681" w:rsidR="00CA0A87" w:rsidRPr="00CA0A87" w:rsidRDefault="008C1FD7" w:rsidP="00CA0A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A0A87" w:rsidRPr="00CA0A87">
        <w:rPr>
          <w:rFonts w:ascii="Times New Roman" w:hAnsi="Times New Roman" w:cs="Times New Roman"/>
          <w:sz w:val="24"/>
          <w:szCs w:val="24"/>
        </w:rPr>
        <w:t>Изготвено на френски език</w:t>
      </w:r>
      <w:r w:rsidR="00E13F95">
        <w:rPr>
          <w:rFonts w:ascii="Times New Roman" w:hAnsi="Times New Roman" w:cs="Times New Roman"/>
          <w:sz w:val="24"/>
          <w:szCs w:val="24"/>
        </w:rPr>
        <w:t xml:space="preserve"> и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съобщено писмено на 7 юли 2026 г., в съответствие с член 77</w:t>
      </w:r>
      <w:r w:rsidR="00E13F95">
        <w:rPr>
          <w:rFonts w:ascii="Times New Roman" w:hAnsi="Times New Roman" w:cs="Times New Roman"/>
          <w:sz w:val="24"/>
          <w:szCs w:val="24"/>
        </w:rPr>
        <w:t xml:space="preserve"> </w:t>
      </w:r>
      <w:r w:rsidR="00E13F95" w:rsidRPr="009F03CE">
        <w:rPr>
          <w:rFonts w:ascii="Times New Roman" w:hAnsi="Times New Roman" w:cs="Times New Roman"/>
          <w:sz w:val="24"/>
          <w:szCs w:val="24"/>
        </w:rPr>
        <w:t>§§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 2 и 3 от </w:t>
      </w:r>
      <w:r w:rsidR="00E13F95">
        <w:rPr>
          <w:rFonts w:ascii="Times New Roman" w:hAnsi="Times New Roman" w:cs="Times New Roman"/>
          <w:sz w:val="24"/>
          <w:szCs w:val="24"/>
        </w:rPr>
        <w:t>Правилника на Съда.</w:t>
      </w:r>
    </w:p>
    <w:p w14:paraId="148EBF98" w14:textId="6A0E93B4" w:rsidR="00CA0A87" w:rsidRPr="00E13F95" w:rsidRDefault="00E13F95" w:rsidP="008C1F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Olga</w:t>
      </w:r>
      <w:r w:rsidRPr="008C11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Chernishova</w:t>
      </w:r>
      <w:proofErr w:type="spellEnd"/>
      <w:r w:rsidRPr="008C11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="00CA0A87" w:rsidRPr="00CA0A87">
        <w:rPr>
          <w:rFonts w:ascii="Times New Roman" w:hAnsi="Times New Roman" w:cs="Times New Roman"/>
          <w:sz w:val="24"/>
          <w:szCs w:val="24"/>
        </w:rPr>
        <w:t xml:space="preserve">Олга </w:t>
      </w:r>
      <w:proofErr w:type="spellStart"/>
      <w:r w:rsidR="00CA0A87" w:rsidRPr="00CA0A87">
        <w:rPr>
          <w:rFonts w:ascii="Times New Roman" w:hAnsi="Times New Roman" w:cs="Times New Roman"/>
          <w:sz w:val="24"/>
          <w:szCs w:val="24"/>
        </w:rPr>
        <w:t>Чернишова</w:t>
      </w:r>
      <w:proofErr w:type="spellEnd"/>
      <w:r w:rsidRPr="008C110D">
        <w:rPr>
          <w:rFonts w:ascii="Times New Roman" w:hAnsi="Times New Roman" w:cs="Times New Roman"/>
          <w:sz w:val="24"/>
          <w:szCs w:val="24"/>
        </w:rPr>
        <w:t>)</w:t>
      </w:r>
      <w:r w:rsidR="008C1FD7">
        <w:rPr>
          <w:rFonts w:ascii="Times New Roman" w:hAnsi="Times New Roman" w:cs="Times New Roman"/>
          <w:sz w:val="24"/>
          <w:szCs w:val="24"/>
        </w:rPr>
        <w:t xml:space="preserve">                  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Ioannis</w:t>
      </w:r>
      <w:proofErr w:type="spellEnd"/>
      <w:r w:rsidRPr="00E13F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Ktistakis</w:t>
      </w:r>
      <w:proofErr w:type="spellEnd"/>
      <w:r w:rsidRPr="008C110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CA0A87" w:rsidRPr="00CA0A87">
        <w:rPr>
          <w:rFonts w:ascii="Times New Roman" w:hAnsi="Times New Roman" w:cs="Times New Roman"/>
          <w:sz w:val="24"/>
          <w:szCs w:val="24"/>
        </w:rPr>
        <w:t>Йоанис</w:t>
      </w:r>
      <w:proofErr w:type="spellEnd"/>
      <w:r w:rsidR="00CA0A87" w:rsidRPr="00CA0A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A0A87" w:rsidRPr="00CA0A87">
        <w:rPr>
          <w:rFonts w:ascii="Times New Roman" w:hAnsi="Times New Roman" w:cs="Times New Roman"/>
          <w:sz w:val="24"/>
          <w:szCs w:val="24"/>
        </w:rPr>
        <w:t>Ктистакис</w:t>
      </w:r>
      <w:proofErr w:type="spellEnd"/>
      <w:r w:rsidRPr="008C110D">
        <w:rPr>
          <w:rFonts w:ascii="Times New Roman" w:hAnsi="Times New Roman" w:cs="Times New Roman"/>
          <w:sz w:val="24"/>
          <w:szCs w:val="24"/>
        </w:rPr>
        <w:t>)</w:t>
      </w:r>
    </w:p>
    <w:p w14:paraId="2A31DBA8" w14:textId="3E512027" w:rsidR="00CA0A87" w:rsidRPr="00CA0A87" w:rsidRDefault="008C1FD7" w:rsidP="008C1F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CA0A87" w:rsidRPr="00CA0A87">
        <w:rPr>
          <w:rFonts w:ascii="Times New Roman" w:hAnsi="Times New Roman" w:cs="Times New Roman"/>
          <w:sz w:val="24"/>
          <w:szCs w:val="24"/>
        </w:rPr>
        <w:t>Заместник-секретар</w:t>
      </w:r>
      <w:r w:rsidR="00CA0A87" w:rsidRPr="00CA0A8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CA0A87" w:rsidRPr="00CA0A87">
        <w:rPr>
          <w:rFonts w:ascii="Times New Roman" w:hAnsi="Times New Roman" w:cs="Times New Roman"/>
          <w:sz w:val="24"/>
          <w:szCs w:val="24"/>
        </w:rPr>
        <w:t>Председател</w:t>
      </w:r>
    </w:p>
    <w:sectPr w:rsidR="00CA0A87" w:rsidRPr="00CA0A87" w:rsidSect="00CA0A87">
      <w:headerReference w:type="default" r:id="rId8"/>
      <w:headerReference w:type="first" r:id="rId9"/>
      <w:footerReference w:type="first" r:id="rId10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A5DE8B" w14:textId="77777777" w:rsidR="0040080A" w:rsidRDefault="0040080A" w:rsidP="00CA0A87">
      <w:pPr>
        <w:spacing w:after="0" w:line="240" w:lineRule="auto"/>
      </w:pPr>
      <w:r>
        <w:separator/>
      </w:r>
    </w:p>
  </w:endnote>
  <w:endnote w:type="continuationSeparator" w:id="0">
    <w:p w14:paraId="402071E0" w14:textId="77777777" w:rsidR="0040080A" w:rsidRDefault="0040080A" w:rsidP="00CA0A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8FAD9D" w14:textId="00F1F560" w:rsidR="005B294F" w:rsidRDefault="005B294F" w:rsidP="00CA0A87">
    <w:pPr>
      <w:pStyle w:val="Footer"/>
      <w:jc w:val="center"/>
    </w:pPr>
    <w:r>
      <w:rPr>
        <w:noProof/>
        <w:lang w:eastAsia="bg-BG"/>
      </w:rPr>
      <w:drawing>
        <wp:inline distT="0" distB="0" distL="0" distR="0" wp14:anchorId="3465C760" wp14:editId="4A17750B">
          <wp:extent cx="774065" cy="621665"/>
          <wp:effectExtent l="0" t="0" r="6985" b="6985"/>
          <wp:docPr id="1336082405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065" cy="6216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A3D314" w14:textId="77777777" w:rsidR="0040080A" w:rsidRDefault="0040080A" w:rsidP="00CA0A87">
      <w:pPr>
        <w:spacing w:after="0" w:line="240" w:lineRule="auto"/>
      </w:pPr>
      <w:r>
        <w:separator/>
      </w:r>
    </w:p>
  </w:footnote>
  <w:footnote w:type="continuationSeparator" w:id="0">
    <w:p w14:paraId="10D03E47" w14:textId="77777777" w:rsidR="0040080A" w:rsidRDefault="0040080A" w:rsidP="00CA0A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861489" w14:textId="39D47BD4" w:rsidR="005B294F" w:rsidRPr="00CA0A87" w:rsidRDefault="005B294F" w:rsidP="00CA0A87">
    <w:pPr>
      <w:pStyle w:val="Header"/>
      <w:jc w:val="center"/>
      <w:rPr>
        <w:rFonts w:ascii="Times New Roman" w:hAnsi="Times New Roman" w:cs="Times New Roman"/>
      </w:rPr>
    </w:pPr>
    <w:r w:rsidRPr="00CA0A87">
      <w:rPr>
        <w:rFonts w:ascii="Times New Roman" w:hAnsi="Times New Roman" w:cs="Times New Roman"/>
      </w:rPr>
      <w:t>РЕШЕНИЕ ПО ДЕЛОТО ГЮНАНА СРЕЩУ БЪЛГАРИЯ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12051C" w14:textId="0343E9A6" w:rsidR="005B294F" w:rsidRDefault="005B294F" w:rsidP="00CA0A87">
    <w:pPr>
      <w:pStyle w:val="Header"/>
      <w:jc w:val="center"/>
    </w:pPr>
    <w:r>
      <w:rPr>
        <w:noProof/>
        <w:lang w:eastAsia="bg-BG"/>
      </w:rPr>
      <w:drawing>
        <wp:inline distT="0" distB="0" distL="0" distR="0" wp14:anchorId="76BCAEF8" wp14:editId="0F5321CA">
          <wp:extent cx="2962910" cy="1219200"/>
          <wp:effectExtent l="0" t="0" r="8890" b="0"/>
          <wp:docPr id="270384182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62910" cy="1219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702966F" w14:textId="5AE3686D" w:rsidR="005B294F" w:rsidRPr="00CA0A87" w:rsidRDefault="005B294F" w:rsidP="00CA0A87">
    <w:pPr>
      <w:pStyle w:val="Header"/>
      <w:jc w:val="center"/>
      <w:rPr>
        <w:rFonts w:ascii="Times New Roman" w:hAnsi="Times New Roman" w:cs="Times New Roman"/>
        <w:sz w:val="24"/>
        <w:szCs w:val="24"/>
      </w:rPr>
    </w:pPr>
    <w:r w:rsidRPr="00CA0A87">
      <w:rPr>
        <w:rFonts w:ascii="Times New Roman" w:hAnsi="Times New Roman" w:cs="Times New Roman"/>
        <w:sz w:val="24"/>
        <w:szCs w:val="24"/>
      </w:rPr>
      <w:t>ЕВРОПЕЙСКИ СЪД ПО ПРАВАТА НА ЧОВЕКА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719D4"/>
    <w:multiLevelType w:val="hybridMultilevel"/>
    <w:tmpl w:val="798081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323BB5"/>
    <w:multiLevelType w:val="hybridMultilevel"/>
    <w:tmpl w:val="E80EE79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7E41C9"/>
    <w:multiLevelType w:val="hybridMultilevel"/>
    <w:tmpl w:val="31B8C59C"/>
    <w:lvl w:ilvl="0" w:tplc="0402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EC758D"/>
    <w:multiLevelType w:val="hybridMultilevel"/>
    <w:tmpl w:val="D64CD1F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4B100F"/>
    <w:multiLevelType w:val="hybridMultilevel"/>
    <w:tmpl w:val="C68441EE"/>
    <w:lvl w:ilvl="0" w:tplc="024C8F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101EF3"/>
    <w:multiLevelType w:val="hybridMultilevel"/>
    <w:tmpl w:val="9EEC338C"/>
    <w:lvl w:ilvl="0" w:tplc="0402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167CC0"/>
    <w:multiLevelType w:val="hybridMultilevel"/>
    <w:tmpl w:val="5B262B34"/>
    <w:lvl w:ilvl="0" w:tplc="024C8F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911819"/>
    <w:multiLevelType w:val="hybridMultilevel"/>
    <w:tmpl w:val="1B98E4A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DF057C"/>
    <w:multiLevelType w:val="hybridMultilevel"/>
    <w:tmpl w:val="473AD04E"/>
    <w:lvl w:ilvl="0" w:tplc="0402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4D6F20"/>
    <w:multiLevelType w:val="hybridMultilevel"/>
    <w:tmpl w:val="15E43B4A"/>
    <w:lvl w:ilvl="0" w:tplc="0402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4133B9"/>
    <w:multiLevelType w:val="hybridMultilevel"/>
    <w:tmpl w:val="EB329BDE"/>
    <w:lvl w:ilvl="0" w:tplc="0402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1640C0"/>
    <w:multiLevelType w:val="hybridMultilevel"/>
    <w:tmpl w:val="E3AA9CF2"/>
    <w:lvl w:ilvl="0" w:tplc="0266421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293870"/>
    <w:multiLevelType w:val="hybridMultilevel"/>
    <w:tmpl w:val="AF4C6C4C"/>
    <w:lvl w:ilvl="0" w:tplc="0402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10"/>
  </w:num>
  <w:num w:numId="5">
    <w:abstractNumId w:val="7"/>
  </w:num>
  <w:num w:numId="6">
    <w:abstractNumId w:val="5"/>
  </w:num>
  <w:num w:numId="7">
    <w:abstractNumId w:val="0"/>
  </w:num>
  <w:num w:numId="8">
    <w:abstractNumId w:val="9"/>
  </w:num>
  <w:num w:numId="9">
    <w:abstractNumId w:val="11"/>
  </w:num>
  <w:num w:numId="10">
    <w:abstractNumId w:val="12"/>
  </w:num>
  <w:num w:numId="11">
    <w:abstractNumId w:val="8"/>
  </w:num>
  <w:num w:numId="12">
    <w:abstractNumId w:val="1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A87"/>
    <w:rsid w:val="00021478"/>
    <w:rsid w:val="000241B5"/>
    <w:rsid w:val="00024C26"/>
    <w:rsid w:val="000F0E27"/>
    <w:rsid w:val="000F3669"/>
    <w:rsid w:val="001F3BB2"/>
    <w:rsid w:val="0025300D"/>
    <w:rsid w:val="0026651E"/>
    <w:rsid w:val="002B5E00"/>
    <w:rsid w:val="00307361"/>
    <w:rsid w:val="003915F2"/>
    <w:rsid w:val="003F78A6"/>
    <w:rsid w:val="0040080A"/>
    <w:rsid w:val="005741F4"/>
    <w:rsid w:val="005B294F"/>
    <w:rsid w:val="005D3E30"/>
    <w:rsid w:val="005F1072"/>
    <w:rsid w:val="00610A65"/>
    <w:rsid w:val="00623C51"/>
    <w:rsid w:val="00641202"/>
    <w:rsid w:val="006729F9"/>
    <w:rsid w:val="006E74A3"/>
    <w:rsid w:val="007A4F3A"/>
    <w:rsid w:val="008B69EF"/>
    <w:rsid w:val="008C110D"/>
    <w:rsid w:val="008C1FD7"/>
    <w:rsid w:val="008D36C9"/>
    <w:rsid w:val="009435AC"/>
    <w:rsid w:val="00991470"/>
    <w:rsid w:val="009C42AF"/>
    <w:rsid w:val="009E31E6"/>
    <w:rsid w:val="009F5AB8"/>
    <w:rsid w:val="00B05FA8"/>
    <w:rsid w:val="00B11EEC"/>
    <w:rsid w:val="00BA2F08"/>
    <w:rsid w:val="00BE45EF"/>
    <w:rsid w:val="00C518BE"/>
    <w:rsid w:val="00C5370B"/>
    <w:rsid w:val="00C567CE"/>
    <w:rsid w:val="00C71DE0"/>
    <w:rsid w:val="00CA0A87"/>
    <w:rsid w:val="00D46EDD"/>
    <w:rsid w:val="00DC721F"/>
    <w:rsid w:val="00E13F95"/>
    <w:rsid w:val="00E26763"/>
    <w:rsid w:val="00E6367A"/>
    <w:rsid w:val="00E72618"/>
    <w:rsid w:val="00F71F00"/>
    <w:rsid w:val="00F72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F40B9FC"/>
  <w15:chartTrackingRefBased/>
  <w15:docId w15:val="{A9E7D21E-A561-4486-8CD6-BF9A5E489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0A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0A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0A8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0A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0A8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0A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0A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0A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0A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0A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0A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0A8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0A8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0A8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0A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0A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0A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0A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0A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0A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0A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0A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0A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0A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0A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0A8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0A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0A8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0A87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A0A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0A87"/>
  </w:style>
  <w:style w:type="paragraph" w:styleId="Footer">
    <w:name w:val="footer"/>
    <w:basedOn w:val="Normal"/>
    <w:link w:val="FooterChar"/>
    <w:uiPriority w:val="99"/>
    <w:unhideWhenUsed/>
    <w:rsid w:val="00CA0A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0A87"/>
  </w:style>
  <w:style w:type="table" w:styleId="TableGrid">
    <w:name w:val="Table Grid"/>
    <w:basedOn w:val="TableNormal"/>
    <w:uiPriority w:val="39"/>
    <w:rsid w:val="00CA0A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13F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3F95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64120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10FFD5-F250-4EA6-90AB-C96E2E838D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6245</Words>
  <Characters>35601</Characters>
  <Application>Microsoft Office Word</Application>
  <DocSecurity>0</DocSecurity>
  <Lines>296</Lines>
  <Paragraphs>83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hristov</dc:creator>
  <cp:keywords/>
  <dc:description/>
  <cp:lastModifiedBy>BOJURA LAZAROVA</cp:lastModifiedBy>
  <cp:revision>4</cp:revision>
  <dcterms:created xsi:type="dcterms:W3CDTF">2026-09-18T14:30:00Z</dcterms:created>
  <dcterms:modified xsi:type="dcterms:W3CDTF">2026-09-28T10:26:00Z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