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9D52" w14:textId="61AB1D6F" w:rsidR="00D36951" w:rsidRPr="004A3057" w:rsidRDefault="00607AD8" w:rsidP="00607AD8">
      <w:pPr>
        <w:jc w:val="center"/>
        <w:rPr>
          <w:rFonts w:ascii="Times New Roman" w:hAnsi="Times New Roman" w:cs="Times New Roman"/>
          <w:sz w:val="28"/>
          <w:lang w:val="bg-BG"/>
        </w:rPr>
      </w:pPr>
      <w:r w:rsidRPr="004A3057">
        <w:rPr>
          <w:rFonts w:ascii="Times New Roman" w:hAnsi="Times New Roman" w:cs="Times New Roman"/>
          <w:sz w:val="28"/>
          <w:lang w:val="bg-BG"/>
        </w:rPr>
        <w:t>ЕВРОПЕЙСКИ СЪД ПО ПРАВАТА НА ЧОВЕКА</w:t>
      </w:r>
    </w:p>
    <w:p w14:paraId="4CFB0A6B" w14:textId="2A8AADBF" w:rsidR="007A4070" w:rsidRPr="004A3057" w:rsidRDefault="007A4070" w:rsidP="008F08A2">
      <w:pPr>
        <w:rPr>
          <w:lang w:val="bg-BG"/>
        </w:rPr>
      </w:pPr>
    </w:p>
    <w:p w14:paraId="25384F75" w14:textId="77777777" w:rsidR="00C02B2D" w:rsidRPr="004A3057" w:rsidRDefault="00C02B2D" w:rsidP="008F08A2">
      <w:pPr>
        <w:rPr>
          <w:lang w:val="bg-BG"/>
        </w:rPr>
      </w:pPr>
    </w:p>
    <w:p w14:paraId="55CB793F" w14:textId="17757181" w:rsidR="007A4070" w:rsidRPr="004A3057" w:rsidRDefault="000B760F" w:rsidP="008F08A2">
      <w:pPr>
        <w:pStyle w:val="DecHTitle"/>
        <w:rPr>
          <w:lang w:val="bg-BG"/>
        </w:rPr>
      </w:pPr>
      <w:r w:rsidRPr="004A3057">
        <w:rPr>
          <w:lang w:val="bg-BG"/>
        </w:rPr>
        <w:t>ТРЕТО ОТДЕЛЕНИЕ</w:t>
      </w:r>
    </w:p>
    <w:p w14:paraId="252438FA" w14:textId="77777777" w:rsidR="00080E06" w:rsidRPr="004A3057" w:rsidRDefault="000B760F" w:rsidP="008F08A2">
      <w:pPr>
        <w:pStyle w:val="JuTitle"/>
        <w:rPr>
          <w:lang w:val="bg-BG"/>
        </w:rPr>
      </w:pPr>
      <w:r w:rsidRPr="004A3057">
        <w:rPr>
          <w:lang w:val="bg-BG"/>
        </w:rPr>
        <w:t>ДЕЛО</w:t>
      </w:r>
      <w:r w:rsidR="007A4070" w:rsidRPr="004A3057">
        <w:rPr>
          <w:lang w:val="bg-BG"/>
        </w:rPr>
        <w:t xml:space="preserve"> </w:t>
      </w:r>
    </w:p>
    <w:p w14:paraId="79F73F93" w14:textId="79AA878A" w:rsidR="007A4070" w:rsidRPr="004A3057" w:rsidRDefault="000B760F" w:rsidP="008F08A2">
      <w:pPr>
        <w:pStyle w:val="JuTitle"/>
        <w:rPr>
          <w:lang w:val="bg-BG"/>
        </w:rPr>
      </w:pPr>
      <w:r w:rsidRPr="004A3057">
        <w:rPr>
          <w:lang w:val="bg-BG"/>
        </w:rPr>
        <w:t>А И ДРУГИ</w:t>
      </w:r>
      <w:r w:rsidR="00D36951" w:rsidRPr="004A3057">
        <w:rPr>
          <w:lang w:val="bg-BG"/>
        </w:rPr>
        <w:t xml:space="preserve"> </w:t>
      </w:r>
      <w:r w:rsidR="00080E06" w:rsidRPr="004A3057">
        <w:rPr>
          <w:lang w:val="bg-BG"/>
        </w:rPr>
        <w:t>СРЕЩУ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БЪЛГАРИЯ</w:t>
      </w:r>
    </w:p>
    <w:p w14:paraId="743B1421" w14:textId="7140BF3A" w:rsidR="007A4070" w:rsidRPr="004A3057" w:rsidRDefault="007A4070" w:rsidP="008F08A2">
      <w:pPr>
        <w:pStyle w:val="ECHRCoverTitle4"/>
        <w:rPr>
          <w:lang w:val="bg-BG"/>
        </w:rPr>
      </w:pPr>
      <w:r w:rsidRPr="004A3057">
        <w:rPr>
          <w:lang w:val="bg-BG"/>
        </w:rPr>
        <w:t>(</w:t>
      </w:r>
      <w:r w:rsidR="00607AD8" w:rsidRPr="004A3057">
        <w:rPr>
          <w:lang w:val="bg-BG"/>
        </w:rPr>
        <w:t>Жалба</w:t>
      </w:r>
      <w:r w:rsidR="00D36951" w:rsidRPr="004A3057">
        <w:rPr>
          <w:lang w:val="bg-BG"/>
        </w:rPr>
        <w:t xml:space="preserve"> </w:t>
      </w:r>
      <w:r w:rsidR="00607AD8" w:rsidRPr="004A3057">
        <w:rPr>
          <w:lang w:val="bg-BG"/>
        </w:rPr>
        <w:t>№</w:t>
      </w:r>
      <w:r w:rsidRPr="004A3057">
        <w:rPr>
          <w:lang w:val="bg-BG"/>
        </w:rPr>
        <w:t xml:space="preserve"> </w:t>
      </w:r>
      <w:r w:rsidR="00D36951" w:rsidRPr="004A3057">
        <w:rPr>
          <w:lang w:val="bg-BG"/>
        </w:rPr>
        <w:t>28383/20</w:t>
      </w:r>
      <w:r w:rsidRPr="004A3057">
        <w:rPr>
          <w:lang w:val="bg-BG"/>
        </w:rPr>
        <w:t>)</w:t>
      </w:r>
    </w:p>
    <w:p w14:paraId="198029D5" w14:textId="77777777" w:rsidR="007A4070" w:rsidRPr="004A3057" w:rsidRDefault="007A4070" w:rsidP="008F08A2">
      <w:pPr>
        <w:pStyle w:val="DecHCase"/>
        <w:rPr>
          <w:lang w:val="bg-BG"/>
        </w:rPr>
      </w:pPr>
    </w:p>
    <w:p w14:paraId="64D17CF6" w14:textId="77777777" w:rsidR="007A4070" w:rsidRPr="004A3057" w:rsidRDefault="007A4070" w:rsidP="008F08A2">
      <w:pPr>
        <w:pStyle w:val="DecHCase"/>
        <w:rPr>
          <w:lang w:val="bg-BG"/>
        </w:rPr>
      </w:pPr>
    </w:p>
    <w:p w14:paraId="53B3C621" w14:textId="77777777" w:rsidR="007A4070" w:rsidRPr="004A3057" w:rsidRDefault="007A4070" w:rsidP="008F08A2">
      <w:pPr>
        <w:pStyle w:val="DecHCase"/>
        <w:rPr>
          <w:lang w:val="bg-BG"/>
        </w:rPr>
      </w:pPr>
    </w:p>
    <w:p w14:paraId="4A80AB8B" w14:textId="77777777" w:rsidR="007A4070" w:rsidRPr="004A3057" w:rsidRDefault="007A4070" w:rsidP="008F08A2">
      <w:pPr>
        <w:pStyle w:val="DecHCase"/>
        <w:rPr>
          <w:lang w:val="bg-BG"/>
        </w:rPr>
      </w:pPr>
    </w:p>
    <w:p w14:paraId="5B14F97B" w14:textId="77777777" w:rsidR="00607AD8" w:rsidRPr="004A3057" w:rsidRDefault="00607AD8" w:rsidP="00B258E9">
      <w:pPr>
        <w:pStyle w:val="DecHCase"/>
        <w:tabs>
          <w:tab w:val="left" w:pos="6379"/>
        </w:tabs>
        <w:rPr>
          <w:lang w:val="bg-BG"/>
        </w:rPr>
      </w:pPr>
      <w:r w:rsidRPr="004A3057">
        <w:rPr>
          <w:lang w:val="bg-BG"/>
        </w:rPr>
        <w:t>РЕШЕНИЕ</w:t>
      </w:r>
    </w:p>
    <w:p w14:paraId="4541CF5C" w14:textId="60974E0E" w:rsidR="007A4070" w:rsidRPr="004A3057" w:rsidRDefault="007A4070" w:rsidP="008F08A2">
      <w:pPr>
        <w:pStyle w:val="DecHCase"/>
        <w:rPr>
          <w:lang w:val="bg-BG"/>
        </w:rPr>
      </w:pPr>
    </w:p>
    <w:p w14:paraId="08BCCA6D" w14:textId="6A2DC13E" w:rsidR="007A4070" w:rsidRPr="004A3057" w:rsidRDefault="00607AD8" w:rsidP="008F08A2">
      <w:pPr>
        <w:pStyle w:val="DecHCase"/>
        <w:rPr>
          <w:lang w:val="bg-BG"/>
        </w:rPr>
      </w:pPr>
      <w:r w:rsidRPr="004A3057">
        <w:rPr>
          <w:lang w:val="bg-BG"/>
        </w:rPr>
        <w:t>СТРАСБУРГ</w:t>
      </w:r>
    </w:p>
    <w:p w14:paraId="4DAE6E72" w14:textId="5A472BAD" w:rsidR="007A4070" w:rsidRPr="004A3057" w:rsidRDefault="00357B33" w:rsidP="008F08A2">
      <w:pPr>
        <w:pStyle w:val="DecHCase"/>
        <w:rPr>
          <w:lang w:val="bg-BG"/>
        </w:rPr>
      </w:pPr>
      <w:r w:rsidRPr="004A3057">
        <w:rPr>
          <w:lang w:val="bg-BG"/>
        </w:rPr>
        <w:t xml:space="preserve">9 </w:t>
      </w:r>
      <w:r w:rsidR="00607AD8" w:rsidRPr="004A3057">
        <w:rPr>
          <w:lang w:val="bg-BG"/>
        </w:rPr>
        <w:t>май</w:t>
      </w:r>
      <w:r w:rsidRPr="004A3057">
        <w:rPr>
          <w:lang w:val="bg-BG"/>
        </w:rPr>
        <w:t xml:space="preserve"> 2023</w:t>
      </w:r>
    </w:p>
    <w:p w14:paraId="37CFE3C1" w14:textId="0BE9F2C5" w:rsidR="007A4070" w:rsidRPr="004A3057" w:rsidRDefault="007A4070" w:rsidP="008F08A2">
      <w:pPr>
        <w:pStyle w:val="DecHCase"/>
        <w:rPr>
          <w:lang w:val="bg-BG"/>
        </w:rPr>
      </w:pPr>
    </w:p>
    <w:p w14:paraId="2913212C" w14:textId="5DEC51E6" w:rsidR="00C02B2D" w:rsidRPr="004A3057" w:rsidRDefault="00C02B2D" w:rsidP="008F08A2">
      <w:pPr>
        <w:pStyle w:val="JuPara"/>
        <w:rPr>
          <w:lang w:val="bg-BG"/>
        </w:rPr>
      </w:pPr>
    </w:p>
    <w:p w14:paraId="4E0ED83E" w14:textId="77777777" w:rsidR="00C02B2D" w:rsidRPr="004A3057" w:rsidRDefault="00C02B2D" w:rsidP="008F08A2">
      <w:pPr>
        <w:pStyle w:val="JuPara"/>
        <w:rPr>
          <w:lang w:val="bg-BG"/>
        </w:rPr>
      </w:pPr>
    </w:p>
    <w:p w14:paraId="3D6142DF" w14:textId="015F3206" w:rsidR="00516B59" w:rsidRPr="004A3057" w:rsidRDefault="009913E4" w:rsidP="009913E4">
      <w:pPr>
        <w:jc w:val="center"/>
        <w:rPr>
          <w:rFonts w:ascii="Times New Roman" w:hAnsi="Times New Roman" w:cs="Times New Roman"/>
          <w:i/>
          <w:sz w:val="22"/>
          <w:lang w:val="bg-BG"/>
        </w:rPr>
      </w:pPr>
      <w:r w:rsidRPr="004A3057">
        <w:rPr>
          <w:i/>
          <w:sz w:val="22"/>
          <w:lang w:val="bg-BG"/>
        </w:rPr>
        <w:t>Р</w:t>
      </w:r>
      <w:r w:rsidR="00607AD8" w:rsidRPr="004A3057">
        <w:rPr>
          <w:i/>
          <w:sz w:val="22"/>
          <w:lang w:val="bg-BG"/>
        </w:rPr>
        <w:t>ешение</w:t>
      </w:r>
      <w:r w:rsidRPr="004A3057">
        <w:rPr>
          <w:i/>
          <w:sz w:val="22"/>
          <w:lang w:val="bg-BG"/>
        </w:rPr>
        <w:t>то</w:t>
      </w:r>
      <w:r w:rsidR="00D36951" w:rsidRPr="004A3057">
        <w:rPr>
          <w:i/>
          <w:sz w:val="22"/>
          <w:lang w:val="bg-BG"/>
        </w:rPr>
        <w:t xml:space="preserve"> </w:t>
      </w:r>
      <w:r w:rsidR="00607AD8" w:rsidRPr="004A3057">
        <w:rPr>
          <w:i/>
          <w:sz w:val="22"/>
          <w:lang w:val="bg-BG"/>
        </w:rPr>
        <w:t>е окончателно</w:t>
      </w:r>
      <w:r w:rsidR="007A4070" w:rsidRPr="004A3057">
        <w:rPr>
          <w:i/>
          <w:sz w:val="22"/>
          <w:lang w:val="bg-BG"/>
        </w:rPr>
        <w:t xml:space="preserve">. </w:t>
      </w:r>
      <w:r w:rsidRPr="004A3057">
        <w:rPr>
          <w:i/>
          <w:sz w:val="22"/>
          <w:lang w:val="bg-BG"/>
        </w:rPr>
        <w:t>То м</w:t>
      </w:r>
      <w:r w:rsidRPr="004A3057">
        <w:rPr>
          <w:rFonts w:ascii="Times New Roman" w:hAnsi="Times New Roman" w:cs="Times New Roman"/>
          <w:i/>
          <w:color w:val="000000"/>
          <w:sz w:val="22"/>
          <w:lang w:val="bg-BG"/>
        </w:rPr>
        <w:t xml:space="preserve">оже да </w:t>
      </w:r>
      <w:r w:rsidR="00E74EB0" w:rsidRPr="004A3057">
        <w:rPr>
          <w:rFonts w:ascii="Times New Roman" w:hAnsi="Times New Roman" w:cs="Times New Roman"/>
          <w:i/>
          <w:color w:val="000000"/>
          <w:sz w:val="22"/>
          <w:lang w:val="bg-BG"/>
        </w:rPr>
        <w:t>претърпи</w:t>
      </w:r>
      <w:r w:rsidRPr="004A3057">
        <w:rPr>
          <w:rFonts w:ascii="Times New Roman" w:hAnsi="Times New Roman" w:cs="Times New Roman"/>
          <w:i/>
          <w:color w:val="000000"/>
          <w:sz w:val="22"/>
          <w:lang w:val="bg-BG"/>
        </w:rPr>
        <w:t xml:space="preserve"> редакционни промени</w:t>
      </w:r>
      <w:r w:rsidR="00516B59" w:rsidRPr="004A3057">
        <w:rPr>
          <w:rFonts w:ascii="Times New Roman" w:hAnsi="Times New Roman" w:cs="Times New Roman"/>
          <w:i/>
          <w:sz w:val="22"/>
          <w:lang w:val="bg-BG"/>
        </w:rPr>
        <w:t>.</w:t>
      </w:r>
    </w:p>
    <w:p w14:paraId="6BA07190" w14:textId="77777777" w:rsidR="00E20C92" w:rsidRPr="004A3057" w:rsidRDefault="00E20C92" w:rsidP="008F08A2">
      <w:pPr>
        <w:rPr>
          <w:rFonts w:ascii="Times New Roman" w:hAnsi="Times New Roman" w:cs="Times New Roman"/>
          <w:i/>
          <w:sz w:val="22"/>
          <w:lang w:val="bg-BG"/>
        </w:rPr>
      </w:pPr>
    </w:p>
    <w:p w14:paraId="574F4418" w14:textId="77777777" w:rsidR="00516B59" w:rsidRPr="004A3057" w:rsidRDefault="00516B59" w:rsidP="008F08A2">
      <w:pPr>
        <w:ind w:left="720"/>
        <w:rPr>
          <w:rFonts w:ascii="Times New Roman" w:hAnsi="Times New Roman" w:cs="Times New Roman"/>
          <w:sz w:val="22"/>
          <w:lang w:val="bg-BG"/>
        </w:rPr>
        <w:sectPr w:rsidR="00516B59" w:rsidRPr="004A3057" w:rsidSect="0090260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14:paraId="16F439D1" w14:textId="34E7A022" w:rsidR="004344E6" w:rsidRPr="004A3057" w:rsidRDefault="00B55E67" w:rsidP="008F08A2">
      <w:pPr>
        <w:pStyle w:val="JuCase"/>
        <w:rPr>
          <w:lang w:val="bg-BG"/>
        </w:rPr>
      </w:pPr>
      <w:r w:rsidRPr="004A3057">
        <w:rPr>
          <w:lang w:val="bg-BG"/>
        </w:rPr>
        <w:lastRenderedPageBreak/>
        <w:t>По дело</w:t>
      </w:r>
      <w:r w:rsidR="004344E6" w:rsidRPr="004A3057">
        <w:rPr>
          <w:lang w:val="bg-BG"/>
        </w:rPr>
        <w:t xml:space="preserve"> </w:t>
      </w:r>
      <w:r w:rsidR="000B760F" w:rsidRPr="004A3057">
        <w:rPr>
          <w:lang w:val="bg-BG"/>
        </w:rPr>
        <w:t>А и други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срещу</w:t>
      </w:r>
      <w:r w:rsidR="00D36951" w:rsidRPr="004A3057">
        <w:rPr>
          <w:lang w:val="bg-BG"/>
        </w:rPr>
        <w:t xml:space="preserve"> </w:t>
      </w:r>
      <w:r w:rsidR="000B760F" w:rsidRPr="004A3057">
        <w:rPr>
          <w:lang w:val="bg-BG"/>
        </w:rPr>
        <w:t>България</w:t>
      </w:r>
      <w:r w:rsidR="004344E6" w:rsidRPr="004A3057">
        <w:rPr>
          <w:lang w:val="bg-BG"/>
        </w:rPr>
        <w:t>,</w:t>
      </w:r>
    </w:p>
    <w:p w14:paraId="325ACC63" w14:textId="0D1CFE63" w:rsidR="004344E6" w:rsidRPr="004A3057" w:rsidRDefault="00080E06" w:rsidP="00B55E67">
      <w:pPr>
        <w:ind w:firstLine="284"/>
        <w:jc w:val="both"/>
        <w:rPr>
          <w:lang w:val="bg-BG"/>
        </w:rPr>
      </w:pPr>
      <w:r w:rsidRPr="004A3057">
        <w:rPr>
          <w:lang w:val="bg-BG"/>
        </w:rPr>
        <w:t>Европейският</w:t>
      </w:r>
      <w:r w:rsidR="00B55E67" w:rsidRPr="004A3057">
        <w:rPr>
          <w:lang w:val="bg-BG"/>
        </w:rPr>
        <w:t xml:space="preserve"> съд по правата на човека</w:t>
      </w:r>
      <w:r w:rsidR="004344E6" w:rsidRPr="004A3057">
        <w:rPr>
          <w:lang w:val="bg-BG"/>
        </w:rPr>
        <w:t xml:space="preserve"> (</w:t>
      </w:r>
      <w:r w:rsidR="000B760F" w:rsidRPr="004A3057">
        <w:rPr>
          <w:lang w:val="bg-BG"/>
        </w:rPr>
        <w:t>трето отделение</w:t>
      </w:r>
      <w:r w:rsidR="004344E6" w:rsidRPr="004A3057">
        <w:rPr>
          <w:lang w:val="bg-BG"/>
        </w:rPr>
        <w:t xml:space="preserve">), </w:t>
      </w:r>
      <w:r w:rsidR="00B55E67" w:rsidRPr="004A3057">
        <w:rPr>
          <w:rFonts w:ascii="Times New Roman" w:eastAsia="Times New Roman" w:hAnsi="Times New Roman" w:cs="Times New Roman"/>
          <w:lang w:val="bg-BG"/>
        </w:rPr>
        <w:t>заседаващ като комитет</w:t>
      </w:r>
      <w:r w:rsidR="00B258E9" w:rsidRPr="004A3057">
        <w:rPr>
          <w:rFonts w:ascii="Times New Roman" w:eastAsia="Times New Roman" w:hAnsi="Times New Roman" w:cs="Times New Roman"/>
          <w:lang w:val="bg-BG"/>
        </w:rPr>
        <w:t xml:space="preserve"> в състав</w:t>
      </w:r>
      <w:r w:rsidR="00B55E67" w:rsidRPr="004A3057">
        <w:rPr>
          <w:rFonts w:ascii="Times New Roman" w:eastAsia="Times New Roman" w:hAnsi="Times New Roman" w:cs="Times New Roman"/>
          <w:lang w:val="bg-BG"/>
        </w:rPr>
        <w:t>:</w:t>
      </w:r>
    </w:p>
    <w:p w14:paraId="6438A979" w14:textId="77777777" w:rsidR="00B55E67" w:rsidRPr="004A3057" w:rsidRDefault="001E6CA5" w:rsidP="008F08A2">
      <w:pPr>
        <w:pStyle w:val="JuJudges"/>
        <w:rPr>
          <w:lang w:val="bg-BG"/>
        </w:rPr>
      </w:pPr>
      <w:r w:rsidRPr="004A3057">
        <w:rPr>
          <w:lang w:val="bg-BG"/>
        </w:rPr>
        <w:tab/>
      </w:r>
      <w:r w:rsidR="00B55E67" w:rsidRPr="004A3057">
        <w:rPr>
          <w:lang w:val="bg-BG"/>
        </w:rPr>
        <w:t>Йоанис Ктистакис (Ioannis Ktistakis)</w:t>
      </w:r>
      <w:r w:rsidRPr="004A3057">
        <w:rPr>
          <w:i/>
          <w:lang w:val="bg-BG"/>
        </w:rPr>
        <w:t xml:space="preserve">, </w:t>
      </w:r>
      <w:r w:rsidR="00B55E67" w:rsidRPr="004A3057">
        <w:rPr>
          <w:i/>
          <w:lang w:val="bg-BG"/>
        </w:rPr>
        <w:t>председател</w:t>
      </w:r>
      <w:r w:rsidRPr="004A3057">
        <w:rPr>
          <w:lang w:val="bg-BG"/>
        </w:rPr>
        <w:t>,</w:t>
      </w:r>
    </w:p>
    <w:p w14:paraId="2FA4DC07" w14:textId="77777777" w:rsidR="00B55E67" w:rsidRPr="004A3057" w:rsidRDefault="001E6CA5" w:rsidP="008F08A2">
      <w:pPr>
        <w:pStyle w:val="JuJudges"/>
        <w:rPr>
          <w:lang w:val="bg-BG"/>
        </w:rPr>
      </w:pPr>
      <w:r w:rsidRPr="004A3057">
        <w:rPr>
          <w:lang w:val="bg-BG"/>
        </w:rPr>
        <w:tab/>
      </w:r>
      <w:r w:rsidR="00B55E67" w:rsidRPr="004A3057">
        <w:rPr>
          <w:lang w:val="bg-BG"/>
        </w:rPr>
        <w:t>Йонко Грозев</w:t>
      </w:r>
    </w:p>
    <w:p w14:paraId="18B435DD" w14:textId="1D19E6E2" w:rsidR="00B55E67" w:rsidRPr="004A3057" w:rsidRDefault="001E6CA5" w:rsidP="008F08A2">
      <w:pPr>
        <w:pStyle w:val="JuJudges"/>
        <w:rPr>
          <w:lang w:val="bg-BG"/>
        </w:rPr>
      </w:pPr>
      <w:r w:rsidRPr="004A3057">
        <w:rPr>
          <w:lang w:val="bg-BG"/>
        </w:rPr>
        <w:tab/>
      </w:r>
      <w:r w:rsidR="00B258E9" w:rsidRPr="004A3057">
        <w:rPr>
          <w:lang w:val="bg-BG"/>
        </w:rPr>
        <w:t>Андреас Зюнд</w:t>
      </w:r>
      <w:r w:rsidR="00B55E67" w:rsidRPr="004A3057">
        <w:rPr>
          <w:lang w:val="bg-BG"/>
        </w:rPr>
        <w:t xml:space="preserve"> (Andreas Zünd)</w:t>
      </w:r>
      <w:r w:rsidRPr="004A3057">
        <w:rPr>
          <w:i/>
          <w:lang w:val="bg-BG"/>
        </w:rPr>
        <w:t xml:space="preserve">, </w:t>
      </w:r>
      <w:r w:rsidR="00B55E67" w:rsidRPr="004A3057">
        <w:rPr>
          <w:i/>
          <w:lang w:val="bg-BG"/>
        </w:rPr>
        <w:t>съдии</w:t>
      </w:r>
      <w:r w:rsidRPr="004A3057">
        <w:rPr>
          <w:lang w:val="bg-BG"/>
        </w:rPr>
        <w:t>,</w:t>
      </w:r>
    </w:p>
    <w:p w14:paraId="605FB40D" w14:textId="727B7DF7" w:rsidR="004344E6" w:rsidRPr="004A3057" w:rsidRDefault="00B55E67" w:rsidP="008F08A2">
      <w:pPr>
        <w:pStyle w:val="JuJudges"/>
        <w:rPr>
          <w:lang w:val="bg-BG"/>
        </w:rPr>
      </w:pPr>
      <w:r w:rsidRPr="004A3057">
        <w:rPr>
          <w:lang w:val="bg-BG"/>
        </w:rPr>
        <w:t>и</w:t>
      </w:r>
      <w:r w:rsidR="004344E6" w:rsidRPr="004A3057">
        <w:rPr>
          <w:lang w:val="bg-BG"/>
        </w:rPr>
        <w:t xml:space="preserve"> </w:t>
      </w:r>
      <w:r w:rsidRPr="004A3057">
        <w:rPr>
          <w:lang w:val="bg-BG"/>
        </w:rPr>
        <w:t>Олга Чернишова</w:t>
      </w:r>
      <w:r w:rsidR="004344E6" w:rsidRPr="004A3057">
        <w:rPr>
          <w:lang w:val="bg-BG"/>
        </w:rPr>
        <w:t xml:space="preserve">, </w:t>
      </w:r>
      <w:r w:rsidR="007D33E1" w:rsidRPr="004A3057">
        <w:rPr>
          <w:i/>
          <w:lang w:val="bg-BG"/>
        </w:rPr>
        <w:t>заместник-секретар на отделението,</w:t>
      </w:r>
    </w:p>
    <w:p w14:paraId="528B3881" w14:textId="3E20160D" w:rsidR="00D36951" w:rsidRPr="004A3057" w:rsidRDefault="007D33E1" w:rsidP="008F08A2">
      <w:pPr>
        <w:pStyle w:val="JuPara"/>
        <w:rPr>
          <w:lang w:val="bg-BG"/>
        </w:rPr>
      </w:pPr>
      <w:r w:rsidRPr="004A3057">
        <w:rPr>
          <w:lang w:val="bg-BG"/>
        </w:rPr>
        <w:t>Предвид:</w:t>
      </w:r>
    </w:p>
    <w:p w14:paraId="42038847" w14:textId="6CBFAF09" w:rsidR="00D36951" w:rsidRPr="004A3057" w:rsidRDefault="00607AD8" w:rsidP="008F08A2">
      <w:pPr>
        <w:pStyle w:val="JuPara"/>
        <w:rPr>
          <w:lang w:val="bg-BG"/>
        </w:rPr>
      </w:pPr>
      <w:r w:rsidRPr="004A3057">
        <w:rPr>
          <w:lang w:val="bg-BG"/>
        </w:rPr>
        <w:t>жалба</w:t>
      </w:r>
      <w:r w:rsidR="00B258E9" w:rsidRPr="004A3057">
        <w:rPr>
          <w:lang w:val="bg-BG"/>
        </w:rPr>
        <w:t>та</w:t>
      </w:r>
      <w:r w:rsidR="00D36951" w:rsidRPr="004A3057">
        <w:rPr>
          <w:lang w:val="bg-BG"/>
        </w:rPr>
        <w:t xml:space="preserve"> (</w:t>
      </w:r>
      <w:r w:rsidR="007D33E1" w:rsidRPr="004A3057">
        <w:rPr>
          <w:lang w:val="bg-BG"/>
        </w:rPr>
        <w:t>№</w:t>
      </w:r>
      <w:r w:rsidR="00357B33" w:rsidRPr="004A3057">
        <w:rPr>
          <w:lang w:val="bg-BG"/>
        </w:rPr>
        <w:t xml:space="preserve"> </w:t>
      </w:r>
      <w:r w:rsidR="00D36951" w:rsidRPr="004A3057">
        <w:rPr>
          <w:lang w:val="bg-BG"/>
        </w:rPr>
        <w:t xml:space="preserve">28383/20) </w:t>
      </w:r>
      <w:r w:rsidR="007D33E1" w:rsidRPr="004A3057">
        <w:rPr>
          <w:lang w:val="bg-BG"/>
        </w:rPr>
        <w:t>срещу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Република</w:t>
      </w:r>
      <w:r w:rsidR="00D36951" w:rsidRPr="004A3057">
        <w:rPr>
          <w:lang w:val="bg-BG"/>
        </w:rPr>
        <w:t xml:space="preserve"> </w:t>
      </w:r>
      <w:r w:rsidR="000B760F" w:rsidRPr="004A3057">
        <w:rPr>
          <w:lang w:val="bg-BG"/>
        </w:rPr>
        <w:t>България</w:t>
      </w:r>
      <w:r w:rsidR="007D33E1" w:rsidRPr="004A3057">
        <w:rPr>
          <w:lang w:val="bg-BG"/>
        </w:rPr>
        <w:t>,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подадена на</w:t>
      </w:r>
      <w:r w:rsidR="00D36951" w:rsidRPr="004A3057">
        <w:rPr>
          <w:lang w:val="bg-BG"/>
        </w:rPr>
        <w:t xml:space="preserve"> 2</w:t>
      </w:r>
      <w:r w:rsidR="00357B33" w:rsidRPr="004A3057">
        <w:rPr>
          <w:lang w:val="bg-BG"/>
        </w:rPr>
        <w:t xml:space="preserve"> </w:t>
      </w:r>
      <w:r w:rsidR="007D33E1" w:rsidRPr="004A3057">
        <w:rPr>
          <w:lang w:val="bg-BG"/>
        </w:rPr>
        <w:t>юли</w:t>
      </w:r>
      <w:r w:rsidR="00357B33" w:rsidRPr="004A3057">
        <w:rPr>
          <w:lang w:val="bg-BG"/>
        </w:rPr>
        <w:t xml:space="preserve"> </w:t>
      </w:r>
      <w:r w:rsidR="00D36951" w:rsidRPr="004A3057">
        <w:rPr>
          <w:lang w:val="bg-BG"/>
        </w:rPr>
        <w:t>2020</w:t>
      </w:r>
      <w:r w:rsidR="007D33E1" w:rsidRPr="004A3057">
        <w:rPr>
          <w:lang w:val="bg-BG"/>
        </w:rPr>
        <w:t xml:space="preserve"> </w:t>
      </w:r>
      <w:r w:rsidR="00B258E9" w:rsidRPr="004A3057">
        <w:rPr>
          <w:lang w:val="bg-BG"/>
        </w:rPr>
        <w:t xml:space="preserve">година </w:t>
      </w:r>
      <w:r w:rsidR="007D33E1" w:rsidRPr="004A3057">
        <w:rPr>
          <w:lang w:val="bg-BG"/>
        </w:rPr>
        <w:t>пред Съда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от три лица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с двойно гражданство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– българско и американско</w:t>
      </w:r>
      <w:r w:rsidR="00D36951" w:rsidRPr="004A3057">
        <w:rPr>
          <w:lang w:val="bg-BG"/>
        </w:rPr>
        <w:t xml:space="preserve"> (</w:t>
      </w:r>
      <w:r w:rsidR="007D33E1" w:rsidRPr="004A3057">
        <w:rPr>
          <w:lang w:val="bg-BG"/>
        </w:rPr>
        <w:t>„жалбоподателите“</w:t>
      </w:r>
      <w:r w:rsidR="00D36951" w:rsidRPr="004A3057">
        <w:rPr>
          <w:lang w:val="bg-BG"/>
        </w:rPr>
        <w:t xml:space="preserve">), </w:t>
      </w:r>
      <w:r w:rsidR="007D33E1" w:rsidRPr="004A3057">
        <w:rPr>
          <w:lang w:val="bg-BG"/>
        </w:rPr>
        <w:t>родени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съответно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през</w:t>
      </w:r>
      <w:r w:rsidR="00D36951" w:rsidRPr="004A3057">
        <w:rPr>
          <w:lang w:val="bg-BG"/>
        </w:rPr>
        <w:t xml:space="preserve"> 1979, 2006 </w:t>
      </w:r>
      <w:r w:rsidR="007D33E1" w:rsidRPr="004A3057">
        <w:rPr>
          <w:lang w:val="bg-BG"/>
        </w:rPr>
        <w:t>и</w:t>
      </w:r>
      <w:r w:rsidR="00D36951" w:rsidRPr="004A3057">
        <w:rPr>
          <w:lang w:val="bg-BG"/>
        </w:rPr>
        <w:t xml:space="preserve"> 2012 </w:t>
      </w:r>
      <w:r w:rsidR="007D33E1" w:rsidRPr="004A3057">
        <w:rPr>
          <w:lang w:val="bg-BG"/>
        </w:rPr>
        <w:t>година и представлявани от г-жа С. Разбойникова</w:t>
      </w:r>
      <w:r w:rsidR="00D36951" w:rsidRPr="004A3057">
        <w:rPr>
          <w:lang w:val="bg-BG"/>
        </w:rPr>
        <w:t xml:space="preserve">, </w:t>
      </w:r>
      <w:r w:rsidR="00156A3C" w:rsidRPr="004A3057">
        <w:rPr>
          <w:lang w:val="bg-BG"/>
        </w:rPr>
        <w:t>адвокат</w:t>
      </w:r>
      <w:r w:rsidR="00D36951" w:rsidRPr="004A3057">
        <w:rPr>
          <w:lang w:val="bg-BG"/>
        </w:rPr>
        <w:t xml:space="preserve"> </w:t>
      </w:r>
      <w:r w:rsidR="00156A3C" w:rsidRPr="004A3057">
        <w:rPr>
          <w:lang w:val="bg-BG"/>
        </w:rPr>
        <w:t>в</w:t>
      </w:r>
      <w:r w:rsidR="00D36951" w:rsidRPr="004A3057">
        <w:rPr>
          <w:lang w:val="bg-BG"/>
        </w:rPr>
        <w:t xml:space="preserve"> </w:t>
      </w:r>
      <w:r w:rsidR="00156A3C" w:rsidRPr="004A3057">
        <w:rPr>
          <w:lang w:val="bg-BG"/>
        </w:rPr>
        <w:t>София</w:t>
      </w:r>
      <w:r w:rsidR="00D36951" w:rsidRPr="004A3057">
        <w:rPr>
          <w:lang w:val="bg-BG"/>
        </w:rPr>
        <w:t xml:space="preserve">, </w:t>
      </w:r>
      <w:r w:rsidR="00156A3C" w:rsidRPr="004A3057">
        <w:rPr>
          <w:lang w:val="bg-BG"/>
        </w:rPr>
        <w:t xml:space="preserve">на основание член 34 от Конвенцията за защита </w:t>
      </w:r>
      <w:r w:rsidR="00D520A0" w:rsidRPr="004A3057">
        <w:rPr>
          <w:lang w:val="bg-BG"/>
        </w:rPr>
        <w:t xml:space="preserve">на </w:t>
      </w:r>
      <w:r w:rsidR="00156A3C" w:rsidRPr="004A3057">
        <w:rPr>
          <w:lang w:val="bg-BG"/>
        </w:rPr>
        <w:t>правата на човека и основните свободи</w:t>
      </w:r>
      <w:r w:rsidR="00D36951" w:rsidRPr="004A3057">
        <w:rPr>
          <w:lang w:val="bg-BG"/>
        </w:rPr>
        <w:t xml:space="preserve"> (</w:t>
      </w:r>
      <w:r w:rsidR="00156A3C" w:rsidRPr="004A3057">
        <w:rPr>
          <w:lang w:val="bg-BG"/>
        </w:rPr>
        <w:t>„Конвенцията“</w:t>
      </w:r>
      <w:r w:rsidR="00D36951" w:rsidRPr="004A3057">
        <w:rPr>
          <w:lang w:val="bg-BG"/>
        </w:rPr>
        <w:t>),</w:t>
      </w:r>
    </w:p>
    <w:p w14:paraId="1C8FD659" w14:textId="405AFD1A" w:rsidR="00D36951" w:rsidRPr="004A3057" w:rsidRDefault="00156A3C" w:rsidP="008F08A2">
      <w:pPr>
        <w:pStyle w:val="JuPara"/>
        <w:rPr>
          <w:lang w:val="bg-BG"/>
        </w:rPr>
      </w:pPr>
      <w:r w:rsidRPr="004A3057">
        <w:rPr>
          <w:lang w:val="bg-BG"/>
        </w:rPr>
        <w:t>решението</w:t>
      </w:r>
      <w:r w:rsidR="00D36951" w:rsidRPr="004A3057">
        <w:rPr>
          <w:lang w:val="bg-BG"/>
        </w:rPr>
        <w:t xml:space="preserve"> </w:t>
      </w:r>
      <w:r w:rsidR="00607AD8" w:rsidRPr="004A3057">
        <w:rPr>
          <w:lang w:val="bg-BG"/>
        </w:rPr>
        <w:t>жалба</w:t>
      </w:r>
      <w:r w:rsidRPr="004A3057">
        <w:rPr>
          <w:lang w:val="bg-BG"/>
        </w:rPr>
        <w:t>та да бъде сведена до знанието на българското правителство</w:t>
      </w:r>
      <w:r w:rsidR="00D36951" w:rsidRPr="004A3057">
        <w:rPr>
          <w:lang w:val="bg-BG"/>
        </w:rPr>
        <w:t xml:space="preserve"> (</w:t>
      </w:r>
      <w:r w:rsidRPr="004A3057">
        <w:rPr>
          <w:lang w:val="bg-BG"/>
        </w:rPr>
        <w:t>„Правителството“</w:t>
      </w:r>
      <w:r w:rsidR="00D36951" w:rsidRPr="004A3057">
        <w:rPr>
          <w:lang w:val="bg-BG"/>
        </w:rPr>
        <w:t xml:space="preserve">), </w:t>
      </w:r>
      <w:r w:rsidRPr="004A3057">
        <w:rPr>
          <w:lang w:val="bg-BG"/>
        </w:rPr>
        <w:t>представлявано от</w:t>
      </w:r>
      <w:r w:rsidR="00D36951" w:rsidRPr="004A3057">
        <w:rPr>
          <w:lang w:val="bg-BG"/>
        </w:rPr>
        <w:t xml:space="preserve"> </w:t>
      </w:r>
      <w:r w:rsidR="00B258E9" w:rsidRPr="004A3057">
        <w:rPr>
          <w:lang w:val="bg-BG"/>
        </w:rPr>
        <w:t>неговия</w:t>
      </w:r>
      <w:r w:rsidRPr="004A3057">
        <w:rPr>
          <w:lang w:val="bg-BG"/>
        </w:rPr>
        <w:t xml:space="preserve"> </w:t>
      </w:r>
      <w:r w:rsidR="00E141F1" w:rsidRPr="004A3057">
        <w:rPr>
          <w:lang w:val="bg-BG"/>
        </w:rPr>
        <w:t xml:space="preserve">правителствен </w:t>
      </w:r>
      <w:r w:rsidR="00EC7B39" w:rsidRPr="004A3057">
        <w:rPr>
          <w:lang w:val="bg-BG"/>
        </w:rPr>
        <w:t>агент</w:t>
      </w:r>
      <w:r w:rsidR="00D36951" w:rsidRPr="004A3057">
        <w:rPr>
          <w:lang w:val="bg-BG"/>
        </w:rPr>
        <w:t xml:space="preserve">, </w:t>
      </w:r>
      <w:r w:rsidRPr="004A3057">
        <w:rPr>
          <w:lang w:val="bg-BG"/>
        </w:rPr>
        <w:t>г-жа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И</w:t>
      </w:r>
      <w:r w:rsidR="00D36951" w:rsidRPr="004A3057">
        <w:rPr>
          <w:lang w:val="bg-BG"/>
        </w:rPr>
        <w:t xml:space="preserve">. </w:t>
      </w:r>
      <w:r w:rsidR="001A14B1" w:rsidRPr="004A3057">
        <w:rPr>
          <w:lang w:val="bg-BG"/>
        </w:rPr>
        <w:t>Станчева-</w:t>
      </w:r>
      <w:r w:rsidR="00357B33" w:rsidRPr="004A3057">
        <w:rPr>
          <w:lang w:val="bg-BG"/>
        </w:rPr>
        <w:softHyphen/>
      </w:r>
      <w:r w:rsidR="001A14B1" w:rsidRPr="004A3057">
        <w:rPr>
          <w:lang w:val="bg-BG"/>
        </w:rPr>
        <w:t>Чинова</w:t>
      </w:r>
      <w:r w:rsidR="00D36951" w:rsidRPr="004A3057">
        <w:rPr>
          <w:lang w:val="bg-BG"/>
        </w:rPr>
        <w:t xml:space="preserve">, </w:t>
      </w:r>
      <w:r w:rsidR="001A14B1" w:rsidRPr="004A3057">
        <w:rPr>
          <w:lang w:val="bg-BG"/>
        </w:rPr>
        <w:t>от Министерство на правосъдието</w:t>
      </w:r>
      <w:r w:rsidR="00D36951" w:rsidRPr="004A3057">
        <w:rPr>
          <w:lang w:val="bg-BG"/>
        </w:rPr>
        <w:t>,</w:t>
      </w:r>
    </w:p>
    <w:p w14:paraId="551EE3E8" w14:textId="2BFBED89" w:rsidR="00D36951" w:rsidRPr="004A3057" w:rsidRDefault="00156A3C" w:rsidP="008F08A2">
      <w:pPr>
        <w:pStyle w:val="JuPara"/>
        <w:rPr>
          <w:lang w:val="bg-BG"/>
        </w:rPr>
      </w:pPr>
      <w:r w:rsidRPr="004A3057">
        <w:rPr>
          <w:lang w:val="bg-BG"/>
        </w:rPr>
        <w:t>решението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да не бъде разкривана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самоличността на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жалбоподателите</w:t>
      </w:r>
      <w:r w:rsidR="00D36951" w:rsidRPr="004A3057">
        <w:rPr>
          <w:lang w:val="bg-BG"/>
        </w:rPr>
        <w:t>,</w:t>
      </w:r>
    </w:p>
    <w:p w14:paraId="1D1A1160" w14:textId="0585EC63" w:rsidR="00D36951" w:rsidRPr="004A3057" w:rsidRDefault="00156A3C" w:rsidP="008F08A2">
      <w:pPr>
        <w:pStyle w:val="JuPara"/>
        <w:rPr>
          <w:lang w:val="bg-BG"/>
        </w:rPr>
      </w:pPr>
      <w:r w:rsidRPr="004A3057">
        <w:rPr>
          <w:lang w:val="bg-BG"/>
        </w:rPr>
        <w:t>решението</w:t>
      </w:r>
      <w:r w:rsidR="00D36951" w:rsidRPr="004A3057">
        <w:rPr>
          <w:lang w:val="bg-BG"/>
        </w:rPr>
        <w:t xml:space="preserve"> </w:t>
      </w:r>
      <w:r w:rsidR="00607AD8" w:rsidRPr="004A3057">
        <w:rPr>
          <w:lang w:val="bg-BG"/>
        </w:rPr>
        <w:t>жалба</w:t>
      </w:r>
      <w:r w:rsidR="001A14B1" w:rsidRPr="004A3057">
        <w:rPr>
          <w:lang w:val="bg-BG"/>
        </w:rPr>
        <w:t>та да бъде разгледана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с приоритет</w:t>
      </w:r>
      <w:r w:rsidR="00D36951" w:rsidRPr="004A3057">
        <w:rPr>
          <w:lang w:val="bg-BG"/>
        </w:rPr>
        <w:t xml:space="preserve"> (</w:t>
      </w:r>
      <w:r w:rsidR="001A14B1" w:rsidRPr="004A3057">
        <w:rPr>
          <w:lang w:val="bg-BG"/>
        </w:rPr>
        <w:t>член</w:t>
      </w:r>
      <w:r w:rsidR="00D36951" w:rsidRPr="004A3057">
        <w:rPr>
          <w:lang w:val="bg-BG"/>
        </w:rPr>
        <w:t xml:space="preserve"> 41 </w:t>
      </w:r>
      <w:r w:rsidR="006E5317" w:rsidRPr="004A3057">
        <w:rPr>
          <w:lang w:val="bg-BG"/>
        </w:rPr>
        <w:t>от П</w:t>
      </w:r>
      <w:r w:rsidR="001A14B1" w:rsidRPr="004A3057">
        <w:rPr>
          <w:lang w:val="bg-BG"/>
        </w:rPr>
        <w:t>равилника на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Съд</w:t>
      </w:r>
      <w:r w:rsidR="001A14B1" w:rsidRPr="004A3057">
        <w:rPr>
          <w:lang w:val="bg-BG"/>
        </w:rPr>
        <w:t>а</w:t>
      </w:r>
      <w:r w:rsidR="00D36951" w:rsidRPr="004A3057">
        <w:rPr>
          <w:lang w:val="bg-BG"/>
        </w:rPr>
        <w:t xml:space="preserve"> (</w:t>
      </w:r>
      <w:r w:rsidR="001A14B1" w:rsidRPr="004A3057">
        <w:rPr>
          <w:lang w:val="bg-BG"/>
        </w:rPr>
        <w:t>„Правилникът“</w:t>
      </w:r>
      <w:r w:rsidR="00D36951" w:rsidRPr="004A3057">
        <w:rPr>
          <w:lang w:val="bg-BG"/>
        </w:rPr>
        <w:t>),</w:t>
      </w:r>
    </w:p>
    <w:p w14:paraId="0C195E67" w14:textId="50E9E84A" w:rsidR="00D36951" w:rsidRPr="004A3057" w:rsidRDefault="001A14B1" w:rsidP="008F08A2">
      <w:pPr>
        <w:pStyle w:val="JuPara"/>
        <w:rPr>
          <w:lang w:val="bg-BG"/>
        </w:rPr>
      </w:pPr>
      <w:r w:rsidRPr="004A3057">
        <w:rPr>
          <w:lang w:val="bg-BG"/>
        </w:rPr>
        <w:t>становищата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на страните</w:t>
      </w:r>
      <w:r w:rsidR="00D36951" w:rsidRPr="004A3057">
        <w:rPr>
          <w:lang w:val="bg-BG"/>
        </w:rPr>
        <w:t>,</w:t>
      </w:r>
    </w:p>
    <w:p w14:paraId="444756AE" w14:textId="18DBEAE5" w:rsidR="004344E6" w:rsidRPr="004A3057" w:rsidRDefault="00080E06" w:rsidP="008F08A2">
      <w:pPr>
        <w:pStyle w:val="JuPara"/>
        <w:rPr>
          <w:lang w:val="bg-BG"/>
        </w:rPr>
      </w:pPr>
      <w:r w:rsidRPr="004A3057">
        <w:rPr>
          <w:lang w:val="bg-BG"/>
        </w:rPr>
        <w:t>с</w:t>
      </w:r>
      <w:r w:rsidR="00004D37" w:rsidRPr="004A3057">
        <w:rPr>
          <w:lang w:val="bg-BG"/>
        </w:rPr>
        <w:t>лед обсъждане в закрито заседание на</w:t>
      </w:r>
      <w:r w:rsidR="004344E6" w:rsidRPr="004A3057">
        <w:rPr>
          <w:lang w:val="bg-BG"/>
        </w:rPr>
        <w:t xml:space="preserve"> </w:t>
      </w:r>
      <w:r w:rsidR="00D36951" w:rsidRPr="004A3057">
        <w:rPr>
          <w:lang w:val="bg-BG"/>
        </w:rPr>
        <w:t xml:space="preserve">4 </w:t>
      </w:r>
      <w:r w:rsidR="00004D37" w:rsidRPr="004A3057">
        <w:rPr>
          <w:lang w:val="bg-BG"/>
        </w:rPr>
        <w:t>април</w:t>
      </w:r>
      <w:r w:rsidR="00D36951" w:rsidRPr="004A3057">
        <w:rPr>
          <w:lang w:val="bg-BG"/>
        </w:rPr>
        <w:t xml:space="preserve"> 2023</w:t>
      </w:r>
      <w:r w:rsidR="004344E6" w:rsidRPr="004A3057">
        <w:rPr>
          <w:lang w:val="bg-BG"/>
        </w:rPr>
        <w:t>,</w:t>
      </w:r>
    </w:p>
    <w:p w14:paraId="7FD53310" w14:textId="6E702692" w:rsidR="00876F03" w:rsidRPr="004A3057" w:rsidRDefault="00080E06" w:rsidP="008F08A2">
      <w:pPr>
        <w:pStyle w:val="JuPara"/>
        <w:rPr>
          <w:lang w:val="bg-BG"/>
        </w:rPr>
      </w:pPr>
      <w:r w:rsidRPr="004A3057">
        <w:rPr>
          <w:lang w:val="bg-BG"/>
        </w:rPr>
        <w:t>п</w:t>
      </w:r>
      <w:r w:rsidR="00B258E9" w:rsidRPr="004A3057">
        <w:rPr>
          <w:lang w:val="bg-BG"/>
        </w:rPr>
        <w:t>остановява следното решение, взето на посочената дата</w:t>
      </w:r>
      <w:r w:rsidR="00004D37" w:rsidRPr="004A3057">
        <w:rPr>
          <w:lang w:val="bg-BG"/>
        </w:rPr>
        <w:t>:</w:t>
      </w:r>
    </w:p>
    <w:p w14:paraId="3114F58F" w14:textId="5A638932" w:rsidR="00D36951" w:rsidRPr="004A3057" w:rsidRDefault="00012234" w:rsidP="008F08A2">
      <w:pPr>
        <w:pStyle w:val="JuHHead"/>
        <w:rPr>
          <w:lang w:val="bg-BG"/>
        </w:rPr>
      </w:pPr>
      <w:r w:rsidRPr="004A3057">
        <w:rPr>
          <w:lang w:val="bg-BG"/>
        </w:rPr>
        <w:t>ФАКТИТЕ</w:t>
      </w:r>
    </w:p>
    <w:p w14:paraId="0C1D3576" w14:textId="138A7ADD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7D33E1" w:rsidRPr="004A3057">
        <w:rPr>
          <w:lang w:val="bg-BG"/>
        </w:rPr>
        <w:t>Жалбоподателите</w:t>
      </w:r>
      <w:r w:rsidRPr="004A3057">
        <w:rPr>
          <w:lang w:val="bg-BG"/>
        </w:rPr>
        <w:t xml:space="preserve">, </w:t>
      </w:r>
      <w:r w:rsidR="00012234" w:rsidRPr="004A3057">
        <w:rPr>
          <w:lang w:val="bg-BG"/>
        </w:rPr>
        <w:t>майка</w:t>
      </w:r>
      <w:r w:rsidRPr="004A3057">
        <w:rPr>
          <w:lang w:val="bg-BG"/>
        </w:rPr>
        <w:t xml:space="preserve"> </w:t>
      </w:r>
      <w:r w:rsidR="00D520A0" w:rsidRPr="004A3057">
        <w:rPr>
          <w:lang w:val="bg-BG"/>
        </w:rPr>
        <w:t>и двамата ѝ</w:t>
      </w:r>
      <w:r w:rsidR="00012234" w:rsidRPr="004A3057">
        <w:rPr>
          <w:lang w:val="bg-BG"/>
        </w:rPr>
        <w:t xml:space="preserve"> сина</w:t>
      </w:r>
      <w:r w:rsidRPr="004A3057">
        <w:rPr>
          <w:lang w:val="bg-BG"/>
        </w:rPr>
        <w:t xml:space="preserve">, </w:t>
      </w:r>
      <w:r w:rsidR="00A25623" w:rsidRPr="004A3057">
        <w:rPr>
          <w:lang w:val="bg-BG"/>
        </w:rPr>
        <w:t>се оплакват</w:t>
      </w:r>
      <w:r w:rsidR="00D520A0" w:rsidRPr="004A3057">
        <w:rPr>
          <w:lang w:val="bg-BG"/>
        </w:rPr>
        <w:t xml:space="preserve">, позовавайки се </w:t>
      </w:r>
      <w:r w:rsidR="00A25623" w:rsidRPr="004A3057">
        <w:rPr>
          <w:lang w:val="bg-BG"/>
        </w:rPr>
        <w:t xml:space="preserve">на </w:t>
      </w:r>
      <w:r w:rsidR="001A14B1" w:rsidRPr="004A3057">
        <w:rPr>
          <w:lang w:val="bg-BG"/>
        </w:rPr>
        <w:t>член</w:t>
      </w:r>
      <w:r w:rsidRPr="004A3057">
        <w:rPr>
          <w:lang w:val="bg-BG"/>
        </w:rPr>
        <w:t xml:space="preserve"> 8 </w:t>
      </w:r>
      <w:r w:rsidR="00A25623" w:rsidRPr="004A3057">
        <w:rPr>
          <w:lang w:val="bg-BG"/>
        </w:rPr>
        <w:t>от</w:t>
      </w:r>
      <w:r w:rsidRPr="004A3057">
        <w:rPr>
          <w:lang w:val="bg-BG"/>
        </w:rPr>
        <w:t xml:space="preserve"> </w:t>
      </w:r>
      <w:r w:rsidR="00156A3C" w:rsidRPr="004A3057">
        <w:rPr>
          <w:lang w:val="bg-BG"/>
        </w:rPr>
        <w:t>Конвенцията</w:t>
      </w:r>
      <w:r w:rsidR="00D520A0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 xml:space="preserve">от прекомерната </w:t>
      </w:r>
      <w:r w:rsidR="00F40993" w:rsidRPr="004A3057">
        <w:rPr>
          <w:lang w:val="bg-BG"/>
        </w:rPr>
        <w:t xml:space="preserve">според тях </w:t>
      </w:r>
      <w:r w:rsidR="00A25623" w:rsidRPr="004A3057">
        <w:rPr>
          <w:lang w:val="bg-BG"/>
        </w:rPr>
        <w:t>продължителност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 xml:space="preserve">на воденото от българските власти производство </w:t>
      </w:r>
      <w:r w:rsidR="00871A4A">
        <w:rPr>
          <w:lang w:val="bg-BG"/>
        </w:rPr>
        <w:t>за</w:t>
      </w:r>
      <w:r w:rsidR="00A25623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връщането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="00BB53B3" w:rsidRPr="004A3057">
        <w:rPr>
          <w:lang w:val="bg-BG"/>
        </w:rPr>
        <w:t xml:space="preserve"> от България, където момчетата са се намирали от декември 2018 г., когато баща им („X“) ги </w:t>
      </w:r>
      <w:r w:rsidR="009F1C68" w:rsidRPr="004A3057">
        <w:rPr>
          <w:lang w:val="bg-BG"/>
        </w:rPr>
        <w:t>завел на</w:t>
      </w:r>
      <w:r w:rsidR="00BB53B3" w:rsidRPr="004A3057">
        <w:rPr>
          <w:lang w:val="bg-BG"/>
        </w:rPr>
        <w:t xml:space="preserve"> </w:t>
      </w:r>
      <w:r w:rsidR="009F1C68" w:rsidRPr="004A3057">
        <w:rPr>
          <w:lang w:val="bg-BG"/>
        </w:rPr>
        <w:t>почивка</w:t>
      </w:r>
      <w:r w:rsidR="00BB53B3" w:rsidRPr="004A3057">
        <w:rPr>
          <w:lang w:val="bg-BG"/>
        </w:rPr>
        <w:t xml:space="preserve">, </w:t>
      </w:r>
      <w:r w:rsidR="00BF72F1" w:rsidRPr="004A3057">
        <w:rPr>
          <w:lang w:val="bg-BG"/>
        </w:rPr>
        <w:t>при майка им</w:t>
      </w:r>
      <w:r w:rsidRPr="004A3057">
        <w:rPr>
          <w:lang w:val="bg-BG"/>
        </w:rPr>
        <w:t xml:space="preserve">, </w:t>
      </w:r>
      <w:r w:rsidR="00BF72F1" w:rsidRPr="004A3057">
        <w:rPr>
          <w:lang w:val="bg-BG"/>
        </w:rPr>
        <w:t>в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САЩ</w:t>
      </w:r>
      <w:r w:rsidRPr="004A3057">
        <w:rPr>
          <w:lang w:val="bg-BG"/>
        </w:rPr>
        <w:t xml:space="preserve">, </w:t>
      </w:r>
      <w:r w:rsidR="00BF72F1" w:rsidRPr="004A3057">
        <w:rPr>
          <w:lang w:val="bg-BG"/>
        </w:rPr>
        <w:t>Флорида</w:t>
      </w:r>
      <w:r w:rsidRPr="004A3057">
        <w:rPr>
          <w:lang w:val="bg-BG"/>
        </w:rPr>
        <w:t xml:space="preserve">, </w:t>
      </w:r>
      <w:r w:rsidR="00BB53B3" w:rsidRPr="004A3057">
        <w:rPr>
          <w:lang w:val="bg-BG"/>
        </w:rPr>
        <w:t>мястото на обичайното им местопребиваване.</w:t>
      </w:r>
    </w:p>
    <w:p w14:paraId="5798A06B" w14:textId="1FA0BF98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BF72F1" w:rsidRPr="004A3057">
        <w:rPr>
          <w:lang w:val="bg-BG"/>
        </w:rPr>
        <w:t>Със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 xml:space="preserve">съдебно </w:t>
      </w:r>
      <w:r w:rsidR="00156A3C" w:rsidRPr="004A3057">
        <w:rPr>
          <w:lang w:val="bg-BG"/>
        </w:rPr>
        <w:t>решение</w:t>
      </w:r>
      <w:r w:rsidR="00BF72F1" w:rsidRPr="004A3057">
        <w:rPr>
          <w:lang w:val="bg-BG"/>
        </w:rPr>
        <w:t xml:space="preserve"> на щата Флорида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от</w:t>
      </w:r>
      <w:r w:rsidR="00D36951" w:rsidRPr="004A3057">
        <w:rPr>
          <w:lang w:val="bg-BG"/>
        </w:rPr>
        <w:t xml:space="preserve"> 29</w:t>
      </w:r>
      <w:r w:rsidR="00357B33"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ноември</w:t>
      </w:r>
      <w:r w:rsidR="00D36951" w:rsidRPr="004A3057">
        <w:rPr>
          <w:lang w:val="bg-BG"/>
        </w:rPr>
        <w:t xml:space="preserve"> 2018</w:t>
      </w:r>
      <w:r w:rsidR="00D520A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BF72F1" w:rsidRPr="004A3057">
        <w:rPr>
          <w:lang w:val="bg-BG"/>
        </w:rPr>
        <w:t>постановено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 рамките на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бракоразводното дело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между родителите</w:t>
      </w:r>
      <w:r w:rsidR="00D36951" w:rsidRPr="004A3057">
        <w:rPr>
          <w:lang w:val="bg-BG"/>
        </w:rPr>
        <w:t xml:space="preserve">, </w:t>
      </w:r>
      <w:r w:rsidR="00BF72F1" w:rsidRPr="004A3057">
        <w:rPr>
          <w:lang w:val="bg-BG"/>
        </w:rPr>
        <w:t xml:space="preserve">на </w:t>
      </w:r>
      <w:r w:rsidR="00D36951" w:rsidRPr="004A3057">
        <w:rPr>
          <w:lang w:val="bg-BG"/>
        </w:rPr>
        <w:t xml:space="preserve">X </w:t>
      </w:r>
      <w:r w:rsidR="00BF72F1" w:rsidRPr="004A3057">
        <w:rPr>
          <w:lang w:val="bg-BG"/>
        </w:rPr>
        <w:t xml:space="preserve">е разрешено да </w:t>
      </w:r>
      <w:r w:rsidR="00D520A0" w:rsidRPr="004A3057">
        <w:rPr>
          <w:lang w:val="bg-BG"/>
        </w:rPr>
        <w:t>до</w:t>
      </w:r>
      <w:r w:rsidR="00BF72F1" w:rsidRPr="004A3057">
        <w:rPr>
          <w:lang w:val="bg-BG"/>
        </w:rPr>
        <w:t>веде децата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</w:t>
      </w:r>
      <w:r w:rsidR="00D36951" w:rsidRPr="004A3057">
        <w:rPr>
          <w:lang w:val="bg-BG"/>
        </w:rPr>
        <w:t xml:space="preserve"> </w:t>
      </w:r>
      <w:r w:rsidR="000B760F" w:rsidRPr="004A3057">
        <w:rPr>
          <w:lang w:val="bg-BG"/>
        </w:rPr>
        <w:t>България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от</w:t>
      </w:r>
      <w:r w:rsidR="00D36951" w:rsidRPr="004A3057">
        <w:rPr>
          <w:lang w:val="bg-BG"/>
        </w:rPr>
        <w:t xml:space="preserve"> 30 </w:t>
      </w:r>
      <w:r w:rsidR="00BF72F1" w:rsidRPr="004A3057">
        <w:rPr>
          <w:lang w:val="bg-BG"/>
        </w:rPr>
        <w:t>декември</w:t>
      </w:r>
      <w:r w:rsidR="00D520A0" w:rsidRPr="004A3057">
        <w:rPr>
          <w:lang w:val="bg-BG"/>
        </w:rPr>
        <w:t xml:space="preserve"> 2018 г. </w:t>
      </w:r>
      <w:r w:rsidR="00E10D18" w:rsidRPr="004A3057">
        <w:rPr>
          <w:lang w:val="bg-BG"/>
        </w:rPr>
        <w:t>до</w:t>
      </w:r>
      <w:r w:rsidR="00D36951" w:rsidRPr="004A3057">
        <w:rPr>
          <w:lang w:val="bg-BG"/>
        </w:rPr>
        <w:t xml:space="preserve"> 7 </w:t>
      </w:r>
      <w:r w:rsidR="00E10D18" w:rsidRPr="004A3057">
        <w:rPr>
          <w:lang w:val="bg-BG"/>
        </w:rPr>
        <w:t>януари</w:t>
      </w:r>
      <w:r w:rsidR="00D36951"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</w:t>
      </w:r>
      <w:r w:rsidR="00D36951" w:rsidRPr="004A3057">
        <w:rPr>
          <w:lang w:val="bg-BG"/>
        </w:rPr>
        <w:t xml:space="preserve">. </w:t>
      </w:r>
      <w:r w:rsidR="00E10D18" w:rsidRPr="004A3057">
        <w:rPr>
          <w:lang w:val="bg-BG"/>
        </w:rPr>
        <w:t xml:space="preserve">След тази дата на родителите </w:t>
      </w:r>
      <w:r w:rsidR="00203DAC" w:rsidRPr="004A3057">
        <w:rPr>
          <w:lang w:val="bg-BG"/>
        </w:rPr>
        <w:t>с</w:t>
      </w:r>
      <w:r w:rsidR="00E10D18" w:rsidRPr="004A3057">
        <w:rPr>
          <w:lang w:val="bg-BG"/>
        </w:rPr>
        <w:t>е предостав</w:t>
      </w:r>
      <w:r w:rsidR="00203DAC" w:rsidRPr="004A3057">
        <w:rPr>
          <w:lang w:val="bg-BG"/>
        </w:rPr>
        <w:t>я</w:t>
      </w:r>
      <w:r w:rsidR="00E10D18" w:rsidRPr="004A3057">
        <w:rPr>
          <w:lang w:val="bg-BG"/>
        </w:rPr>
        <w:t xml:space="preserve"> съвместно </w:t>
      </w:r>
      <w:r w:rsidR="00280201" w:rsidRPr="004A3057">
        <w:rPr>
          <w:lang w:val="bg-BG"/>
        </w:rPr>
        <w:lastRenderedPageBreak/>
        <w:t>упражняване на родителските права</w:t>
      </w:r>
      <w:r w:rsidR="00E10D18" w:rsidRPr="004A3057">
        <w:rPr>
          <w:lang w:val="bg-BG"/>
        </w:rPr>
        <w:t xml:space="preserve">, като </w:t>
      </w:r>
      <w:r w:rsidR="00146CAB" w:rsidRPr="004A3057">
        <w:rPr>
          <w:lang w:val="bg-BG"/>
        </w:rPr>
        <w:t xml:space="preserve">им </w:t>
      </w:r>
      <w:r w:rsidR="00203DAC" w:rsidRPr="004A3057">
        <w:rPr>
          <w:lang w:val="bg-BG"/>
        </w:rPr>
        <w:t>с</w:t>
      </w:r>
      <w:r w:rsidR="00E10D18" w:rsidRPr="004A3057">
        <w:rPr>
          <w:lang w:val="bg-BG"/>
        </w:rPr>
        <w:t>е забран</w:t>
      </w:r>
      <w:r w:rsidR="00203DAC" w:rsidRPr="004A3057">
        <w:rPr>
          <w:lang w:val="bg-BG"/>
        </w:rPr>
        <w:t>ява</w:t>
      </w:r>
      <w:r w:rsidR="00E10D18" w:rsidRPr="004A3057">
        <w:rPr>
          <w:lang w:val="bg-BG"/>
        </w:rPr>
        <w:t xml:space="preserve"> да пътуват извън САЩ без съдебно разрешение или писмено споразумение между страните. На 7 януари 2019</w:t>
      </w:r>
      <w:r w:rsidR="00D520A0" w:rsidRPr="004A3057">
        <w:rPr>
          <w:lang w:val="bg-BG"/>
        </w:rPr>
        <w:t> г.</w:t>
      </w:r>
      <w:r w:rsidR="00E10D18" w:rsidRPr="004A3057">
        <w:rPr>
          <w:lang w:val="bg-BG"/>
        </w:rPr>
        <w:t xml:space="preserve"> Х не в</w:t>
      </w:r>
      <w:r w:rsidR="00146CAB" w:rsidRPr="004A3057">
        <w:rPr>
          <w:lang w:val="bg-BG"/>
        </w:rPr>
        <w:t>ръща</w:t>
      </w:r>
      <w:r w:rsidR="00E10D18" w:rsidRPr="004A3057">
        <w:rPr>
          <w:lang w:val="bg-BG"/>
        </w:rPr>
        <w:t xml:space="preserve"> децата в САЩ и ги задържа в България. На 17 януари 2019</w:t>
      </w:r>
      <w:r w:rsidR="00D520A0" w:rsidRPr="004A3057">
        <w:rPr>
          <w:lang w:val="bg-BG"/>
        </w:rPr>
        <w:t> г.</w:t>
      </w:r>
      <w:r w:rsidR="00E10D18" w:rsidRPr="004A3057">
        <w:rPr>
          <w:lang w:val="bg-BG"/>
        </w:rPr>
        <w:t xml:space="preserve"> съдът във Флорида наре</w:t>
      </w:r>
      <w:r w:rsidR="00146CAB" w:rsidRPr="004A3057">
        <w:rPr>
          <w:lang w:val="bg-BG"/>
        </w:rPr>
        <w:t>жда</w:t>
      </w:r>
      <w:r w:rsidR="00E10D18" w:rsidRPr="004A3057">
        <w:rPr>
          <w:lang w:val="bg-BG"/>
        </w:rPr>
        <w:t xml:space="preserve"> децата</w:t>
      </w:r>
      <w:r w:rsidR="00146CAB" w:rsidRPr="004A3057">
        <w:rPr>
          <w:lang w:val="bg-BG"/>
        </w:rPr>
        <w:t xml:space="preserve"> да бъдат върнати</w:t>
      </w:r>
      <w:r w:rsidR="00E10D18" w:rsidRPr="004A3057">
        <w:rPr>
          <w:lang w:val="bg-BG"/>
        </w:rPr>
        <w:t>, предостав</w:t>
      </w:r>
      <w:r w:rsidR="00146CAB" w:rsidRPr="004A3057">
        <w:rPr>
          <w:lang w:val="bg-BG"/>
        </w:rPr>
        <w:t>я</w:t>
      </w:r>
      <w:r w:rsidR="00E10D18" w:rsidRPr="004A3057">
        <w:rPr>
          <w:lang w:val="bg-BG"/>
        </w:rPr>
        <w:t xml:space="preserve"> временно пълно </w:t>
      </w:r>
      <w:r w:rsidR="00280201" w:rsidRPr="004A3057">
        <w:rPr>
          <w:lang w:val="bg-BG"/>
        </w:rPr>
        <w:t>упражняване на родителските права</w:t>
      </w:r>
      <w:r w:rsidR="00E10D18" w:rsidRPr="004A3057">
        <w:rPr>
          <w:lang w:val="bg-BG"/>
        </w:rPr>
        <w:t xml:space="preserve"> на майката и сп</w:t>
      </w:r>
      <w:r w:rsidR="00146CAB" w:rsidRPr="004A3057">
        <w:rPr>
          <w:lang w:val="bg-BG"/>
        </w:rPr>
        <w:t>ира</w:t>
      </w:r>
      <w:r w:rsidR="00E10D18" w:rsidRPr="004A3057">
        <w:rPr>
          <w:lang w:val="bg-BG"/>
        </w:rPr>
        <w:t xml:space="preserve"> вс</w:t>
      </w:r>
      <w:r w:rsidR="00280201" w:rsidRPr="004A3057">
        <w:rPr>
          <w:lang w:val="bg-BG"/>
        </w:rPr>
        <w:t xml:space="preserve">якакво </w:t>
      </w:r>
      <w:r w:rsidR="00E10D18" w:rsidRPr="004A3057">
        <w:rPr>
          <w:lang w:val="bg-BG"/>
        </w:rPr>
        <w:t>прав</w:t>
      </w:r>
      <w:r w:rsidR="00280201" w:rsidRPr="004A3057">
        <w:rPr>
          <w:lang w:val="bg-BG"/>
        </w:rPr>
        <w:t xml:space="preserve">о на лични отношения </w:t>
      </w:r>
      <w:r w:rsidR="00E10D18" w:rsidRPr="004A3057">
        <w:rPr>
          <w:lang w:val="bg-BG"/>
        </w:rPr>
        <w:t>на бащата.</w:t>
      </w:r>
    </w:p>
    <w:bookmarkStart w:id="0" w:name="Para3"/>
    <w:p w14:paraId="154F1DB0" w14:textId="42982A0E" w:rsidR="00D36951" w:rsidRPr="004A3057" w:rsidRDefault="00D36951" w:rsidP="00280201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3</w:t>
      </w:r>
      <w:r w:rsidRPr="004A3057">
        <w:rPr>
          <w:lang w:val="bg-BG"/>
        </w:rPr>
        <w:fldChar w:fldCharType="end"/>
      </w:r>
      <w:bookmarkEnd w:id="0"/>
      <w:r w:rsidRPr="004A3057">
        <w:rPr>
          <w:lang w:val="bg-BG"/>
        </w:rPr>
        <w:t>.  </w:t>
      </w:r>
      <w:r w:rsidR="00280201" w:rsidRPr="004A3057">
        <w:rPr>
          <w:lang w:val="bg-BG"/>
        </w:rPr>
        <w:t xml:space="preserve">На </w:t>
      </w:r>
      <w:r w:rsidRPr="004A3057">
        <w:rPr>
          <w:lang w:val="bg-BG"/>
        </w:rPr>
        <w:t xml:space="preserve">4 </w:t>
      </w:r>
      <w:r w:rsidR="00280201" w:rsidRPr="004A3057">
        <w:rPr>
          <w:lang w:val="bg-BG"/>
        </w:rPr>
        <w:t>февруари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012234" w:rsidRPr="004A3057">
        <w:rPr>
          <w:lang w:val="bg-BG"/>
        </w:rPr>
        <w:t>майка</w:t>
      </w:r>
      <w:r w:rsidR="00280201" w:rsidRPr="004A3057">
        <w:rPr>
          <w:lang w:val="bg-BG"/>
        </w:rPr>
        <w:t>та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сезира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американските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власти с искане за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 xml:space="preserve">на синовете </w:t>
      </w:r>
      <w:r w:rsidR="00D520A0" w:rsidRPr="004A3057">
        <w:rPr>
          <w:lang w:val="bg-BG"/>
        </w:rPr>
        <w:t>ѝ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на основание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Хагската конвенция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от</w:t>
      </w:r>
      <w:r w:rsidRPr="004A3057">
        <w:rPr>
          <w:lang w:val="bg-BG"/>
        </w:rPr>
        <w:t xml:space="preserve"> 25 </w:t>
      </w:r>
      <w:r w:rsidR="00280201" w:rsidRPr="004A3057">
        <w:rPr>
          <w:lang w:val="bg-BG"/>
        </w:rPr>
        <w:t>октомври</w:t>
      </w:r>
      <w:r w:rsidRPr="004A3057">
        <w:rPr>
          <w:lang w:val="bg-BG"/>
        </w:rPr>
        <w:t xml:space="preserve"> 1980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за гражданските аспекти на международното отвличане на деца</w:t>
      </w:r>
      <w:r w:rsidRPr="004A3057">
        <w:rPr>
          <w:lang w:val="bg-BG"/>
        </w:rPr>
        <w:t xml:space="preserve"> (</w:t>
      </w:r>
      <w:r w:rsidR="00CC2212" w:rsidRPr="004A3057">
        <w:rPr>
          <w:lang w:val="bg-BG"/>
        </w:rPr>
        <w:t>„</w:t>
      </w:r>
      <w:r w:rsidR="00280201" w:rsidRPr="004A3057">
        <w:rPr>
          <w:lang w:val="bg-BG"/>
        </w:rPr>
        <w:t>Хагската конвенция</w:t>
      </w:r>
      <w:r w:rsidR="00CC2212" w:rsidRPr="004A3057">
        <w:rPr>
          <w:lang w:val="bg-BG"/>
        </w:rPr>
        <w:t>“</w:t>
      </w:r>
      <w:r w:rsidRPr="004A3057">
        <w:rPr>
          <w:lang w:val="bg-BG"/>
        </w:rPr>
        <w:t xml:space="preserve">). </w:t>
      </w:r>
      <w:r w:rsidR="00CC2212" w:rsidRPr="004A3057">
        <w:rPr>
          <w:lang w:val="bg-BG"/>
        </w:rPr>
        <w:t xml:space="preserve">Българското </w:t>
      </w:r>
      <w:r w:rsidR="007D147E" w:rsidRPr="004A3057">
        <w:rPr>
          <w:lang w:val="bg-BG"/>
        </w:rPr>
        <w:t>М</w:t>
      </w:r>
      <w:r w:rsidR="001A14B1" w:rsidRPr="004A3057">
        <w:rPr>
          <w:lang w:val="bg-BG"/>
        </w:rPr>
        <w:t>инистерство на правосъдието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получава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искането на</w:t>
      </w:r>
      <w:r w:rsidRPr="004A3057">
        <w:rPr>
          <w:lang w:val="bg-BG"/>
        </w:rPr>
        <w:t xml:space="preserve"> 21 </w:t>
      </w:r>
      <w:r w:rsidR="00280201" w:rsidRPr="004A3057">
        <w:rPr>
          <w:lang w:val="bg-BG"/>
        </w:rPr>
        <w:t>февруари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</w:t>
      </w:r>
      <w:r w:rsidRPr="004A3057">
        <w:rPr>
          <w:lang w:val="bg-BG"/>
        </w:rPr>
        <w:t xml:space="preserve">. </w:t>
      </w:r>
      <w:r w:rsidR="00CC2212" w:rsidRPr="004A3057">
        <w:rPr>
          <w:lang w:val="bg-BG"/>
        </w:rPr>
        <w:t>На 18 март 2019</w:t>
      </w:r>
      <w:r w:rsidR="00D520A0" w:rsidRPr="004A3057">
        <w:rPr>
          <w:lang w:val="bg-BG"/>
        </w:rPr>
        <w:t> г.</w:t>
      </w:r>
      <w:r w:rsidR="00CC2212" w:rsidRPr="004A3057">
        <w:rPr>
          <w:lang w:val="bg-BG"/>
        </w:rPr>
        <w:t xml:space="preserve"> е изготвен социален доклад</w:t>
      </w:r>
      <w:r w:rsidRPr="004A3057">
        <w:rPr>
          <w:lang w:val="bg-BG"/>
        </w:rPr>
        <w:t>.</w:t>
      </w:r>
    </w:p>
    <w:bookmarkStart w:id="1" w:name="Para4"/>
    <w:p w14:paraId="1732A33C" w14:textId="57F926F5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4</w:t>
      </w:r>
      <w:r w:rsidRPr="004A3057">
        <w:rPr>
          <w:lang w:val="bg-BG"/>
        </w:rPr>
        <w:fldChar w:fldCharType="end"/>
      </w:r>
      <w:bookmarkEnd w:id="1"/>
      <w:r w:rsidRPr="004A3057">
        <w:rPr>
          <w:lang w:val="bg-BG"/>
        </w:rPr>
        <w:t>.  </w:t>
      </w:r>
      <w:r w:rsidR="00CC2212" w:rsidRPr="004A3057">
        <w:rPr>
          <w:lang w:val="bg-BG"/>
        </w:rPr>
        <w:t>Същевременно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на 20 март 2019</w:t>
      </w:r>
      <w:r w:rsidR="00D520A0" w:rsidRPr="004A3057">
        <w:rPr>
          <w:lang w:val="bg-BG"/>
        </w:rPr>
        <w:t> г.</w:t>
      </w:r>
      <w:r w:rsidR="00CC2212" w:rsidRPr="004A3057">
        <w:rPr>
          <w:lang w:val="bg-BG"/>
        </w:rPr>
        <w:t xml:space="preserve">, </w:t>
      </w:r>
      <w:r w:rsidR="00012234" w:rsidRPr="004A3057">
        <w:rPr>
          <w:lang w:val="bg-BG"/>
        </w:rPr>
        <w:t>майка</w:t>
      </w:r>
      <w:r w:rsidR="00CC2212" w:rsidRPr="004A3057">
        <w:rPr>
          <w:lang w:val="bg-BG"/>
        </w:rPr>
        <w:t xml:space="preserve">та пристига в </w:t>
      </w:r>
      <w:r w:rsidR="000B760F" w:rsidRPr="004A3057">
        <w:rPr>
          <w:lang w:val="bg-BG"/>
        </w:rPr>
        <w:t>България</w:t>
      </w:r>
      <w:r w:rsidRPr="004A3057">
        <w:rPr>
          <w:lang w:val="bg-BG"/>
        </w:rPr>
        <w:t xml:space="preserve">. </w:t>
      </w:r>
      <w:r w:rsidR="00CC2212" w:rsidRPr="004A3057">
        <w:rPr>
          <w:lang w:val="bg-BG"/>
        </w:rPr>
        <w:t>На</w:t>
      </w:r>
      <w:r w:rsidRPr="004A3057">
        <w:rPr>
          <w:lang w:val="bg-BG"/>
        </w:rPr>
        <w:t xml:space="preserve"> 20 </w:t>
      </w:r>
      <w:r w:rsidR="00004D37" w:rsidRPr="004A3057">
        <w:rPr>
          <w:lang w:val="bg-BG"/>
        </w:rPr>
        <w:t>април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по-малкият син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 xml:space="preserve">отива при нея до края на </w:t>
      </w:r>
      <w:r w:rsidR="00A25623" w:rsidRPr="004A3057">
        <w:rPr>
          <w:lang w:val="bg-BG"/>
        </w:rPr>
        <w:t>производство</w:t>
      </w:r>
      <w:r w:rsidR="00CC2212" w:rsidRPr="004A3057">
        <w:rPr>
          <w:lang w:val="bg-BG"/>
        </w:rPr>
        <w:t>то</w:t>
      </w:r>
      <w:r w:rsidRPr="004A3057">
        <w:rPr>
          <w:lang w:val="bg-BG"/>
        </w:rPr>
        <w:t xml:space="preserve">, </w:t>
      </w:r>
      <w:r w:rsidR="00CC2212" w:rsidRPr="004A3057">
        <w:rPr>
          <w:lang w:val="bg-BG"/>
        </w:rPr>
        <w:t>а по-големият остава при баща си</w:t>
      </w:r>
      <w:r w:rsidRPr="004A3057">
        <w:rPr>
          <w:lang w:val="bg-BG"/>
        </w:rPr>
        <w:t>.</w:t>
      </w:r>
    </w:p>
    <w:bookmarkStart w:id="2" w:name="Para5"/>
    <w:p w14:paraId="0CACF46A" w14:textId="24DB0344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5</w:t>
      </w:r>
      <w:r w:rsidRPr="004A3057">
        <w:rPr>
          <w:lang w:val="bg-BG"/>
        </w:rPr>
        <w:fldChar w:fldCharType="end"/>
      </w:r>
      <w:bookmarkEnd w:id="2"/>
      <w:r w:rsidRPr="004A3057">
        <w:rPr>
          <w:lang w:val="bg-BG"/>
        </w:rPr>
        <w:t>.  </w:t>
      </w:r>
      <w:r w:rsidR="00CC2212" w:rsidRPr="004A3057">
        <w:rPr>
          <w:lang w:val="bg-BG"/>
        </w:rPr>
        <w:t>На</w:t>
      </w:r>
      <w:r w:rsidRPr="004A3057">
        <w:rPr>
          <w:lang w:val="bg-BG"/>
        </w:rPr>
        <w:t xml:space="preserve"> 4 </w:t>
      </w:r>
      <w:r w:rsidR="00004D37" w:rsidRPr="004A3057">
        <w:rPr>
          <w:lang w:val="bg-BG"/>
        </w:rPr>
        <w:t>април</w:t>
      </w:r>
      <w:r w:rsidR="00D520A0" w:rsidRPr="004A3057">
        <w:rPr>
          <w:lang w:val="bg-BG"/>
        </w:rPr>
        <w:t xml:space="preserve"> 2019 г. </w:t>
      </w:r>
      <w:r w:rsidR="001A14B1" w:rsidRPr="004A3057">
        <w:rPr>
          <w:lang w:val="bg-BG"/>
        </w:rPr>
        <w:t>Министерство на правосъдието</w:t>
      </w:r>
      <w:r w:rsidRPr="004A3057">
        <w:rPr>
          <w:lang w:val="bg-BG"/>
        </w:rPr>
        <w:t xml:space="preserve"> </w:t>
      </w:r>
      <w:r w:rsidR="008A44C6" w:rsidRPr="004A3057">
        <w:rPr>
          <w:lang w:val="bg-BG"/>
        </w:rPr>
        <w:t xml:space="preserve">подава </w:t>
      </w:r>
      <w:r w:rsidR="008A44C6" w:rsidRPr="004A3057">
        <w:rPr>
          <w:lang w:val="bg-BG"/>
        </w:rPr>
        <w:t xml:space="preserve"> </w:t>
      </w:r>
      <w:r w:rsidR="00775439" w:rsidRPr="004A3057">
        <w:rPr>
          <w:lang w:val="bg-BG"/>
        </w:rPr>
        <w:t>молба по</w:t>
      </w:r>
      <w:r w:rsidR="00CC2212" w:rsidRPr="004A3057">
        <w:rPr>
          <w:lang w:val="bg-BG"/>
        </w:rPr>
        <w:t xml:space="preserve"> </w:t>
      </w:r>
      <w:r w:rsidR="00280201" w:rsidRPr="004A3057">
        <w:rPr>
          <w:lang w:val="bg-BG"/>
        </w:rPr>
        <w:t>Хагската конвенция</w:t>
      </w:r>
      <w:r w:rsidR="0090626C" w:rsidRPr="004A3057">
        <w:rPr>
          <w:lang w:val="bg-BG"/>
        </w:rPr>
        <w:t xml:space="preserve"> в</w:t>
      </w:r>
      <w:r w:rsidR="00CC2212" w:rsidRPr="004A3057">
        <w:rPr>
          <w:lang w:val="bg-BG"/>
        </w:rPr>
        <w:t xml:space="preserve"> Софийски градски съд</w:t>
      </w:r>
      <w:r w:rsidRPr="004A3057">
        <w:rPr>
          <w:lang w:val="bg-BG"/>
        </w:rPr>
        <w:t>.</w:t>
      </w:r>
    </w:p>
    <w:bookmarkStart w:id="3" w:name="Para6"/>
    <w:p w14:paraId="62294226" w14:textId="1263AAD4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6</w:t>
      </w:r>
      <w:r w:rsidRPr="004A3057">
        <w:rPr>
          <w:lang w:val="bg-BG"/>
        </w:rPr>
        <w:fldChar w:fldCharType="end"/>
      </w:r>
      <w:bookmarkEnd w:id="3"/>
      <w:r w:rsidRPr="004A3057">
        <w:rPr>
          <w:lang w:val="bg-BG"/>
        </w:rPr>
        <w:t>.  </w:t>
      </w:r>
      <w:r w:rsidR="00CC2212" w:rsidRPr="004A3057">
        <w:rPr>
          <w:lang w:val="bg-BG"/>
        </w:rPr>
        <w:t>На</w:t>
      </w:r>
      <w:r w:rsidRPr="004A3057">
        <w:rPr>
          <w:lang w:val="bg-BG"/>
        </w:rPr>
        <w:t xml:space="preserve"> 8</w:t>
      </w:r>
      <w:r w:rsidR="00790D57" w:rsidRPr="004A3057">
        <w:rPr>
          <w:lang w:val="bg-BG"/>
        </w:rPr>
        <w:t xml:space="preserve"> </w:t>
      </w:r>
      <w:r w:rsidR="00004D37" w:rsidRPr="004A3057">
        <w:rPr>
          <w:lang w:val="bg-BG"/>
        </w:rPr>
        <w:t>април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съдът насрочва съдебно заседание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за</w:t>
      </w:r>
      <w:r w:rsidRPr="004A3057">
        <w:rPr>
          <w:lang w:val="bg-BG"/>
        </w:rPr>
        <w:t xml:space="preserve"> 7 </w:t>
      </w:r>
      <w:r w:rsidR="00CC2212" w:rsidRPr="004A3057">
        <w:rPr>
          <w:lang w:val="bg-BG"/>
        </w:rPr>
        <w:t>юни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="00DB6C64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>като указва на</w:t>
      </w:r>
      <w:r w:rsidRPr="004A3057">
        <w:rPr>
          <w:lang w:val="bg-BG"/>
        </w:rPr>
        <w:t xml:space="preserve"> X </w:t>
      </w:r>
      <w:r w:rsidR="00DB6C64" w:rsidRPr="004A3057">
        <w:rPr>
          <w:lang w:val="bg-BG"/>
        </w:rPr>
        <w:t>да доведе п</w:t>
      </w:r>
      <w:r w:rsidR="00203DAC" w:rsidRPr="004A3057">
        <w:rPr>
          <w:lang w:val="bg-BG"/>
        </w:rPr>
        <w:t>о</w:t>
      </w:r>
      <w:r w:rsidR="00DB6C64" w:rsidRPr="004A3057">
        <w:rPr>
          <w:lang w:val="bg-BG"/>
        </w:rPr>
        <w:t>-големия син</w:t>
      </w:r>
      <w:r w:rsidRPr="004A3057">
        <w:rPr>
          <w:lang w:val="bg-BG"/>
        </w:rPr>
        <w:t xml:space="preserve">, </w:t>
      </w:r>
      <w:r w:rsidR="00DB6C64" w:rsidRPr="004A3057">
        <w:rPr>
          <w:lang w:val="bg-BG"/>
        </w:rPr>
        <w:t xml:space="preserve">чиято възраст позволява той да бъде </w:t>
      </w:r>
      <w:r w:rsidR="003249CC" w:rsidRPr="004A3057">
        <w:rPr>
          <w:lang w:val="bg-BG"/>
        </w:rPr>
        <w:t>изслушан</w:t>
      </w:r>
      <w:r w:rsidR="00DB6C64" w:rsidRPr="004A3057">
        <w:rPr>
          <w:lang w:val="bg-BG"/>
        </w:rPr>
        <w:t xml:space="preserve"> от съдия</w:t>
      </w:r>
      <w:r w:rsidRPr="004A3057">
        <w:rPr>
          <w:lang w:val="bg-BG"/>
        </w:rPr>
        <w:t xml:space="preserve">. </w:t>
      </w:r>
      <w:r w:rsidR="0090626C" w:rsidRPr="004A3057">
        <w:rPr>
          <w:lang w:val="bg-BG"/>
        </w:rPr>
        <w:t>В</w:t>
      </w:r>
      <w:r w:rsidR="00DB6C64" w:rsidRPr="004A3057">
        <w:rPr>
          <w:lang w:val="bg-BG"/>
        </w:rPr>
        <w:t xml:space="preserve"> съдебно заседание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 xml:space="preserve">съдът изслушва </w:t>
      </w:r>
      <w:r w:rsidR="001A14B1" w:rsidRPr="004A3057">
        <w:rPr>
          <w:lang w:val="bg-BG"/>
        </w:rPr>
        <w:t>страните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 xml:space="preserve">и събира писмени </w:t>
      </w:r>
      <w:r w:rsidR="0090626C" w:rsidRPr="004A3057">
        <w:rPr>
          <w:lang w:val="bg-BG"/>
        </w:rPr>
        <w:t>доказателства</w:t>
      </w:r>
      <w:r w:rsidRPr="004A3057">
        <w:rPr>
          <w:lang w:val="bg-BG"/>
        </w:rPr>
        <w:t xml:space="preserve">. </w:t>
      </w:r>
      <w:r w:rsidR="00DB6C64" w:rsidRPr="004A3057">
        <w:rPr>
          <w:lang w:val="bg-BG"/>
        </w:rPr>
        <w:t>Насрочва ново заседание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>за</w:t>
      </w:r>
      <w:r w:rsidRPr="004A3057">
        <w:rPr>
          <w:lang w:val="bg-BG"/>
        </w:rPr>
        <w:t xml:space="preserve"> 19 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="00DB6C64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>за да осигури присъствие</w:t>
      </w:r>
      <w:r w:rsidR="00203DAC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DB6C64" w:rsidRPr="004A3057">
        <w:rPr>
          <w:lang w:val="bg-BG"/>
        </w:rPr>
        <w:t xml:space="preserve">и </w:t>
      </w:r>
      <w:r w:rsidR="003249CC" w:rsidRPr="004A3057">
        <w:rPr>
          <w:lang w:val="bg-BG"/>
        </w:rPr>
        <w:t>изслушване</w:t>
      </w:r>
      <w:r w:rsidR="00203DAC" w:rsidRPr="004A3057">
        <w:rPr>
          <w:lang w:val="bg-BG"/>
        </w:rPr>
        <w:t>то</w:t>
      </w:r>
      <w:r w:rsidR="00DB6C64" w:rsidRPr="004A3057">
        <w:rPr>
          <w:lang w:val="bg-BG"/>
        </w:rPr>
        <w:t xml:space="preserve"> на по-големия син</w:t>
      </w:r>
      <w:r w:rsidRPr="004A3057">
        <w:rPr>
          <w:lang w:val="bg-BG"/>
        </w:rPr>
        <w:t xml:space="preserve">, </w:t>
      </w:r>
      <w:r w:rsidR="003249CC" w:rsidRPr="004A3057">
        <w:rPr>
          <w:lang w:val="bg-BG"/>
        </w:rPr>
        <w:t>отсъствал от първото заседание</w:t>
      </w:r>
      <w:r w:rsidRPr="004A3057">
        <w:rPr>
          <w:lang w:val="bg-BG"/>
        </w:rPr>
        <w:t xml:space="preserve">. </w:t>
      </w:r>
      <w:r w:rsidR="003249CC" w:rsidRPr="004A3057">
        <w:rPr>
          <w:lang w:val="bg-BG"/>
        </w:rPr>
        <w:t>На</w:t>
      </w:r>
      <w:r w:rsidRPr="004A3057">
        <w:rPr>
          <w:lang w:val="bg-BG"/>
        </w:rPr>
        <w:t xml:space="preserve"> 19 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3249CC" w:rsidRPr="004A3057">
        <w:rPr>
          <w:lang w:val="bg-BG"/>
        </w:rPr>
        <w:t>съдът изслушва отново</w:t>
      </w:r>
      <w:r w:rsidRPr="004A3057">
        <w:rPr>
          <w:lang w:val="bg-BG"/>
        </w:rPr>
        <w:t xml:space="preserve"> </w:t>
      </w:r>
      <w:r w:rsidR="001A14B1" w:rsidRPr="004A3057">
        <w:rPr>
          <w:lang w:val="bg-BG"/>
        </w:rPr>
        <w:t>страните</w:t>
      </w:r>
      <w:r w:rsidRPr="004A3057">
        <w:rPr>
          <w:lang w:val="bg-BG"/>
        </w:rPr>
        <w:t xml:space="preserve">, </w:t>
      </w:r>
      <w:r w:rsidR="003249CC" w:rsidRPr="004A3057">
        <w:rPr>
          <w:lang w:val="bg-BG"/>
        </w:rPr>
        <w:t xml:space="preserve">както и </w:t>
      </w:r>
      <w:r w:rsidR="00DB6C64" w:rsidRPr="004A3057">
        <w:rPr>
          <w:lang w:val="bg-BG"/>
        </w:rPr>
        <w:t>по-големия син</w:t>
      </w:r>
      <w:r w:rsidRPr="004A3057">
        <w:rPr>
          <w:lang w:val="bg-BG"/>
        </w:rPr>
        <w:t xml:space="preserve">, </w:t>
      </w:r>
      <w:r w:rsidR="003249CC" w:rsidRPr="004A3057">
        <w:rPr>
          <w:lang w:val="bg-BG"/>
        </w:rPr>
        <w:t xml:space="preserve">който изразява желание да живее с </w:t>
      </w:r>
      <w:r w:rsidRPr="004A3057">
        <w:rPr>
          <w:lang w:val="bg-BG"/>
        </w:rPr>
        <w:t>X.</w:t>
      </w:r>
    </w:p>
    <w:p w14:paraId="63DB9C1F" w14:textId="730F7DAD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7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3249CC" w:rsidRPr="004A3057">
        <w:rPr>
          <w:lang w:val="bg-BG"/>
        </w:rPr>
        <w:t>С решение от</w:t>
      </w:r>
      <w:r w:rsidR="00D36951" w:rsidRPr="004A3057">
        <w:rPr>
          <w:lang w:val="bg-BG"/>
        </w:rPr>
        <w:t xml:space="preserve"> 9 </w:t>
      </w:r>
      <w:r w:rsidR="003249CC" w:rsidRPr="004A3057">
        <w:rPr>
          <w:lang w:val="bg-BG"/>
        </w:rPr>
        <w:t>август</w:t>
      </w:r>
      <w:r w:rsidR="00D36951"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 </w:t>
      </w:r>
      <w:r w:rsidR="00CC2212" w:rsidRPr="004A3057">
        <w:rPr>
          <w:lang w:val="bg-BG"/>
        </w:rPr>
        <w:t>Софийски градски съд</w:t>
      </w:r>
      <w:r w:rsidR="00D36951" w:rsidRPr="004A3057">
        <w:rPr>
          <w:lang w:val="bg-BG"/>
        </w:rPr>
        <w:t xml:space="preserve"> </w:t>
      </w:r>
      <w:r w:rsidR="003249CC" w:rsidRPr="004A3057">
        <w:rPr>
          <w:lang w:val="bg-BG"/>
        </w:rPr>
        <w:t>нарежда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връщането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при майка им</w:t>
      </w:r>
      <w:r w:rsidR="00D36951" w:rsidRPr="004A3057">
        <w:rPr>
          <w:lang w:val="bg-BG"/>
        </w:rPr>
        <w:t xml:space="preserve">. </w:t>
      </w:r>
      <w:r w:rsidR="003249CC" w:rsidRPr="004A3057">
        <w:rPr>
          <w:lang w:val="bg-BG"/>
        </w:rPr>
        <w:t>С</w:t>
      </w:r>
      <w:r w:rsidR="001A14B1" w:rsidRPr="004A3057">
        <w:rPr>
          <w:lang w:val="bg-BG"/>
        </w:rPr>
        <w:t>траните</w:t>
      </w:r>
      <w:r w:rsidR="00D36951" w:rsidRPr="004A3057">
        <w:rPr>
          <w:lang w:val="bg-BG"/>
        </w:rPr>
        <w:t xml:space="preserve"> </w:t>
      </w:r>
      <w:r w:rsidR="003249CC" w:rsidRPr="004A3057">
        <w:rPr>
          <w:lang w:val="bg-BG"/>
        </w:rPr>
        <w:t>са уведомени за това на</w:t>
      </w:r>
      <w:r w:rsidR="00D36951" w:rsidRPr="004A3057">
        <w:rPr>
          <w:lang w:val="bg-BG"/>
        </w:rPr>
        <w:t xml:space="preserve"> 9 </w:t>
      </w:r>
      <w:r w:rsidR="003249CC" w:rsidRPr="004A3057">
        <w:rPr>
          <w:lang w:val="bg-BG"/>
        </w:rPr>
        <w:t>септември</w:t>
      </w:r>
      <w:r w:rsidR="00D36951"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3249CC" w:rsidRPr="004A3057">
        <w:rPr>
          <w:lang w:val="bg-BG"/>
        </w:rPr>
        <w:t>поради съдебната ваканция</w:t>
      </w:r>
      <w:r w:rsidR="00D36951" w:rsidRPr="004A3057">
        <w:rPr>
          <w:lang w:val="bg-BG"/>
        </w:rPr>
        <w:t xml:space="preserve"> </w:t>
      </w:r>
      <w:r w:rsidR="003249CC" w:rsidRPr="004A3057">
        <w:rPr>
          <w:lang w:val="bg-BG"/>
        </w:rPr>
        <w:t xml:space="preserve">от </w:t>
      </w:r>
      <w:r w:rsidR="00D36951" w:rsidRPr="004A3057">
        <w:rPr>
          <w:lang w:val="bg-BG"/>
        </w:rPr>
        <w:t>1</w:t>
      </w:r>
      <w:r w:rsidR="003249CC" w:rsidRPr="004A3057">
        <w:rPr>
          <w:lang w:val="bg-BG"/>
        </w:rPr>
        <w:t xml:space="preserve"> до</w:t>
      </w:r>
      <w:r w:rsidR="00D36951" w:rsidRPr="004A3057">
        <w:rPr>
          <w:lang w:val="bg-BG"/>
        </w:rPr>
        <w:t xml:space="preserve"> 31 </w:t>
      </w:r>
      <w:r w:rsidR="003249CC" w:rsidRPr="004A3057">
        <w:rPr>
          <w:lang w:val="bg-BG"/>
        </w:rPr>
        <w:t>август</w:t>
      </w:r>
      <w:r w:rsidR="00D36951" w:rsidRPr="004A3057">
        <w:rPr>
          <w:lang w:val="bg-BG"/>
        </w:rPr>
        <w:t>.</w:t>
      </w:r>
    </w:p>
    <w:p w14:paraId="7B0135D0" w14:textId="48268A3B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8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3249CC" w:rsidRPr="004A3057">
        <w:rPr>
          <w:lang w:val="bg-BG"/>
        </w:rPr>
        <w:t>На</w:t>
      </w:r>
      <w:r w:rsidR="00D36951" w:rsidRPr="004A3057">
        <w:rPr>
          <w:lang w:val="bg-BG"/>
        </w:rPr>
        <w:t xml:space="preserve"> 24 </w:t>
      </w:r>
      <w:r w:rsidR="003249CC" w:rsidRPr="004A3057">
        <w:rPr>
          <w:lang w:val="bg-BG"/>
        </w:rPr>
        <w:t>септември</w:t>
      </w:r>
      <w:r w:rsidR="00D36951"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 X </w:t>
      </w:r>
      <w:r w:rsidR="00897507" w:rsidRPr="004A3057">
        <w:rPr>
          <w:lang w:val="bg-BG"/>
        </w:rPr>
        <w:t>обжалва</w:t>
      </w:r>
      <w:r w:rsidR="00D36951" w:rsidRPr="004A3057">
        <w:rPr>
          <w:lang w:val="bg-BG"/>
        </w:rPr>
        <w:t>.</w:t>
      </w:r>
    </w:p>
    <w:bookmarkStart w:id="4" w:name="Para9"/>
    <w:p w14:paraId="787A639F" w14:textId="149D4ECD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9</w:t>
      </w:r>
      <w:r w:rsidRPr="004A3057">
        <w:rPr>
          <w:lang w:val="bg-BG"/>
        </w:rPr>
        <w:fldChar w:fldCharType="end"/>
      </w:r>
      <w:bookmarkEnd w:id="4"/>
      <w:r w:rsidRPr="004A3057">
        <w:rPr>
          <w:lang w:val="bg-BG"/>
        </w:rPr>
        <w:t>.  </w:t>
      </w:r>
      <w:r w:rsidR="00897507" w:rsidRPr="004A3057">
        <w:rPr>
          <w:lang w:val="bg-BG"/>
        </w:rPr>
        <w:t>Софийският апелативен съд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нарежда да бъде изготвена психологическа експертиза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</w:t>
      </w:r>
      <w:r w:rsidRPr="004A3057">
        <w:rPr>
          <w:lang w:val="bg-BG"/>
        </w:rPr>
        <w:t xml:space="preserve"> </w:t>
      </w:r>
      <w:r w:rsidR="00CC2212" w:rsidRPr="004A3057">
        <w:rPr>
          <w:lang w:val="bg-BG"/>
        </w:rPr>
        <w:t>насрочва съдебно заседание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</w:t>
      </w:r>
      <w:r w:rsidRPr="004A3057">
        <w:rPr>
          <w:lang w:val="bg-BG"/>
        </w:rPr>
        <w:t xml:space="preserve"> 18 </w:t>
      </w:r>
      <w:r w:rsidR="00BF72F1" w:rsidRPr="004A3057">
        <w:rPr>
          <w:lang w:val="bg-BG"/>
        </w:rPr>
        <w:t>ноември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</w:t>
      </w:r>
      <w:r w:rsidRPr="004A3057">
        <w:rPr>
          <w:lang w:val="bg-BG"/>
        </w:rPr>
        <w:t xml:space="preserve"> 15</w:t>
      </w:r>
      <w:r w:rsidR="00790D57"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ноември</w:t>
      </w:r>
      <w:r w:rsidRPr="004A3057">
        <w:rPr>
          <w:lang w:val="bg-BG"/>
        </w:rPr>
        <w:t xml:space="preserve"> 2019</w:t>
      </w:r>
      <w:r w:rsidR="00D520A0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назначеното вещо лице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заявява, че няма възможност да изготви експертизата.</w:t>
      </w:r>
      <w:r w:rsidRPr="004A3057">
        <w:rPr>
          <w:lang w:val="bg-BG"/>
        </w:rPr>
        <w:t xml:space="preserve"> </w:t>
      </w:r>
      <w:r w:rsidR="00203DAC" w:rsidRPr="004A3057">
        <w:rPr>
          <w:lang w:val="bg-BG"/>
        </w:rPr>
        <w:t>Н</w:t>
      </w:r>
      <w:r w:rsidR="00897507" w:rsidRPr="004A3057">
        <w:rPr>
          <w:lang w:val="bg-BG"/>
        </w:rPr>
        <w:t>а съдебното заседание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три дни по-късно</w:t>
      </w:r>
      <w:r w:rsidR="008210D0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D520A0" w:rsidRPr="004A3057">
        <w:rPr>
          <w:lang w:val="bg-BG"/>
        </w:rPr>
        <w:t>А</w:t>
      </w:r>
      <w:r w:rsidR="00897507" w:rsidRPr="004A3057">
        <w:rPr>
          <w:lang w:val="bg-BG"/>
        </w:rPr>
        <w:t>пелативният съд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изслушва</w:t>
      </w:r>
      <w:r w:rsidRPr="004A3057">
        <w:rPr>
          <w:lang w:val="bg-BG"/>
        </w:rPr>
        <w:t xml:space="preserve"> </w:t>
      </w:r>
      <w:r w:rsidR="001A14B1" w:rsidRPr="004A3057">
        <w:rPr>
          <w:lang w:val="bg-BG"/>
        </w:rPr>
        <w:t>страните</w:t>
      </w:r>
      <w:r w:rsidRPr="004A3057">
        <w:rPr>
          <w:lang w:val="bg-BG"/>
        </w:rPr>
        <w:t xml:space="preserve">, </w:t>
      </w:r>
      <w:r w:rsidR="00897507" w:rsidRPr="004A3057">
        <w:rPr>
          <w:lang w:val="bg-BG"/>
        </w:rPr>
        <w:t>събира писмени материали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 назначава ново вещо лице психолог</w:t>
      </w:r>
      <w:r w:rsidRPr="004A3057">
        <w:rPr>
          <w:lang w:val="bg-BG"/>
        </w:rPr>
        <w:t xml:space="preserve">. </w:t>
      </w:r>
      <w:r w:rsidR="00897507" w:rsidRPr="004A3057">
        <w:rPr>
          <w:lang w:val="bg-BG"/>
        </w:rPr>
        <w:t>Съдът провежда и две други съдебни заседания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 xml:space="preserve">на </w:t>
      </w:r>
      <w:r w:rsidRPr="004A3057">
        <w:rPr>
          <w:lang w:val="bg-BG"/>
        </w:rPr>
        <w:t xml:space="preserve">9 </w:t>
      </w:r>
      <w:r w:rsidR="00897507" w:rsidRPr="004A3057">
        <w:rPr>
          <w:lang w:val="bg-BG"/>
        </w:rPr>
        <w:t>и</w:t>
      </w:r>
      <w:r w:rsidRPr="004A3057">
        <w:rPr>
          <w:lang w:val="bg-BG"/>
        </w:rPr>
        <w:t xml:space="preserve"> 16 </w:t>
      </w:r>
      <w:r w:rsidR="00BF72F1" w:rsidRPr="004A3057">
        <w:rPr>
          <w:lang w:val="bg-BG"/>
        </w:rPr>
        <w:t>декември</w:t>
      </w:r>
      <w:r w:rsidRPr="004A3057">
        <w:rPr>
          <w:lang w:val="bg-BG"/>
        </w:rPr>
        <w:t xml:space="preserve"> 2019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CB3F1A" w:rsidRPr="004A3057">
        <w:rPr>
          <w:lang w:val="bg-BG"/>
        </w:rPr>
        <w:t>С</w:t>
      </w:r>
      <w:r w:rsidRPr="004A3057">
        <w:rPr>
          <w:lang w:val="bg-BG"/>
        </w:rPr>
        <w:t xml:space="preserve"> </w:t>
      </w:r>
      <w:r w:rsidR="00206CE1" w:rsidRPr="004A3057">
        <w:rPr>
          <w:lang w:val="bg-BG"/>
        </w:rPr>
        <w:t>окончателно</w:t>
      </w:r>
      <w:r w:rsidR="00897507" w:rsidRPr="004A3057">
        <w:rPr>
          <w:lang w:val="bg-BG"/>
        </w:rPr>
        <w:t xml:space="preserve"> </w:t>
      </w:r>
      <w:r w:rsidR="00607AD8" w:rsidRPr="004A3057">
        <w:rPr>
          <w:lang w:val="bg-BG"/>
        </w:rPr>
        <w:t>решение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 xml:space="preserve">от </w:t>
      </w:r>
      <w:r w:rsidRPr="004A3057">
        <w:rPr>
          <w:lang w:val="bg-BG"/>
        </w:rPr>
        <w:t xml:space="preserve">30 </w:t>
      </w:r>
      <w:r w:rsidR="00BF72F1" w:rsidRPr="004A3057">
        <w:rPr>
          <w:lang w:val="bg-BG"/>
        </w:rPr>
        <w:t>декември</w:t>
      </w:r>
      <w:r w:rsidRPr="004A3057">
        <w:rPr>
          <w:lang w:val="bg-BG"/>
        </w:rPr>
        <w:t xml:space="preserve"> 2019</w:t>
      </w:r>
      <w:r w:rsidR="005B0391" w:rsidRPr="004A3057">
        <w:rPr>
          <w:lang w:val="bg-BG"/>
        </w:rPr>
        <w:t> г.</w:t>
      </w:r>
      <w:r w:rsidR="00897507" w:rsidRPr="004A3057">
        <w:rPr>
          <w:lang w:val="bg-BG"/>
        </w:rPr>
        <w:t xml:space="preserve"> той потвърждава решението за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</w:t>
      </w:r>
      <w:r w:rsidR="00897507" w:rsidRPr="004A3057">
        <w:rPr>
          <w:lang w:val="bg-BG"/>
        </w:rPr>
        <w:t xml:space="preserve"> на децата</w:t>
      </w:r>
      <w:r w:rsidRPr="004A3057">
        <w:rPr>
          <w:lang w:val="bg-BG"/>
        </w:rPr>
        <w:t>.</w:t>
      </w:r>
    </w:p>
    <w:bookmarkStart w:id="5" w:name="Para10"/>
    <w:p w14:paraId="0A4CBCBB" w14:textId="2E94B703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10</w:t>
      </w:r>
      <w:r w:rsidRPr="004A3057">
        <w:rPr>
          <w:lang w:val="bg-BG"/>
        </w:rPr>
        <w:fldChar w:fldCharType="end"/>
      </w:r>
      <w:bookmarkEnd w:id="5"/>
      <w:r w:rsidRPr="004A3057">
        <w:rPr>
          <w:lang w:val="bg-BG"/>
        </w:rPr>
        <w:t>.  </w:t>
      </w:r>
      <w:r w:rsidR="00897507" w:rsidRPr="004A3057">
        <w:rPr>
          <w:lang w:val="bg-BG"/>
        </w:rPr>
        <w:t>На</w:t>
      </w:r>
      <w:r w:rsidRPr="004A3057">
        <w:rPr>
          <w:lang w:val="bg-BG"/>
        </w:rPr>
        <w:t xml:space="preserve"> 6 </w:t>
      </w:r>
      <w:r w:rsidR="00E10D18" w:rsidRPr="004A3057">
        <w:rPr>
          <w:lang w:val="bg-BG"/>
        </w:rPr>
        <w:t>януари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X </w:t>
      </w:r>
      <w:r w:rsidR="008210D0" w:rsidRPr="004A3057">
        <w:rPr>
          <w:lang w:val="bg-BG"/>
        </w:rPr>
        <w:t>подава молба</w:t>
      </w:r>
      <w:r w:rsidR="002D79CF" w:rsidRPr="004A3057">
        <w:rPr>
          <w:lang w:val="bg-BG"/>
        </w:rPr>
        <w:t xml:space="preserve"> за</w:t>
      </w:r>
      <w:r w:rsidR="00FF395C" w:rsidRPr="004A3057">
        <w:rPr>
          <w:lang w:val="bg-BG"/>
        </w:rPr>
        <w:t xml:space="preserve"> </w:t>
      </w:r>
      <w:r w:rsidR="00897507" w:rsidRPr="004A3057">
        <w:rPr>
          <w:lang w:val="bg-BG"/>
        </w:rPr>
        <w:t xml:space="preserve">възобновяване на </w:t>
      </w:r>
      <w:r w:rsidR="00A25623" w:rsidRPr="004A3057">
        <w:rPr>
          <w:lang w:val="bg-BG"/>
        </w:rPr>
        <w:t>производство</w:t>
      </w:r>
      <w:r w:rsidR="00897507" w:rsidRPr="004A3057">
        <w:rPr>
          <w:lang w:val="bg-BG"/>
        </w:rPr>
        <w:t>то</w:t>
      </w:r>
      <w:r w:rsidRPr="004A3057">
        <w:rPr>
          <w:lang w:val="bg-BG"/>
        </w:rPr>
        <w:t xml:space="preserve">. </w:t>
      </w:r>
      <w:r w:rsidR="00897507" w:rsidRPr="004A3057">
        <w:rPr>
          <w:lang w:val="bg-BG"/>
        </w:rPr>
        <w:t>По негово искане на</w:t>
      </w:r>
      <w:r w:rsidRPr="004A3057">
        <w:rPr>
          <w:lang w:val="bg-BG"/>
        </w:rPr>
        <w:t xml:space="preserve"> 17 </w:t>
      </w:r>
      <w:r w:rsidR="00E10D18" w:rsidRPr="004A3057">
        <w:rPr>
          <w:lang w:val="bg-BG"/>
        </w:rPr>
        <w:t>януари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Върховният касационен с</w:t>
      </w:r>
      <w:r w:rsidR="007D33E1" w:rsidRPr="004A3057">
        <w:rPr>
          <w:lang w:val="bg-BG"/>
        </w:rPr>
        <w:t>ъд</w:t>
      </w:r>
      <w:r w:rsidRPr="004A3057">
        <w:rPr>
          <w:lang w:val="bg-BG"/>
        </w:rPr>
        <w:t xml:space="preserve"> (</w:t>
      </w:r>
      <w:r w:rsidR="00897507" w:rsidRPr="004A3057">
        <w:rPr>
          <w:lang w:val="bg-BG"/>
        </w:rPr>
        <w:t>ВКС</w:t>
      </w:r>
      <w:r w:rsidRPr="004A3057">
        <w:rPr>
          <w:lang w:val="bg-BG"/>
        </w:rPr>
        <w:t xml:space="preserve">) </w:t>
      </w:r>
      <w:r w:rsidR="00897507" w:rsidRPr="004A3057">
        <w:rPr>
          <w:lang w:val="bg-BG"/>
        </w:rPr>
        <w:t>спира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изпълнението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 решението за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</w:t>
      </w:r>
      <w:r w:rsidRPr="004A3057">
        <w:rPr>
          <w:lang w:val="bg-BG"/>
        </w:rPr>
        <w:t xml:space="preserve">, </w:t>
      </w:r>
      <w:r w:rsidR="00897507" w:rsidRPr="004A3057">
        <w:rPr>
          <w:lang w:val="bg-BG"/>
        </w:rPr>
        <w:t>като отбелязва, че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искането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за възобновяване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на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>производство</w:t>
      </w:r>
      <w:r w:rsidR="00897507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 xml:space="preserve">е подадено в законовия срок и че </w:t>
      </w:r>
      <w:r w:rsidRPr="004A3057">
        <w:rPr>
          <w:lang w:val="bg-BG"/>
        </w:rPr>
        <w:t xml:space="preserve">X </w:t>
      </w:r>
      <w:r w:rsidR="00C81104" w:rsidRPr="004A3057">
        <w:rPr>
          <w:lang w:val="bg-BG"/>
        </w:rPr>
        <w:t>следва</w:t>
      </w:r>
      <w:r w:rsidR="00C81104" w:rsidRPr="004A3057">
        <w:rPr>
          <w:lang w:val="bg-BG"/>
        </w:rPr>
        <w:t xml:space="preserve"> </w:t>
      </w:r>
      <w:r w:rsidR="00053E02" w:rsidRPr="004A3057">
        <w:rPr>
          <w:lang w:val="bg-BG"/>
        </w:rPr>
        <w:t xml:space="preserve">да заплати </w:t>
      </w:r>
      <w:r w:rsidR="00C81104" w:rsidRPr="004A3057">
        <w:rPr>
          <w:lang w:val="bg-BG"/>
        </w:rPr>
        <w:t>обезпечение</w:t>
      </w:r>
      <w:r w:rsidRPr="004A3057">
        <w:rPr>
          <w:lang w:val="bg-BG"/>
        </w:rPr>
        <w:t xml:space="preserve">. </w:t>
      </w:r>
      <w:r w:rsidR="00053E02" w:rsidRPr="004A3057">
        <w:rPr>
          <w:lang w:val="bg-BG"/>
        </w:rPr>
        <w:t xml:space="preserve">Що се </w:t>
      </w:r>
      <w:r w:rsidR="00053E02" w:rsidRPr="004A3057">
        <w:rPr>
          <w:lang w:val="bg-BG"/>
        </w:rPr>
        <w:lastRenderedPageBreak/>
        <w:t>отнася до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искането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>по същество</w:t>
      </w:r>
      <w:r w:rsidRPr="004A3057">
        <w:rPr>
          <w:lang w:val="bg-BG"/>
        </w:rPr>
        <w:t xml:space="preserve">, </w:t>
      </w:r>
      <w:r w:rsidR="00053E02" w:rsidRPr="004A3057">
        <w:rPr>
          <w:lang w:val="bg-BG"/>
        </w:rPr>
        <w:t>на 13 април 2020</w:t>
      </w:r>
      <w:r w:rsidR="005B0391" w:rsidRPr="004A3057">
        <w:rPr>
          <w:lang w:val="bg-BG"/>
        </w:rPr>
        <w:t> г.</w:t>
      </w:r>
      <w:r w:rsidR="00053E02" w:rsidRPr="004A3057">
        <w:rPr>
          <w:lang w:val="bg-BG"/>
        </w:rPr>
        <w:t xml:space="preserve"> ВКС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>отказва да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възобнов</w:t>
      </w:r>
      <w:r w:rsidR="00053E02" w:rsidRPr="004A3057">
        <w:rPr>
          <w:lang w:val="bg-BG"/>
        </w:rPr>
        <w:t xml:space="preserve">и </w:t>
      </w:r>
      <w:r w:rsidR="00A25623" w:rsidRPr="004A3057">
        <w:rPr>
          <w:lang w:val="bg-BG"/>
        </w:rPr>
        <w:t>производство</w:t>
      </w:r>
      <w:r w:rsidR="00053E02" w:rsidRPr="004A3057">
        <w:rPr>
          <w:lang w:val="bg-BG"/>
        </w:rPr>
        <w:t>то</w:t>
      </w:r>
      <w:r w:rsidRPr="004A3057">
        <w:rPr>
          <w:lang w:val="bg-BG"/>
        </w:rPr>
        <w:t>.</w:t>
      </w:r>
    </w:p>
    <w:bookmarkStart w:id="6" w:name="Para11"/>
    <w:p w14:paraId="3CF1100D" w14:textId="39658D3A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11</w:t>
      </w:r>
      <w:r w:rsidRPr="004A3057">
        <w:rPr>
          <w:lang w:val="bg-BG"/>
        </w:rPr>
        <w:fldChar w:fldCharType="end"/>
      </w:r>
      <w:bookmarkEnd w:id="6"/>
      <w:r w:rsidRPr="004A3057">
        <w:rPr>
          <w:lang w:val="bg-BG"/>
        </w:rPr>
        <w:t>.  </w:t>
      </w:r>
      <w:r w:rsidR="00053E02" w:rsidRPr="004A3057">
        <w:rPr>
          <w:lang w:val="bg-BG"/>
        </w:rPr>
        <w:t>На</w:t>
      </w:r>
      <w:r w:rsidRPr="004A3057">
        <w:rPr>
          <w:lang w:val="bg-BG"/>
        </w:rPr>
        <w:t xml:space="preserve"> 15 </w:t>
      </w:r>
      <w:r w:rsidR="00004D37" w:rsidRPr="004A3057">
        <w:rPr>
          <w:lang w:val="bg-BG"/>
        </w:rPr>
        <w:t>април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>бащата отново</w:t>
      </w:r>
      <w:r w:rsidR="002D79CF" w:rsidRPr="004A3057">
        <w:rPr>
          <w:lang w:val="bg-BG"/>
        </w:rPr>
        <w:t xml:space="preserve"> подава молба за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възобновяване</w:t>
      </w:r>
      <w:r w:rsidR="00053E02" w:rsidRPr="004A3057">
        <w:rPr>
          <w:lang w:val="bg-BG"/>
        </w:rPr>
        <w:t xml:space="preserve"> на производството, този път на </w:t>
      </w:r>
      <w:r w:rsidR="002D79CF" w:rsidRPr="004A3057">
        <w:rPr>
          <w:lang w:val="bg-BG"/>
        </w:rPr>
        <w:t>различно</w:t>
      </w:r>
      <w:r w:rsidR="00053E02" w:rsidRPr="004A3057">
        <w:rPr>
          <w:lang w:val="bg-BG"/>
        </w:rPr>
        <w:t xml:space="preserve"> основание</w:t>
      </w:r>
      <w:r w:rsidRPr="004A3057">
        <w:rPr>
          <w:lang w:val="bg-BG"/>
        </w:rPr>
        <w:t xml:space="preserve">. </w:t>
      </w:r>
      <w:r w:rsidR="00053E02" w:rsidRPr="004A3057">
        <w:rPr>
          <w:lang w:val="bg-BG"/>
        </w:rPr>
        <w:t>На</w:t>
      </w:r>
      <w:r w:rsidRPr="004A3057">
        <w:rPr>
          <w:lang w:val="bg-BG"/>
        </w:rPr>
        <w:t xml:space="preserve"> 24</w:t>
      </w:r>
      <w:r w:rsidR="00790D57" w:rsidRPr="004A3057">
        <w:rPr>
          <w:lang w:val="bg-BG"/>
        </w:rPr>
        <w:t xml:space="preserve"> </w:t>
      </w:r>
      <w:r w:rsidR="00004D37" w:rsidRPr="004A3057">
        <w:rPr>
          <w:lang w:val="bg-BG"/>
        </w:rPr>
        <w:t>април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>ВКС</w:t>
      </w:r>
      <w:r w:rsidRPr="004A3057">
        <w:rPr>
          <w:lang w:val="bg-BG"/>
        </w:rPr>
        <w:t xml:space="preserve"> </w:t>
      </w:r>
      <w:r w:rsidR="00CB3F1A" w:rsidRPr="004A3057">
        <w:rPr>
          <w:lang w:val="bg-BG"/>
        </w:rPr>
        <w:t xml:space="preserve">отново </w:t>
      </w:r>
      <w:r w:rsidR="00053E02" w:rsidRPr="004A3057">
        <w:rPr>
          <w:lang w:val="bg-BG"/>
        </w:rPr>
        <w:t>спира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изпълнението</w:t>
      </w:r>
      <w:r w:rsidRPr="004A3057">
        <w:rPr>
          <w:lang w:val="bg-BG"/>
        </w:rPr>
        <w:t xml:space="preserve"> </w:t>
      </w:r>
      <w:r w:rsidR="00053E02" w:rsidRPr="004A3057">
        <w:rPr>
          <w:lang w:val="bg-BG"/>
        </w:rPr>
        <w:t>на решението за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</w:t>
      </w:r>
      <w:r w:rsidR="002D79CF" w:rsidRPr="004A3057">
        <w:rPr>
          <w:lang w:val="bg-BG"/>
        </w:rPr>
        <w:t xml:space="preserve"> с мотива, че са изпълнени</w:t>
      </w:r>
      <w:r w:rsidR="00CB3F1A" w:rsidRPr="004A3057">
        <w:rPr>
          <w:lang w:val="bg-BG"/>
        </w:rPr>
        <w:t xml:space="preserve"> </w:t>
      </w:r>
      <w:r w:rsidR="00914C2B" w:rsidRPr="004A3057">
        <w:rPr>
          <w:lang w:val="bg-BG"/>
        </w:rPr>
        <w:t>формални</w:t>
      </w:r>
      <w:r w:rsidR="002D79CF" w:rsidRPr="004A3057">
        <w:rPr>
          <w:lang w:val="bg-BG"/>
        </w:rPr>
        <w:t>те</w:t>
      </w:r>
      <w:r w:rsidR="00914C2B" w:rsidRPr="004A3057">
        <w:rPr>
          <w:lang w:val="bg-BG"/>
        </w:rPr>
        <w:t xml:space="preserve"> </w:t>
      </w:r>
      <w:r w:rsidR="002D79CF" w:rsidRPr="004A3057">
        <w:rPr>
          <w:lang w:val="bg-BG"/>
        </w:rPr>
        <w:t>изисквания за това</w:t>
      </w:r>
      <w:r w:rsidRPr="004A3057">
        <w:rPr>
          <w:lang w:val="bg-BG"/>
        </w:rPr>
        <w:t xml:space="preserve">. </w:t>
      </w:r>
      <w:r w:rsidR="00914C2B" w:rsidRPr="004A3057">
        <w:rPr>
          <w:lang w:val="bg-BG"/>
        </w:rPr>
        <w:t>На</w:t>
      </w:r>
      <w:r w:rsidRPr="004A3057">
        <w:rPr>
          <w:lang w:val="bg-BG"/>
        </w:rPr>
        <w:t xml:space="preserve"> 24 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897507" w:rsidRPr="004A3057">
        <w:rPr>
          <w:lang w:val="bg-BG"/>
        </w:rPr>
        <w:t>искането</w:t>
      </w:r>
      <w:r w:rsidRPr="004A3057">
        <w:rPr>
          <w:lang w:val="bg-BG"/>
        </w:rPr>
        <w:t xml:space="preserve"> </w:t>
      </w:r>
      <w:r w:rsidR="00C81104" w:rsidRPr="004A3057">
        <w:rPr>
          <w:lang w:val="bg-BG"/>
        </w:rPr>
        <w:t>е отхвърлено</w:t>
      </w:r>
      <w:r w:rsidRPr="004A3057">
        <w:rPr>
          <w:lang w:val="bg-BG"/>
        </w:rPr>
        <w:t>.</w:t>
      </w:r>
    </w:p>
    <w:bookmarkStart w:id="7" w:name="Para12"/>
    <w:p w14:paraId="07018C75" w14:textId="06F7BE2E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12</w:t>
      </w:r>
      <w:r w:rsidRPr="004A3057">
        <w:rPr>
          <w:lang w:val="bg-BG"/>
        </w:rPr>
        <w:fldChar w:fldCharType="end"/>
      </w:r>
      <w:bookmarkEnd w:id="7"/>
      <w:r w:rsidRPr="004A3057">
        <w:rPr>
          <w:lang w:val="bg-BG"/>
        </w:rPr>
        <w:t>.  </w:t>
      </w:r>
      <w:r w:rsidR="00914C2B" w:rsidRPr="004A3057">
        <w:rPr>
          <w:lang w:val="bg-BG"/>
        </w:rPr>
        <w:t>На</w:t>
      </w:r>
      <w:r w:rsidRPr="004A3057">
        <w:rPr>
          <w:lang w:val="bg-BG"/>
        </w:rPr>
        <w:t xml:space="preserve"> 30 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C81104" w:rsidRPr="004A3057">
        <w:rPr>
          <w:lang w:val="bg-BG"/>
        </w:rPr>
        <w:t xml:space="preserve">изпълнителното </w:t>
      </w:r>
      <w:r w:rsidR="00A25623" w:rsidRPr="004A3057">
        <w:rPr>
          <w:lang w:val="bg-BG"/>
        </w:rPr>
        <w:t>производство</w:t>
      </w:r>
      <w:r w:rsidR="00CB3F1A" w:rsidRPr="004A3057">
        <w:rPr>
          <w:lang w:val="bg-BG"/>
        </w:rPr>
        <w:t xml:space="preserve">то </w:t>
      </w:r>
      <w:r w:rsidR="00914C2B" w:rsidRPr="004A3057">
        <w:rPr>
          <w:lang w:val="bg-BG"/>
        </w:rPr>
        <w:t xml:space="preserve">за </w:t>
      </w:r>
      <w:r w:rsidR="00BF72F1" w:rsidRPr="004A3057">
        <w:rPr>
          <w:lang w:val="bg-BG"/>
        </w:rPr>
        <w:t>връщане</w:t>
      </w:r>
      <w:r w:rsidR="00914C2B" w:rsidRPr="004A3057">
        <w:rPr>
          <w:lang w:val="bg-BG"/>
        </w:rPr>
        <w:t xml:space="preserve"> на децата </w:t>
      </w:r>
      <w:r w:rsidR="002D79CF" w:rsidRPr="004A3057">
        <w:rPr>
          <w:lang w:val="bg-BG"/>
        </w:rPr>
        <w:t>е възобновено</w:t>
      </w:r>
      <w:r w:rsidRPr="004A3057">
        <w:rPr>
          <w:lang w:val="bg-BG"/>
        </w:rPr>
        <w:t xml:space="preserve">. </w:t>
      </w:r>
      <w:r w:rsidR="00914C2B" w:rsidRPr="004A3057">
        <w:rPr>
          <w:lang w:val="bg-BG"/>
        </w:rPr>
        <w:t>На</w:t>
      </w:r>
      <w:r w:rsidRPr="004A3057">
        <w:rPr>
          <w:lang w:val="bg-BG"/>
        </w:rPr>
        <w:t xml:space="preserve"> 28 </w:t>
      </w:r>
      <w:r w:rsidR="003249CC" w:rsidRPr="004A3057">
        <w:rPr>
          <w:lang w:val="bg-BG"/>
        </w:rPr>
        <w:t>август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914C2B" w:rsidRPr="004A3057">
        <w:rPr>
          <w:lang w:val="bg-BG"/>
        </w:rPr>
        <w:t>по-големият син</w:t>
      </w:r>
      <w:r w:rsidRPr="004A3057">
        <w:rPr>
          <w:lang w:val="bg-BG"/>
        </w:rPr>
        <w:t xml:space="preserve"> </w:t>
      </w:r>
      <w:r w:rsidR="00D70AA8" w:rsidRPr="004A3057">
        <w:rPr>
          <w:lang w:val="bg-BG"/>
        </w:rPr>
        <w:t>е</w:t>
      </w:r>
      <w:r w:rsidR="00D70AA8" w:rsidRPr="004A3057">
        <w:rPr>
          <w:lang w:val="bg-BG"/>
        </w:rPr>
        <w:t xml:space="preserve"> </w:t>
      </w:r>
      <w:r w:rsidR="00D70AA8" w:rsidRPr="004A3057">
        <w:rPr>
          <w:lang w:val="bg-BG"/>
        </w:rPr>
        <w:t>върнат на</w:t>
      </w:r>
      <w:r w:rsidR="00914C2B" w:rsidRPr="004A3057">
        <w:rPr>
          <w:lang w:val="bg-BG"/>
        </w:rPr>
        <w:t xml:space="preserve"> </w:t>
      </w:r>
      <w:r w:rsidR="00012234" w:rsidRPr="004A3057">
        <w:rPr>
          <w:lang w:val="bg-BG"/>
        </w:rPr>
        <w:t>майка</w:t>
      </w:r>
      <w:r w:rsidR="00D70AA8" w:rsidRPr="004A3057">
        <w:rPr>
          <w:lang w:val="bg-BG"/>
        </w:rPr>
        <w:t>та</w:t>
      </w:r>
      <w:r w:rsidRPr="004A3057">
        <w:rPr>
          <w:lang w:val="bg-BG"/>
        </w:rPr>
        <w:t>.</w:t>
      </w:r>
    </w:p>
    <w:bookmarkStart w:id="8" w:name="Para13"/>
    <w:p w14:paraId="61760DCA" w14:textId="0FEBD854" w:rsidR="00D36951" w:rsidRPr="004A3057" w:rsidRDefault="00D36951" w:rsidP="008F08A2">
      <w:pPr>
        <w:pStyle w:val="JuPara"/>
        <w:keepNext/>
        <w:keepLines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13</w:t>
      </w:r>
      <w:r w:rsidRPr="004A3057">
        <w:rPr>
          <w:lang w:val="bg-BG"/>
        </w:rPr>
        <w:fldChar w:fldCharType="end"/>
      </w:r>
      <w:bookmarkEnd w:id="8"/>
      <w:r w:rsidRPr="004A3057">
        <w:rPr>
          <w:lang w:val="bg-BG"/>
        </w:rPr>
        <w:t>.  </w:t>
      </w:r>
      <w:r w:rsidR="00914C2B" w:rsidRPr="004A3057">
        <w:rPr>
          <w:lang w:val="bg-BG"/>
        </w:rPr>
        <w:t>На</w:t>
      </w:r>
      <w:r w:rsidRPr="004A3057">
        <w:rPr>
          <w:lang w:val="bg-BG"/>
        </w:rPr>
        <w:t xml:space="preserve"> 5 </w:t>
      </w:r>
      <w:r w:rsidR="00280201" w:rsidRPr="004A3057">
        <w:rPr>
          <w:lang w:val="bg-BG"/>
        </w:rPr>
        <w:t>октомври</w:t>
      </w:r>
      <w:r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 </w:t>
      </w:r>
      <w:r w:rsidR="00914C2B" w:rsidRPr="004A3057">
        <w:rPr>
          <w:lang w:val="bg-BG"/>
        </w:rPr>
        <w:t>последната</w:t>
      </w:r>
      <w:r w:rsidRPr="004A3057">
        <w:rPr>
          <w:lang w:val="bg-BG"/>
        </w:rPr>
        <w:t xml:space="preserve"> </w:t>
      </w:r>
      <w:r w:rsidR="00914C2B" w:rsidRPr="004A3057">
        <w:rPr>
          <w:lang w:val="bg-BG"/>
        </w:rPr>
        <w:t xml:space="preserve">завежда иск за обезщетение срещу </w:t>
      </w:r>
      <w:r w:rsidRPr="004A3057">
        <w:rPr>
          <w:lang w:val="bg-BG"/>
        </w:rPr>
        <w:t xml:space="preserve">X </w:t>
      </w:r>
      <w:r w:rsidR="00914C2B" w:rsidRPr="004A3057">
        <w:rPr>
          <w:lang w:val="bg-BG"/>
        </w:rPr>
        <w:t xml:space="preserve">поради спирането на </w:t>
      </w:r>
      <w:r w:rsidR="00D70AA8" w:rsidRPr="004A3057">
        <w:rPr>
          <w:lang w:val="bg-BG"/>
        </w:rPr>
        <w:t xml:space="preserve">изпълнителното </w:t>
      </w:r>
      <w:r w:rsidR="00A25623" w:rsidRPr="004A3057">
        <w:rPr>
          <w:lang w:val="bg-BG"/>
        </w:rPr>
        <w:t>производство</w:t>
      </w:r>
      <w:r w:rsidR="00D177F2" w:rsidRPr="004A3057">
        <w:rPr>
          <w:lang w:val="bg-BG"/>
        </w:rPr>
        <w:t xml:space="preserve"> за </w:t>
      </w:r>
      <w:r w:rsidR="00BF72F1" w:rsidRPr="004A3057">
        <w:rPr>
          <w:lang w:val="bg-BG"/>
        </w:rPr>
        <w:t>връщане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Pr="004A3057">
        <w:rPr>
          <w:lang w:val="bg-BG"/>
        </w:rPr>
        <w:t xml:space="preserve"> (</w:t>
      </w:r>
      <w:r w:rsidR="001A14B1" w:rsidRPr="004A3057">
        <w:rPr>
          <w:lang w:val="bg-BG"/>
        </w:rPr>
        <w:t>член</w:t>
      </w:r>
      <w:r w:rsidRPr="004A3057">
        <w:rPr>
          <w:lang w:val="bg-BG"/>
        </w:rPr>
        <w:t xml:space="preserve"> 403 </w:t>
      </w:r>
      <w:r w:rsidR="00D177F2" w:rsidRPr="004A3057">
        <w:rPr>
          <w:lang w:val="bg-BG"/>
        </w:rPr>
        <w:t>от Гражданския процесуал</w:t>
      </w:r>
      <w:r w:rsidR="00CB3F1A" w:rsidRPr="004A3057">
        <w:rPr>
          <w:lang w:val="bg-BG"/>
        </w:rPr>
        <w:t>ен</w:t>
      </w:r>
      <w:r w:rsidR="00D177F2" w:rsidRPr="004A3057">
        <w:rPr>
          <w:lang w:val="bg-BG"/>
        </w:rPr>
        <w:t xml:space="preserve"> кодекс</w:t>
      </w:r>
      <w:r w:rsidRPr="004A3057">
        <w:rPr>
          <w:lang w:val="bg-BG"/>
        </w:rPr>
        <w:t xml:space="preserve"> (</w:t>
      </w:r>
      <w:r w:rsidR="00D177F2" w:rsidRPr="004A3057">
        <w:rPr>
          <w:lang w:val="bg-BG"/>
        </w:rPr>
        <w:t>ГПК</w:t>
      </w:r>
      <w:r w:rsidRPr="004A3057">
        <w:rPr>
          <w:lang w:val="bg-BG"/>
        </w:rPr>
        <w:t xml:space="preserve">), </w:t>
      </w:r>
      <w:r w:rsidR="00D177F2" w:rsidRPr="004A3057">
        <w:rPr>
          <w:lang w:val="bg-BG"/>
        </w:rPr>
        <w:t>вж</w:t>
      </w:r>
      <w:r w:rsidR="005B0391" w:rsidRPr="004A3057">
        <w:rPr>
          <w:lang w:val="bg-BG"/>
        </w:rPr>
        <w:t>.</w:t>
      </w:r>
      <w:r w:rsidR="00D177F2" w:rsidRPr="004A3057">
        <w:rPr>
          <w:lang w:val="bg-BG"/>
        </w:rPr>
        <w:t xml:space="preserve"> параграфи</w:t>
      </w:r>
      <w:r w:rsidRPr="004A3057">
        <w:rPr>
          <w:lang w:val="bg-BG"/>
        </w:rPr>
        <w:t xml:space="preserve"> </w:t>
      </w: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REF Para10 \h </w:instrText>
      </w:r>
      <w:r w:rsidRPr="004A3057">
        <w:rPr>
          <w:lang w:val="bg-BG"/>
        </w:rPr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10</w:t>
      </w:r>
      <w:r w:rsidRPr="004A3057">
        <w:rPr>
          <w:lang w:val="bg-BG"/>
        </w:rPr>
        <w:fldChar w:fldCharType="end"/>
      </w:r>
      <w:r w:rsidR="005B0391" w:rsidRPr="004A3057">
        <w:rPr>
          <w:lang w:val="bg-BG"/>
        </w:rPr>
        <w:t>–</w:t>
      </w: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REF Para12 \h </w:instrText>
      </w:r>
      <w:r w:rsidRPr="004A3057">
        <w:rPr>
          <w:lang w:val="bg-BG"/>
        </w:rPr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12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по-горе</w:t>
      </w:r>
      <w:r w:rsidRPr="004A3057">
        <w:rPr>
          <w:lang w:val="bg-BG"/>
        </w:rPr>
        <w:t xml:space="preserve">). </w:t>
      </w:r>
      <w:r w:rsidR="00D177F2" w:rsidRPr="004A3057">
        <w:rPr>
          <w:lang w:val="bg-BG"/>
        </w:rPr>
        <w:t>Изходът от</w:t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това</w:t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производство</w:t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е неизвестен</w:t>
      </w:r>
      <w:r w:rsidRPr="004A3057">
        <w:rPr>
          <w:lang w:val="bg-BG"/>
        </w:rPr>
        <w:t>.</w:t>
      </w:r>
    </w:p>
    <w:p w14:paraId="08FBDB73" w14:textId="1A29F267" w:rsidR="00D36951" w:rsidRPr="004A3057" w:rsidRDefault="00D177F2" w:rsidP="00D177F2">
      <w:pPr>
        <w:pStyle w:val="JuList"/>
        <w:rPr>
          <w:lang w:val="bg-BG"/>
        </w:rPr>
      </w:pPr>
      <w:r w:rsidRPr="004A3057">
        <w:rPr>
          <w:lang w:val="bg-BG"/>
        </w:rPr>
        <w:t>ПРЕЦЕНКА НА СЪДА</w:t>
      </w:r>
    </w:p>
    <w:p w14:paraId="411E6ED1" w14:textId="57BAA418" w:rsidR="00D36951" w:rsidRPr="004A3057" w:rsidRDefault="00D177F2" w:rsidP="008F08A2">
      <w:pPr>
        <w:pStyle w:val="JuHIRoman"/>
        <w:numPr>
          <w:ilvl w:val="0"/>
          <w:numId w:val="0"/>
        </w:numPr>
        <w:ind w:left="369"/>
        <w:rPr>
          <w:lang w:val="bg-BG"/>
        </w:rPr>
      </w:pPr>
      <w:r w:rsidRPr="004A3057">
        <w:rPr>
          <w:lang w:val="bg-BG"/>
        </w:rPr>
        <w:t>ОТНОСНО ТВЪРДЯНОТО НАРУШЕНИЕ НА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ЧЛЕН</w:t>
      </w:r>
      <w:r w:rsidR="00D36951" w:rsidRPr="004A3057">
        <w:rPr>
          <w:lang w:val="bg-BG"/>
        </w:rPr>
        <w:t xml:space="preserve"> 8 </w:t>
      </w:r>
      <w:r w:rsidRPr="004A3057">
        <w:rPr>
          <w:lang w:val="bg-BG"/>
        </w:rPr>
        <w:t>ОТ</w:t>
      </w:r>
      <w:r w:rsidR="00D36951" w:rsidRPr="004A3057">
        <w:rPr>
          <w:lang w:val="bg-BG"/>
        </w:rPr>
        <w:t xml:space="preserve"> </w:t>
      </w:r>
      <w:r w:rsidR="00156A3C" w:rsidRPr="004A3057">
        <w:rPr>
          <w:lang w:val="bg-BG"/>
        </w:rPr>
        <w:t>КОНВЕНЦИЯТА</w:t>
      </w:r>
    </w:p>
    <w:p w14:paraId="35C3B21E" w14:textId="65D6C18A" w:rsidR="00FF395C" w:rsidRPr="00865B5F" w:rsidRDefault="00D36951" w:rsidP="00FF395C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14</w:t>
      </w:r>
      <w:r w:rsidRPr="004A3057">
        <w:rPr>
          <w:lang w:val="bg-BG"/>
        </w:rPr>
        <w:fldChar w:fldCharType="end"/>
      </w:r>
      <w:r w:rsidR="00356D40" w:rsidRPr="004A3057">
        <w:rPr>
          <w:lang w:val="bg-BG"/>
        </w:rPr>
        <w:t xml:space="preserve">.  Възраженията </w:t>
      </w:r>
      <w:r w:rsidR="00FF395C" w:rsidRPr="00865B5F">
        <w:rPr>
          <w:lang w:val="bg-BG"/>
        </w:rPr>
        <w:t xml:space="preserve">на </w:t>
      </w:r>
      <w:r w:rsidR="00FF395C" w:rsidRPr="004A3057">
        <w:rPr>
          <w:lang w:val="bg-BG"/>
        </w:rPr>
        <w:t>П</w:t>
      </w:r>
      <w:r w:rsidR="00FF395C" w:rsidRPr="00865B5F">
        <w:rPr>
          <w:lang w:val="bg-BG"/>
        </w:rPr>
        <w:t xml:space="preserve">равителството </w:t>
      </w:r>
      <w:r w:rsidR="00D70AA8" w:rsidRPr="004A3057">
        <w:rPr>
          <w:lang w:val="bg-BG"/>
        </w:rPr>
        <w:t>по</w:t>
      </w:r>
      <w:r w:rsidR="00FF395C" w:rsidRPr="00865B5F">
        <w:rPr>
          <w:lang w:val="bg-BG"/>
        </w:rPr>
        <w:t xml:space="preserve"> допустимостта следва да бъдат отхвърлени.</w:t>
      </w:r>
    </w:p>
    <w:p w14:paraId="34D1756F" w14:textId="129531C9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15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</w:t>
      </w:r>
      <w:r w:rsidR="00FF395C" w:rsidRPr="004A3057">
        <w:rPr>
          <w:lang w:val="bg-BG"/>
        </w:rPr>
        <w:t>Н</w:t>
      </w:r>
      <w:r w:rsidR="00356D40" w:rsidRPr="004A3057">
        <w:rPr>
          <w:lang w:val="bg-BG"/>
        </w:rPr>
        <w:t>а първо място</w:t>
      </w:r>
      <w:r w:rsidR="002E6AD6" w:rsidRPr="004A3057">
        <w:rPr>
          <w:lang w:val="bg-BG"/>
        </w:rPr>
        <w:t>,</w:t>
      </w:r>
      <w:r w:rsidR="00FF395C" w:rsidRPr="004A3057">
        <w:rPr>
          <w:lang w:val="bg-BG"/>
        </w:rPr>
        <w:t xml:space="preserve"> що се отнася до</w:t>
      </w:r>
      <w:r w:rsidR="00356D40" w:rsidRPr="004A3057">
        <w:rPr>
          <w:lang w:val="bg-BG"/>
        </w:rPr>
        <w:t xml:space="preserve"> </w:t>
      </w:r>
      <w:r w:rsidR="00FF395C" w:rsidRPr="004A3057">
        <w:rPr>
          <w:lang w:val="bg-BG"/>
        </w:rPr>
        <w:t>възражението</w:t>
      </w:r>
      <w:r w:rsidR="002E6AD6" w:rsidRPr="004A3057">
        <w:rPr>
          <w:lang w:val="bg-BG"/>
        </w:rPr>
        <w:t>,</w:t>
      </w:r>
      <w:r w:rsidR="00FF395C" w:rsidRPr="004A3057">
        <w:rPr>
          <w:lang w:val="bg-BG"/>
        </w:rPr>
        <w:t xml:space="preserve"> че</w:t>
      </w:r>
      <w:r w:rsidR="00356D40" w:rsidRPr="004A3057">
        <w:rPr>
          <w:lang w:val="bg-BG"/>
        </w:rPr>
        <w:t xml:space="preserve"> </w:t>
      </w:r>
      <w:r w:rsidR="00607AD8" w:rsidRPr="004A3057">
        <w:rPr>
          <w:lang w:val="bg-BG"/>
        </w:rPr>
        <w:t>жалба</w:t>
      </w:r>
      <w:r w:rsidR="00356D40" w:rsidRPr="004A3057">
        <w:rPr>
          <w:lang w:val="bg-BG"/>
        </w:rPr>
        <w:t>та</w:t>
      </w:r>
      <w:r w:rsidR="002E6AD6" w:rsidRPr="004A3057">
        <w:rPr>
          <w:lang w:val="bg-BG"/>
        </w:rPr>
        <w:t xml:space="preserve"> е подадена извън срока по отношение</w:t>
      </w:r>
      <w:r w:rsidR="00356D40" w:rsidRPr="004A3057">
        <w:rPr>
          <w:lang w:val="bg-BG"/>
        </w:rPr>
        <w:t xml:space="preserve"> </w:t>
      </w:r>
      <w:r w:rsidR="005B0391" w:rsidRPr="004A3057">
        <w:rPr>
          <w:lang w:val="bg-BG"/>
        </w:rPr>
        <w:t xml:space="preserve">на </w:t>
      </w:r>
      <w:r w:rsidR="00356D40" w:rsidRPr="004A3057">
        <w:rPr>
          <w:lang w:val="bg-BG"/>
        </w:rPr>
        <w:t>датата на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>последното влязло в сила</w:t>
      </w:r>
      <w:r w:rsidR="00D36951" w:rsidRPr="004A3057">
        <w:rPr>
          <w:lang w:val="bg-BG"/>
        </w:rPr>
        <w:t xml:space="preserve"> </w:t>
      </w:r>
      <w:r w:rsidR="00156A3C" w:rsidRPr="004A3057">
        <w:rPr>
          <w:lang w:val="bg-BG"/>
        </w:rPr>
        <w:t>решение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 xml:space="preserve">от </w:t>
      </w:r>
      <w:r w:rsidR="00D36951" w:rsidRPr="004A3057">
        <w:rPr>
          <w:lang w:val="bg-BG"/>
        </w:rPr>
        <w:t xml:space="preserve">30 </w:t>
      </w:r>
      <w:r w:rsidR="00BF72F1" w:rsidRPr="004A3057">
        <w:rPr>
          <w:lang w:val="bg-BG"/>
        </w:rPr>
        <w:t>декември</w:t>
      </w:r>
      <w:r w:rsidR="00D36951" w:rsidRPr="004A3057">
        <w:rPr>
          <w:lang w:val="bg-BG"/>
        </w:rPr>
        <w:t xml:space="preserve"> 2019</w:t>
      </w:r>
      <w:r w:rsidR="005B0391" w:rsidRPr="004A3057">
        <w:rPr>
          <w:lang w:val="bg-BG"/>
        </w:rPr>
        <w:t> г.</w:t>
      </w:r>
      <w:r w:rsidR="00356D40" w:rsidRPr="004A3057">
        <w:rPr>
          <w:lang w:val="bg-BG"/>
        </w:rPr>
        <w:t>,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>постановено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 рамките на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производство</w:t>
      </w:r>
      <w:r w:rsidR="00356D40" w:rsidRPr="004A3057">
        <w:rPr>
          <w:lang w:val="bg-BG"/>
        </w:rPr>
        <w:t xml:space="preserve">то по </w:t>
      </w:r>
      <w:r w:rsidR="00280201" w:rsidRPr="004A3057">
        <w:rPr>
          <w:lang w:val="bg-BG"/>
        </w:rPr>
        <w:t>Хагската конвенция</w:t>
      </w:r>
      <w:r w:rsidR="00D36951" w:rsidRPr="004A3057">
        <w:rPr>
          <w:lang w:val="bg-BG"/>
        </w:rPr>
        <w:t xml:space="preserve">, </w:t>
      </w:r>
      <w:r w:rsidR="007D33E1" w:rsidRPr="004A3057">
        <w:rPr>
          <w:lang w:val="bg-BG"/>
        </w:rPr>
        <w:t>Съдът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>отбелязва, че към датата на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>подаване на</w:t>
      </w:r>
      <w:r w:rsidR="00D36951" w:rsidRPr="004A3057">
        <w:rPr>
          <w:lang w:val="bg-BG"/>
        </w:rPr>
        <w:t xml:space="preserve"> </w:t>
      </w:r>
      <w:r w:rsidR="00607AD8" w:rsidRPr="004A3057">
        <w:rPr>
          <w:lang w:val="bg-BG"/>
        </w:rPr>
        <w:t>жалба</w:t>
      </w:r>
      <w:r w:rsidR="00356D40" w:rsidRPr="004A3057">
        <w:rPr>
          <w:lang w:val="bg-BG"/>
        </w:rPr>
        <w:t>т</w:t>
      </w:r>
      <w:r w:rsidR="00074EBE" w:rsidRPr="004A3057">
        <w:rPr>
          <w:lang w:val="bg-BG"/>
        </w:rPr>
        <w:t>а</w:t>
      </w:r>
      <w:r w:rsidR="00D36951" w:rsidRPr="004A3057">
        <w:rPr>
          <w:lang w:val="bg-BG"/>
        </w:rPr>
        <w:t xml:space="preserve">, 2 </w:t>
      </w:r>
      <w:r w:rsidR="007D33E1" w:rsidRPr="004A3057">
        <w:rPr>
          <w:lang w:val="bg-BG"/>
        </w:rPr>
        <w:t>юли</w:t>
      </w:r>
      <w:r w:rsidR="00D36951" w:rsidRPr="004A3057">
        <w:rPr>
          <w:lang w:val="bg-BG"/>
        </w:rPr>
        <w:t xml:space="preserve"> 2020</w:t>
      </w:r>
      <w:r w:rsidR="005B0391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897507" w:rsidRPr="004A3057">
        <w:rPr>
          <w:lang w:val="bg-BG"/>
        </w:rPr>
        <w:t>изпълнението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 xml:space="preserve">на въпросното </w:t>
      </w:r>
      <w:r w:rsidR="00156A3C" w:rsidRPr="004A3057">
        <w:rPr>
          <w:lang w:val="bg-BG"/>
        </w:rPr>
        <w:t>решение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 xml:space="preserve">все още е </w:t>
      </w:r>
      <w:r w:rsidR="002E6AD6" w:rsidRPr="004A3057">
        <w:rPr>
          <w:lang w:val="bg-BG"/>
        </w:rPr>
        <w:t>било</w:t>
      </w:r>
      <w:r w:rsidR="00356D40" w:rsidRPr="004A3057">
        <w:rPr>
          <w:lang w:val="bg-BG"/>
        </w:rPr>
        <w:t xml:space="preserve"> спряно</w:t>
      </w:r>
      <w:r w:rsidR="009D58FE" w:rsidRPr="004A3057">
        <w:rPr>
          <w:lang w:val="bg-BG"/>
        </w:rPr>
        <w:t>, както</w:t>
      </w:r>
      <w:r w:rsidR="00356D40" w:rsidRPr="004A3057">
        <w:rPr>
          <w:lang w:val="bg-BG"/>
        </w:rPr>
        <w:t xml:space="preserve"> и че твърденията на </w:t>
      </w:r>
      <w:r w:rsidR="007D33E1" w:rsidRPr="004A3057">
        <w:rPr>
          <w:lang w:val="bg-BG"/>
        </w:rPr>
        <w:t>жалбоподателите</w:t>
      </w:r>
      <w:r w:rsidR="00D36951" w:rsidRPr="004A3057">
        <w:rPr>
          <w:lang w:val="bg-BG"/>
        </w:rPr>
        <w:t xml:space="preserve"> </w:t>
      </w:r>
      <w:r w:rsidR="00356D40" w:rsidRPr="004A3057">
        <w:rPr>
          <w:lang w:val="bg-BG"/>
        </w:rPr>
        <w:t>се отнасят до продължаваща ситуация</w:t>
      </w:r>
      <w:r w:rsidR="00D36951" w:rsidRPr="004A3057">
        <w:rPr>
          <w:lang w:val="bg-BG"/>
        </w:rPr>
        <w:t xml:space="preserve">, </w:t>
      </w:r>
      <w:r w:rsidR="00770570" w:rsidRPr="004A3057">
        <w:rPr>
          <w:lang w:val="bg-BG"/>
        </w:rPr>
        <w:t xml:space="preserve">макар и </w:t>
      </w:r>
      <w:r w:rsidR="00CC2212" w:rsidRPr="004A3057">
        <w:rPr>
          <w:lang w:val="bg-BG"/>
        </w:rPr>
        <w:t>по-малкият син</w:t>
      </w:r>
      <w:r w:rsidR="00D36951" w:rsidRPr="004A3057">
        <w:rPr>
          <w:lang w:val="bg-BG"/>
        </w:rPr>
        <w:t xml:space="preserve"> </w:t>
      </w:r>
      <w:r w:rsidR="00770570" w:rsidRPr="004A3057">
        <w:rPr>
          <w:lang w:val="bg-BG"/>
        </w:rPr>
        <w:t xml:space="preserve">да е бил </w:t>
      </w:r>
      <w:r w:rsidR="00D36951" w:rsidRPr="004A3057">
        <w:rPr>
          <w:i/>
          <w:iCs/>
          <w:lang w:val="bg-BG"/>
        </w:rPr>
        <w:t>de facto</w:t>
      </w:r>
      <w:r w:rsidR="00D36951" w:rsidRPr="004A3057">
        <w:rPr>
          <w:lang w:val="bg-BG"/>
        </w:rPr>
        <w:t xml:space="preserve"> </w:t>
      </w:r>
      <w:r w:rsidR="00770570" w:rsidRPr="004A3057">
        <w:rPr>
          <w:lang w:val="bg-BG"/>
        </w:rPr>
        <w:t xml:space="preserve">върнат на </w:t>
      </w:r>
      <w:r w:rsidR="00012234" w:rsidRPr="004A3057">
        <w:rPr>
          <w:lang w:val="bg-BG"/>
        </w:rPr>
        <w:t>майка</w:t>
      </w:r>
      <w:r w:rsidR="00770570" w:rsidRPr="004A3057">
        <w:rPr>
          <w:lang w:val="bg-BG"/>
        </w:rPr>
        <w:t xml:space="preserve">та през </w:t>
      </w:r>
      <w:r w:rsidR="00004D37" w:rsidRPr="004A3057">
        <w:rPr>
          <w:lang w:val="bg-BG"/>
        </w:rPr>
        <w:t>април</w:t>
      </w:r>
      <w:r w:rsidR="00D36951" w:rsidRPr="004A3057">
        <w:rPr>
          <w:lang w:val="bg-BG"/>
        </w:rPr>
        <w:t xml:space="preserve"> 2019</w:t>
      </w:r>
      <w:r w:rsidR="005B0391" w:rsidRPr="004A3057">
        <w:rPr>
          <w:lang w:val="bg-BG"/>
        </w:rPr>
        <w:t> г</w:t>
      </w:r>
      <w:r w:rsidR="00D36951" w:rsidRPr="004A3057">
        <w:rPr>
          <w:lang w:val="bg-BG"/>
        </w:rPr>
        <w:t xml:space="preserve">. </w:t>
      </w:r>
      <w:r w:rsidR="00770570" w:rsidRPr="004A3057">
        <w:rPr>
          <w:lang w:val="bg-BG"/>
        </w:rPr>
        <w:t>Следователно възражението</w:t>
      </w:r>
      <w:r w:rsidR="00D36951" w:rsidRPr="004A3057">
        <w:rPr>
          <w:lang w:val="bg-BG"/>
        </w:rPr>
        <w:t xml:space="preserve"> </w:t>
      </w:r>
      <w:r w:rsidR="00770570" w:rsidRPr="004A3057">
        <w:rPr>
          <w:lang w:val="bg-BG"/>
        </w:rPr>
        <w:t>се отхвърля</w:t>
      </w:r>
      <w:r w:rsidR="00D36951" w:rsidRPr="004A3057">
        <w:rPr>
          <w:lang w:val="bg-BG"/>
        </w:rPr>
        <w:t>.</w:t>
      </w:r>
    </w:p>
    <w:bookmarkStart w:id="9" w:name="Para16"/>
    <w:p w14:paraId="6292F119" w14:textId="457BBBE7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16</w:t>
      </w:r>
      <w:r w:rsidRPr="004A3057">
        <w:rPr>
          <w:lang w:val="bg-BG"/>
        </w:rPr>
        <w:fldChar w:fldCharType="end"/>
      </w:r>
      <w:bookmarkEnd w:id="9"/>
      <w:r w:rsidRPr="004A3057">
        <w:rPr>
          <w:lang w:val="bg-BG"/>
        </w:rPr>
        <w:t>.  </w:t>
      </w:r>
      <w:r w:rsidR="00156A3C" w:rsidRPr="004A3057">
        <w:rPr>
          <w:lang w:val="bg-BG"/>
        </w:rPr>
        <w:t>Правителство</w:t>
      </w:r>
      <w:r w:rsidR="00770570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770570" w:rsidRPr="004A3057">
        <w:rPr>
          <w:lang w:val="bg-BG"/>
        </w:rPr>
        <w:t>поддържа</w:t>
      </w:r>
      <w:r w:rsidRPr="004A3057">
        <w:rPr>
          <w:lang w:val="bg-BG"/>
        </w:rPr>
        <w:t xml:space="preserve"> </w:t>
      </w:r>
      <w:r w:rsidR="00770570" w:rsidRPr="004A3057">
        <w:rPr>
          <w:lang w:val="bg-BG"/>
        </w:rPr>
        <w:t xml:space="preserve">по-нататък, че </w:t>
      </w:r>
      <w:r w:rsidR="00607AD8" w:rsidRPr="004A3057">
        <w:rPr>
          <w:lang w:val="bg-BG"/>
        </w:rPr>
        <w:t>жалба</w:t>
      </w:r>
      <w:r w:rsidR="00770570" w:rsidRPr="004A3057">
        <w:rPr>
          <w:lang w:val="bg-BG"/>
        </w:rPr>
        <w:t xml:space="preserve">та е преждевременна, тъй като </w:t>
      </w:r>
      <w:r w:rsidR="00012234" w:rsidRPr="004A3057">
        <w:rPr>
          <w:lang w:val="bg-BG"/>
        </w:rPr>
        <w:t>майка</w:t>
      </w:r>
      <w:r w:rsidR="00770570" w:rsidRPr="004A3057">
        <w:rPr>
          <w:lang w:val="bg-BG"/>
        </w:rPr>
        <w:t>та</w:t>
      </w:r>
      <w:r w:rsidRPr="004A3057">
        <w:rPr>
          <w:lang w:val="bg-BG"/>
        </w:rPr>
        <w:t xml:space="preserve"> </w:t>
      </w:r>
      <w:r w:rsidR="00770570" w:rsidRPr="004A3057">
        <w:rPr>
          <w:lang w:val="bg-BG"/>
        </w:rPr>
        <w:t xml:space="preserve">е </w:t>
      </w:r>
      <w:r w:rsidR="00D8105A" w:rsidRPr="004A3057">
        <w:rPr>
          <w:lang w:val="bg-BG"/>
        </w:rPr>
        <w:t>подала иск</w:t>
      </w:r>
      <w:r w:rsidR="00B806F7" w:rsidRPr="004A3057">
        <w:rPr>
          <w:lang w:val="bg-BG"/>
        </w:rPr>
        <w:t xml:space="preserve"> </w:t>
      </w:r>
      <w:r w:rsidR="00770570" w:rsidRPr="004A3057">
        <w:rPr>
          <w:lang w:val="bg-BG"/>
        </w:rPr>
        <w:t xml:space="preserve">по </w:t>
      </w:r>
      <w:r w:rsidR="001A14B1" w:rsidRPr="004A3057">
        <w:rPr>
          <w:lang w:val="bg-BG"/>
        </w:rPr>
        <w:t>член</w:t>
      </w:r>
      <w:r w:rsidRPr="004A3057">
        <w:rPr>
          <w:lang w:val="bg-BG"/>
        </w:rPr>
        <w:t xml:space="preserve"> 403 </w:t>
      </w:r>
      <w:r w:rsidR="00D177F2" w:rsidRPr="004A3057">
        <w:rPr>
          <w:lang w:val="bg-BG"/>
        </w:rPr>
        <w:t>от Гражданския процесуал</w:t>
      </w:r>
      <w:r w:rsidR="00074EBE" w:rsidRPr="004A3057">
        <w:rPr>
          <w:lang w:val="bg-BG"/>
        </w:rPr>
        <w:t>е</w:t>
      </w:r>
      <w:r w:rsidR="00D177F2" w:rsidRPr="004A3057">
        <w:rPr>
          <w:lang w:val="bg-BG"/>
        </w:rPr>
        <w:t>н кодекс</w:t>
      </w:r>
      <w:r w:rsidRPr="004A3057">
        <w:rPr>
          <w:lang w:val="bg-BG"/>
        </w:rPr>
        <w:t xml:space="preserve"> (</w:t>
      </w:r>
      <w:r w:rsidR="00D177F2" w:rsidRPr="004A3057">
        <w:rPr>
          <w:lang w:val="bg-BG"/>
        </w:rPr>
        <w:t>ГПК</w:t>
      </w:r>
      <w:r w:rsidRPr="004A3057">
        <w:rPr>
          <w:lang w:val="bg-BG"/>
        </w:rPr>
        <w:t>)</w:t>
      </w:r>
      <w:r w:rsidR="00770570" w:rsidRPr="004A3057">
        <w:rPr>
          <w:lang w:val="bg-BG"/>
        </w:rPr>
        <w:t>, даващ възможност да се търси обезщетение</w:t>
      </w:r>
      <w:r w:rsidRPr="004A3057">
        <w:rPr>
          <w:lang w:val="bg-BG"/>
        </w:rPr>
        <w:t xml:space="preserve"> </w:t>
      </w:r>
      <w:r w:rsidR="00770570" w:rsidRPr="004A3057">
        <w:rPr>
          <w:lang w:val="bg-BG"/>
        </w:rPr>
        <w:t>при</w:t>
      </w:r>
      <w:r w:rsidRPr="004A3057">
        <w:rPr>
          <w:lang w:val="bg-BG"/>
        </w:rPr>
        <w:t xml:space="preserve"> </w:t>
      </w:r>
      <w:r w:rsidR="00770570" w:rsidRPr="004A3057">
        <w:rPr>
          <w:lang w:val="bg-BG"/>
        </w:rPr>
        <w:t>спиране на</w:t>
      </w:r>
      <w:r w:rsidRPr="004A3057">
        <w:rPr>
          <w:lang w:val="bg-BG"/>
        </w:rPr>
        <w:t xml:space="preserve"> </w:t>
      </w:r>
      <w:r w:rsidR="00B806F7" w:rsidRPr="004A3057">
        <w:rPr>
          <w:lang w:val="bg-BG"/>
        </w:rPr>
        <w:t>изпълнителното производство по</w:t>
      </w:r>
      <w:r w:rsidR="00770570" w:rsidRPr="004A3057">
        <w:rPr>
          <w:lang w:val="bg-BG"/>
        </w:rPr>
        <w:t xml:space="preserve"> </w:t>
      </w:r>
      <w:r w:rsidR="00D8105A" w:rsidRPr="004A3057">
        <w:rPr>
          <w:lang w:val="bg-BG"/>
        </w:rPr>
        <w:t>влязло в сила решение поради</w:t>
      </w:r>
      <w:r w:rsidR="00074EBE" w:rsidRPr="004A3057">
        <w:rPr>
          <w:lang w:val="bg-BG"/>
        </w:rPr>
        <w:t xml:space="preserve"> иск </w:t>
      </w:r>
      <w:r w:rsidR="009C5ACB" w:rsidRPr="004A3057">
        <w:rPr>
          <w:lang w:val="bg-BG"/>
        </w:rPr>
        <w:t>от</w:t>
      </w:r>
      <w:r w:rsidR="008D42D7" w:rsidRPr="004A3057">
        <w:rPr>
          <w:lang w:val="bg-BG"/>
        </w:rPr>
        <w:t xml:space="preserve"> </w:t>
      </w:r>
      <w:r w:rsidR="00D8105A" w:rsidRPr="004A3057">
        <w:rPr>
          <w:lang w:val="bg-BG"/>
        </w:rPr>
        <w:t>ответната</w:t>
      </w:r>
      <w:r w:rsidR="00D8105A" w:rsidRPr="004A3057">
        <w:rPr>
          <w:lang w:val="bg-BG"/>
        </w:rPr>
        <w:t xml:space="preserve"> </w:t>
      </w:r>
      <w:r w:rsidR="008D42D7" w:rsidRPr="004A3057">
        <w:rPr>
          <w:lang w:val="bg-BG"/>
        </w:rPr>
        <w:t>страна</w:t>
      </w:r>
      <w:r w:rsidRPr="004A3057">
        <w:rPr>
          <w:lang w:val="bg-BG"/>
        </w:rPr>
        <w:t xml:space="preserve">, </w:t>
      </w:r>
      <w:r w:rsidR="00074EBE" w:rsidRPr="004A3057">
        <w:rPr>
          <w:lang w:val="bg-BG"/>
        </w:rPr>
        <w:t xml:space="preserve">когато последният </w:t>
      </w:r>
      <w:r w:rsidR="00D8105A" w:rsidRPr="004A3057">
        <w:rPr>
          <w:lang w:val="bg-BG"/>
        </w:rPr>
        <w:t xml:space="preserve">бъде </w:t>
      </w:r>
      <w:r w:rsidR="00074EBE" w:rsidRPr="004A3057">
        <w:rPr>
          <w:lang w:val="bg-BG"/>
        </w:rPr>
        <w:t>отхвърлен</w:t>
      </w:r>
      <w:r w:rsidR="00D8105A" w:rsidRPr="004A3057">
        <w:rPr>
          <w:lang w:val="bg-BG"/>
        </w:rPr>
        <w:t xml:space="preserve"> окончателно</w:t>
      </w:r>
      <w:r w:rsidRPr="004A3057">
        <w:rPr>
          <w:lang w:val="bg-BG"/>
        </w:rPr>
        <w:t xml:space="preserve">. </w:t>
      </w:r>
      <w:r w:rsidR="008D42D7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356D40" w:rsidRPr="004A3057">
        <w:rPr>
          <w:lang w:val="bg-BG"/>
        </w:rPr>
        <w:t xml:space="preserve">отбелязва, че </w:t>
      </w:r>
      <w:r w:rsidR="008D42D7" w:rsidRPr="004A3057">
        <w:rPr>
          <w:lang w:val="bg-BG"/>
        </w:rPr>
        <w:t xml:space="preserve">въпросното </w:t>
      </w:r>
      <w:r w:rsidR="00D177F2" w:rsidRPr="004A3057">
        <w:rPr>
          <w:lang w:val="bg-BG"/>
        </w:rPr>
        <w:t>производство</w:t>
      </w:r>
      <w:r w:rsidRPr="004A3057">
        <w:rPr>
          <w:lang w:val="bg-BG"/>
        </w:rPr>
        <w:t xml:space="preserve"> </w:t>
      </w:r>
      <w:r w:rsidR="009C5ACB" w:rsidRPr="004A3057">
        <w:rPr>
          <w:lang w:val="bg-BG"/>
        </w:rPr>
        <w:t>все още е</w:t>
      </w:r>
      <w:r w:rsidR="008D42D7" w:rsidRPr="004A3057">
        <w:rPr>
          <w:lang w:val="bg-BG"/>
        </w:rPr>
        <w:t xml:space="preserve"> висящо към момента на размяната на </w:t>
      </w:r>
      <w:r w:rsidR="001A14B1" w:rsidRPr="004A3057">
        <w:rPr>
          <w:lang w:val="bg-BG"/>
        </w:rPr>
        <w:t>становища</w:t>
      </w:r>
      <w:r w:rsidRPr="004A3057">
        <w:rPr>
          <w:lang w:val="bg-BG"/>
        </w:rPr>
        <w:t xml:space="preserve"> </w:t>
      </w:r>
      <w:r w:rsidR="001A14B1" w:rsidRPr="004A3057">
        <w:rPr>
          <w:lang w:val="bg-BG"/>
        </w:rPr>
        <w:t>на страните</w:t>
      </w:r>
      <w:r w:rsidRPr="004A3057">
        <w:rPr>
          <w:lang w:val="bg-BG"/>
        </w:rPr>
        <w:t xml:space="preserve"> (</w:t>
      </w:r>
      <w:r w:rsidR="008D42D7" w:rsidRPr="004A3057">
        <w:rPr>
          <w:lang w:val="bg-BG"/>
        </w:rPr>
        <w:t>параграф</w:t>
      </w:r>
      <w:r w:rsidR="00790D57" w:rsidRPr="004A3057">
        <w:rPr>
          <w:lang w:val="bg-BG"/>
        </w:rPr>
        <w:t xml:space="preserve"> </w:t>
      </w: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REF Para13 \h </w:instrText>
      </w:r>
      <w:r w:rsidRPr="004A3057">
        <w:rPr>
          <w:lang w:val="bg-BG"/>
        </w:rPr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13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по-горе</w:t>
      </w:r>
      <w:r w:rsidRPr="004A3057">
        <w:rPr>
          <w:lang w:val="bg-BG"/>
        </w:rPr>
        <w:t xml:space="preserve">). </w:t>
      </w:r>
      <w:r w:rsidR="009C5ACB" w:rsidRPr="004A3057">
        <w:rPr>
          <w:lang w:val="bg-BG"/>
        </w:rPr>
        <w:t>Въпреки това, то</w:t>
      </w:r>
      <w:r w:rsidR="008D42D7" w:rsidRPr="004A3057">
        <w:rPr>
          <w:lang w:val="bg-BG"/>
        </w:rPr>
        <w:t xml:space="preserve"> не </w:t>
      </w:r>
      <w:r w:rsidR="00074EBE" w:rsidRPr="004A3057">
        <w:rPr>
          <w:lang w:val="bg-BG"/>
        </w:rPr>
        <w:t>д</w:t>
      </w:r>
      <w:r w:rsidR="008D42D7" w:rsidRPr="004A3057">
        <w:rPr>
          <w:lang w:val="bg-BG"/>
        </w:rPr>
        <w:t xml:space="preserve">оказва </w:t>
      </w:r>
      <w:r w:rsidR="00074EBE" w:rsidRPr="004A3057">
        <w:rPr>
          <w:lang w:val="bg-BG"/>
        </w:rPr>
        <w:t>с</w:t>
      </w:r>
      <w:r w:rsidR="008D42D7" w:rsidRPr="004A3057">
        <w:rPr>
          <w:lang w:val="bg-BG"/>
        </w:rPr>
        <w:t xml:space="preserve"> никакв</w:t>
      </w:r>
      <w:r w:rsidR="00074EBE" w:rsidRPr="004A3057">
        <w:rPr>
          <w:lang w:val="bg-BG"/>
        </w:rPr>
        <w:t>и</w:t>
      </w:r>
      <w:r w:rsidR="008D42D7" w:rsidRPr="004A3057">
        <w:rPr>
          <w:lang w:val="bg-BG"/>
        </w:rPr>
        <w:t xml:space="preserve"> пример</w:t>
      </w:r>
      <w:r w:rsidR="00074EBE" w:rsidRPr="004A3057">
        <w:rPr>
          <w:lang w:val="bg-BG"/>
        </w:rPr>
        <w:t>и</w:t>
      </w:r>
      <w:r w:rsidR="008D42D7" w:rsidRPr="004A3057">
        <w:rPr>
          <w:lang w:val="bg-BG"/>
        </w:rPr>
        <w:t xml:space="preserve"> от националната съдебна практика как</w:t>
      </w:r>
      <w:r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жалбоподателите</w:t>
      </w:r>
      <w:r w:rsidRPr="004A3057">
        <w:rPr>
          <w:lang w:val="bg-BG"/>
        </w:rPr>
        <w:t xml:space="preserve"> </w:t>
      </w:r>
      <w:r w:rsidR="008D42D7" w:rsidRPr="004A3057">
        <w:rPr>
          <w:lang w:val="bg-BG"/>
        </w:rPr>
        <w:t xml:space="preserve">биха могли да поискат да бъде разгледан въпросът за </w:t>
      </w:r>
      <w:r w:rsidR="009C5ACB" w:rsidRPr="004A3057">
        <w:rPr>
          <w:lang w:val="bg-BG"/>
        </w:rPr>
        <w:t>усърдието</w:t>
      </w:r>
      <w:r w:rsidR="00427BCF" w:rsidRPr="004A3057">
        <w:rPr>
          <w:lang w:val="bg-BG"/>
        </w:rPr>
        <w:t xml:space="preserve">, с което е водено </w:t>
      </w:r>
      <w:r w:rsidR="00A25623" w:rsidRPr="004A3057">
        <w:rPr>
          <w:lang w:val="bg-BG"/>
        </w:rPr>
        <w:t>производство</w:t>
      </w:r>
      <w:r w:rsidR="00427BCF" w:rsidRPr="004A3057">
        <w:rPr>
          <w:lang w:val="bg-BG"/>
        </w:rPr>
        <w:t xml:space="preserve">то по </w:t>
      </w:r>
      <w:r w:rsidR="00280201" w:rsidRPr="004A3057">
        <w:rPr>
          <w:lang w:val="bg-BG"/>
        </w:rPr>
        <w:t>Хагската конвенция</w:t>
      </w:r>
      <w:r w:rsidR="00427BCF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074EBE" w:rsidRPr="004A3057">
        <w:rPr>
          <w:lang w:val="bg-BG"/>
        </w:rPr>
        <w:t xml:space="preserve">както </w:t>
      </w:r>
      <w:r w:rsidR="00427BCF" w:rsidRPr="004A3057">
        <w:rPr>
          <w:lang w:val="bg-BG"/>
        </w:rPr>
        <w:t>и да бъде признато евентуално</w:t>
      </w:r>
      <w:r w:rsidR="00074EBE" w:rsidRPr="004A3057">
        <w:rPr>
          <w:lang w:val="bg-BG"/>
        </w:rPr>
        <w:t>то</w:t>
      </w:r>
      <w:r w:rsidR="00427BCF" w:rsidRPr="004A3057">
        <w:rPr>
          <w:lang w:val="bg-BG"/>
        </w:rPr>
        <w:t xml:space="preserve"> </w:t>
      </w:r>
      <w:r w:rsidR="00D177F2" w:rsidRPr="004A3057">
        <w:rPr>
          <w:lang w:val="bg-BG"/>
        </w:rPr>
        <w:t>наруш</w:t>
      </w:r>
      <w:r w:rsidR="00074EBE" w:rsidRPr="004A3057">
        <w:rPr>
          <w:lang w:val="bg-BG"/>
        </w:rPr>
        <w:t>аване</w:t>
      </w:r>
      <w:r w:rsidRPr="004A3057">
        <w:rPr>
          <w:lang w:val="bg-BG"/>
        </w:rPr>
        <w:t xml:space="preserve"> </w:t>
      </w:r>
      <w:r w:rsidR="00427BCF" w:rsidRPr="004A3057">
        <w:rPr>
          <w:lang w:val="bg-BG"/>
        </w:rPr>
        <w:t xml:space="preserve">на правото </w:t>
      </w:r>
      <w:r w:rsidR="00074EBE" w:rsidRPr="004A3057">
        <w:rPr>
          <w:lang w:val="bg-BG"/>
        </w:rPr>
        <w:t>им н</w:t>
      </w:r>
      <w:r w:rsidR="00427BCF" w:rsidRPr="004A3057">
        <w:rPr>
          <w:lang w:val="bg-BG"/>
        </w:rPr>
        <w:t>а</w:t>
      </w:r>
      <w:r w:rsidRPr="004A3057">
        <w:rPr>
          <w:lang w:val="bg-BG"/>
        </w:rPr>
        <w:t xml:space="preserve"> </w:t>
      </w:r>
      <w:r w:rsidR="00692E99" w:rsidRPr="004A3057">
        <w:rPr>
          <w:lang w:val="bg-BG"/>
        </w:rPr>
        <w:t>зачитане на</w:t>
      </w:r>
      <w:r w:rsidRPr="004A3057">
        <w:rPr>
          <w:lang w:val="bg-BG"/>
        </w:rPr>
        <w:t xml:space="preserve"> </w:t>
      </w:r>
      <w:r w:rsidR="00692E99" w:rsidRPr="004A3057">
        <w:rPr>
          <w:lang w:val="bg-BG"/>
        </w:rPr>
        <w:t>семейния живот</w:t>
      </w:r>
      <w:r w:rsidRPr="004A3057">
        <w:rPr>
          <w:lang w:val="bg-BG"/>
        </w:rPr>
        <w:t xml:space="preserve">. </w:t>
      </w:r>
      <w:r w:rsidR="00692E99" w:rsidRPr="004A3057">
        <w:rPr>
          <w:lang w:val="bg-BG"/>
        </w:rPr>
        <w:t xml:space="preserve">Следователно </w:t>
      </w:r>
      <w:r w:rsidR="009C5ACB" w:rsidRPr="004A3057">
        <w:rPr>
          <w:lang w:val="bg-BG"/>
        </w:rPr>
        <w:t xml:space="preserve">това възражение следва да бъде отхвърлено. </w:t>
      </w:r>
    </w:p>
    <w:p w14:paraId="15E75C2C" w14:textId="505AADDC" w:rsidR="00692E99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lastRenderedPageBreak/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17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E045DF" w:rsidRPr="004A3057">
        <w:rPr>
          <w:lang w:val="bg-BG"/>
        </w:rPr>
        <w:t>Н</w:t>
      </w:r>
      <w:r w:rsidR="00692E99" w:rsidRPr="004A3057">
        <w:rPr>
          <w:lang w:val="bg-BG"/>
        </w:rPr>
        <w:t>акрая</w:t>
      </w:r>
      <w:r w:rsidR="00D36951" w:rsidRPr="004A3057">
        <w:rPr>
          <w:lang w:val="bg-BG"/>
        </w:rPr>
        <w:t xml:space="preserve">, </w:t>
      </w:r>
      <w:r w:rsidR="00692E99" w:rsidRPr="004A3057">
        <w:rPr>
          <w:lang w:val="bg-BG"/>
        </w:rPr>
        <w:t>Правителството вижда злоупотреба в поведението на жалбоподателите</w:t>
      </w:r>
      <w:r w:rsidR="00240528" w:rsidRPr="004A3057">
        <w:rPr>
          <w:lang w:val="bg-BG"/>
        </w:rPr>
        <w:t>,</w:t>
      </w:r>
      <w:r w:rsidR="00692E99" w:rsidRPr="004A3057">
        <w:rPr>
          <w:lang w:val="bg-BG"/>
        </w:rPr>
        <w:t xml:space="preserve"> доколкото те не </w:t>
      </w:r>
      <w:r w:rsidR="00452ABB" w:rsidRPr="004A3057">
        <w:rPr>
          <w:lang w:val="bg-BG"/>
        </w:rPr>
        <w:t xml:space="preserve">са </w:t>
      </w:r>
      <w:r w:rsidR="00692E99" w:rsidRPr="004A3057">
        <w:rPr>
          <w:lang w:val="bg-BG"/>
        </w:rPr>
        <w:t>посочили в жалбата си</w:t>
      </w:r>
      <w:r w:rsidR="00452ABB" w:rsidRPr="004A3057">
        <w:rPr>
          <w:lang w:val="bg-BG"/>
        </w:rPr>
        <w:t>:</w:t>
      </w:r>
      <w:r w:rsidR="00692E99" w:rsidRPr="004A3057">
        <w:rPr>
          <w:lang w:val="bg-BG"/>
        </w:rPr>
        <w:t xml:space="preserve"> а) че по-големият син е бил върнат </w:t>
      </w:r>
      <w:r w:rsidR="00452ABB" w:rsidRPr="004A3057">
        <w:rPr>
          <w:lang w:val="bg-BG"/>
        </w:rPr>
        <w:t>при</w:t>
      </w:r>
      <w:r w:rsidR="00692E99" w:rsidRPr="004A3057">
        <w:rPr>
          <w:lang w:val="bg-BG"/>
        </w:rPr>
        <w:t xml:space="preserve"> майка си през август 2019</w:t>
      </w:r>
      <w:r w:rsidR="005B0391" w:rsidRPr="004A3057">
        <w:rPr>
          <w:lang w:val="bg-BG"/>
        </w:rPr>
        <w:t> г.</w:t>
      </w:r>
      <w:r w:rsidR="00452ABB" w:rsidRPr="004A3057">
        <w:rPr>
          <w:lang w:val="bg-BG"/>
        </w:rPr>
        <w:t>,</w:t>
      </w:r>
      <w:r w:rsidR="00692E99" w:rsidRPr="004A3057">
        <w:rPr>
          <w:lang w:val="bg-BG"/>
        </w:rPr>
        <w:t xml:space="preserve"> и б) че майката е </w:t>
      </w:r>
      <w:r w:rsidR="00452ABB" w:rsidRPr="004A3057">
        <w:rPr>
          <w:lang w:val="bg-BG"/>
        </w:rPr>
        <w:t>завела</w:t>
      </w:r>
      <w:r w:rsidR="00692E99" w:rsidRPr="004A3057">
        <w:rPr>
          <w:lang w:val="bg-BG"/>
        </w:rPr>
        <w:t xml:space="preserve"> </w:t>
      </w:r>
      <w:r w:rsidR="00452ABB" w:rsidRPr="004A3057">
        <w:rPr>
          <w:lang w:val="bg-BG"/>
        </w:rPr>
        <w:t xml:space="preserve">горецитираното дело </w:t>
      </w:r>
      <w:r w:rsidR="00692E99" w:rsidRPr="004A3057">
        <w:rPr>
          <w:lang w:val="bg-BG"/>
        </w:rPr>
        <w:t xml:space="preserve">за обезщетение (параграф 13 по-горе). Съдът </w:t>
      </w:r>
      <w:r w:rsidR="00452ABB" w:rsidRPr="004A3057">
        <w:rPr>
          <w:lang w:val="bg-BG"/>
        </w:rPr>
        <w:t xml:space="preserve">констатира, </w:t>
      </w:r>
      <w:r w:rsidR="00080E06" w:rsidRPr="004A3057">
        <w:rPr>
          <w:lang w:val="bg-BG"/>
        </w:rPr>
        <w:t>че</w:t>
      </w:r>
      <w:r w:rsidR="00452ABB" w:rsidRPr="004A3057">
        <w:rPr>
          <w:lang w:val="bg-BG"/>
        </w:rPr>
        <w:t xml:space="preserve"> в материалите по делото</w:t>
      </w:r>
      <w:r w:rsidR="00692E99" w:rsidRPr="004A3057">
        <w:rPr>
          <w:lang w:val="bg-BG"/>
        </w:rPr>
        <w:t xml:space="preserve"> </w:t>
      </w:r>
      <w:r w:rsidR="00452ABB" w:rsidRPr="004A3057">
        <w:rPr>
          <w:lang w:val="bg-BG"/>
        </w:rPr>
        <w:t xml:space="preserve">се </w:t>
      </w:r>
      <w:r w:rsidR="00692E99" w:rsidRPr="004A3057">
        <w:rPr>
          <w:lang w:val="bg-BG"/>
        </w:rPr>
        <w:t>съдържа достатъчно информация</w:t>
      </w:r>
      <w:r w:rsidR="00452ABB" w:rsidRPr="004A3057">
        <w:rPr>
          <w:lang w:val="bg-BG"/>
        </w:rPr>
        <w:t xml:space="preserve">, позволяваща да се </w:t>
      </w:r>
      <w:r w:rsidR="00401DE9" w:rsidRPr="004A3057">
        <w:rPr>
          <w:lang w:val="bg-BG"/>
        </w:rPr>
        <w:t xml:space="preserve">идентифицират </w:t>
      </w:r>
      <w:r w:rsidR="00692E99" w:rsidRPr="004A3057">
        <w:rPr>
          <w:lang w:val="bg-BG"/>
        </w:rPr>
        <w:t xml:space="preserve">оплакванията на етапа на </w:t>
      </w:r>
      <w:r w:rsidR="004044AF" w:rsidRPr="004A3057">
        <w:rPr>
          <w:lang w:val="bg-BG"/>
        </w:rPr>
        <w:t>комуникиране</w:t>
      </w:r>
      <w:r w:rsidR="004044AF" w:rsidRPr="004A3057">
        <w:rPr>
          <w:lang w:val="bg-BG"/>
        </w:rPr>
        <w:t xml:space="preserve"> </w:t>
      </w:r>
      <w:r w:rsidR="00452ABB" w:rsidRPr="004A3057">
        <w:rPr>
          <w:lang w:val="bg-BG"/>
        </w:rPr>
        <w:t>на жалбата</w:t>
      </w:r>
      <w:r w:rsidR="00692E99" w:rsidRPr="004A3057">
        <w:rPr>
          <w:lang w:val="bg-BG"/>
        </w:rPr>
        <w:t xml:space="preserve">, </w:t>
      </w:r>
      <w:r w:rsidR="00452ABB" w:rsidRPr="004A3057">
        <w:rPr>
          <w:lang w:val="bg-BG"/>
        </w:rPr>
        <w:t xml:space="preserve">направено </w:t>
      </w:r>
      <w:r w:rsidR="00692E99" w:rsidRPr="004A3057">
        <w:rPr>
          <w:lang w:val="bg-BG"/>
        </w:rPr>
        <w:t xml:space="preserve">само четири дни преди връщането на по-големия син, и че фактическите </w:t>
      </w:r>
      <w:r w:rsidR="00401DE9" w:rsidRPr="004A3057">
        <w:rPr>
          <w:lang w:val="bg-BG"/>
        </w:rPr>
        <w:t>елементи</w:t>
      </w:r>
      <w:r w:rsidR="00692E99" w:rsidRPr="004A3057">
        <w:rPr>
          <w:lang w:val="bg-BG"/>
        </w:rPr>
        <w:t xml:space="preserve"> са били своевременно пред</w:t>
      </w:r>
      <w:r w:rsidR="00452ABB" w:rsidRPr="004A3057">
        <w:rPr>
          <w:lang w:val="bg-BG"/>
        </w:rPr>
        <w:t>о</w:t>
      </w:r>
      <w:r w:rsidR="00692E99" w:rsidRPr="004A3057">
        <w:rPr>
          <w:lang w:val="bg-BG"/>
        </w:rPr>
        <w:t xml:space="preserve">ставени от жалбоподателите, </w:t>
      </w:r>
      <w:r w:rsidR="00452ABB" w:rsidRPr="004A3057">
        <w:rPr>
          <w:lang w:val="bg-BG"/>
        </w:rPr>
        <w:t xml:space="preserve">заедно </w:t>
      </w:r>
      <w:r w:rsidR="00692E99" w:rsidRPr="004A3057">
        <w:rPr>
          <w:lang w:val="bg-BG"/>
        </w:rPr>
        <w:t>с</w:t>
      </w:r>
      <w:r w:rsidR="00452ABB" w:rsidRPr="004A3057">
        <w:rPr>
          <w:lang w:val="bg-BG"/>
        </w:rPr>
        <w:t xml:space="preserve">ъс </w:t>
      </w:r>
      <w:r w:rsidR="00692E99" w:rsidRPr="004A3057">
        <w:rPr>
          <w:lang w:val="bg-BG"/>
        </w:rPr>
        <w:t>станови</w:t>
      </w:r>
      <w:r w:rsidR="00452ABB" w:rsidRPr="004A3057">
        <w:rPr>
          <w:lang w:val="bg-BG"/>
        </w:rPr>
        <w:t xml:space="preserve">щето им </w:t>
      </w:r>
      <w:r w:rsidR="00692E99" w:rsidRPr="004A3057">
        <w:rPr>
          <w:lang w:val="bg-BG"/>
        </w:rPr>
        <w:t>в отговор на т</w:t>
      </w:r>
      <w:r w:rsidR="00452ABB" w:rsidRPr="004A3057">
        <w:rPr>
          <w:lang w:val="bg-BG"/>
        </w:rPr>
        <w:t xml:space="preserve">ова </w:t>
      </w:r>
      <w:r w:rsidR="00692E99" w:rsidRPr="004A3057">
        <w:rPr>
          <w:lang w:val="bg-BG"/>
        </w:rPr>
        <w:t>на Правителство</w:t>
      </w:r>
      <w:r w:rsidR="00452ABB" w:rsidRPr="004A3057">
        <w:rPr>
          <w:lang w:val="bg-BG"/>
        </w:rPr>
        <w:t>то</w:t>
      </w:r>
      <w:r w:rsidR="00692E99" w:rsidRPr="004A3057">
        <w:rPr>
          <w:lang w:val="bg-BG"/>
        </w:rPr>
        <w:t>. По отношение на производството</w:t>
      </w:r>
      <w:r w:rsidR="00452ABB" w:rsidRPr="004A3057">
        <w:rPr>
          <w:lang w:val="bg-BG"/>
        </w:rPr>
        <w:t xml:space="preserve"> по </w:t>
      </w:r>
      <w:r w:rsidR="00692E99" w:rsidRPr="004A3057">
        <w:rPr>
          <w:lang w:val="bg-BG"/>
        </w:rPr>
        <w:t xml:space="preserve">член 403 от </w:t>
      </w:r>
      <w:r w:rsidR="00452ABB" w:rsidRPr="004A3057">
        <w:rPr>
          <w:lang w:val="bg-BG"/>
        </w:rPr>
        <w:t>ГПК</w:t>
      </w:r>
      <w:r w:rsidR="00401DE9" w:rsidRPr="004A3057">
        <w:rPr>
          <w:lang w:val="bg-BG"/>
        </w:rPr>
        <w:t>,</w:t>
      </w:r>
      <w:r w:rsidR="00692E99" w:rsidRPr="004A3057">
        <w:rPr>
          <w:lang w:val="bg-BG"/>
        </w:rPr>
        <w:t xml:space="preserve"> </w:t>
      </w:r>
      <w:r w:rsidR="00452ABB" w:rsidRPr="004A3057">
        <w:rPr>
          <w:lang w:val="bg-BG"/>
        </w:rPr>
        <w:t xml:space="preserve">Съдът </w:t>
      </w:r>
      <w:r w:rsidR="00692E99" w:rsidRPr="004A3057">
        <w:rPr>
          <w:lang w:val="bg-BG"/>
        </w:rPr>
        <w:t xml:space="preserve">вече отбеляза, че то не е </w:t>
      </w:r>
      <w:r w:rsidR="00401DE9" w:rsidRPr="004A3057">
        <w:rPr>
          <w:lang w:val="bg-BG"/>
        </w:rPr>
        <w:t xml:space="preserve">относимо </w:t>
      </w:r>
      <w:r w:rsidR="00E141F1" w:rsidRPr="004A3057">
        <w:rPr>
          <w:lang w:val="bg-BG"/>
        </w:rPr>
        <w:t>към настоящите</w:t>
      </w:r>
      <w:r w:rsidR="00692E99" w:rsidRPr="004A3057">
        <w:rPr>
          <w:lang w:val="bg-BG"/>
        </w:rPr>
        <w:t xml:space="preserve"> твърдения (параграф 16 по-горе).</w:t>
      </w:r>
    </w:p>
    <w:p w14:paraId="65C32D3E" w14:textId="74B5B055" w:rsidR="001F6F02" w:rsidRPr="004A3057" w:rsidRDefault="00A25623" w:rsidP="001F6F0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18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</w:t>
      </w:r>
      <w:r w:rsidR="001F6F02" w:rsidRPr="004A3057">
        <w:rPr>
          <w:lang w:val="bg-BG"/>
        </w:rPr>
        <w:t xml:space="preserve">Като </w:t>
      </w:r>
      <w:r w:rsidR="00EC6AA1" w:rsidRPr="004A3057">
        <w:rPr>
          <w:lang w:val="bg-BG"/>
        </w:rPr>
        <w:t>установява</w:t>
      </w:r>
      <w:r w:rsidR="001F6F02" w:rsidRPr="004A3057">
        <w:rPr>
          <w:lang w:val="bg-BG"/>
        </w:rPr>
        <w:t xml:space="preserve">, че </w:t>
      </w:r>
      <w:r w:rsidR="00EC6AA1" w:rsidRPr="004A3057">
        <w:rPr>
          <w:lang w:val="bg-BG"/>
        </w:rPr>
        <w:t>оплакването</w:t>
      </w:r>
      <w:r w:rsidR="001F6F02" w:rsidRPr="004A3057">
        <w:rPr>
          <w:lang w:val="bg-BG"/>
        </w:rPr>
        <w:t xml:space="preserve"> не е явно необоснован</w:t>
      </w:r>
      <w:r w:rsidR="00EC6AA1" w:rsidRPr="004A3057">
        <w:rPr>
          <w:lang w:val="bg-BG"/>
        </w:rPr>
        <w:t>о</w:t>
      </w:r>
      <w:r w:rsidR="001F6F02" w:rsidRPr="004A3057">
        <w:rPr>
          <w:lang w:val="bg-BG"/>
        </w:rPr>
        <w:t xml:space="preserve"> или недопустим</w:t>
      </w:r>
      <w:r w:rsidR="00EC6AA1" w:rsidRPr="004A3057">
        <w:rPr>
          <w:lang w:val="bg-BG"/>
        </w:rPr>
        <w:t>о</w:t>
      </w:r>
      <w:r w:rsidR="001F6F02" w:rsidRPr="004A3057">
        <w:rPr>
          <w:lang w:val="bg-BG"/>
        </w:rPr>
        <w:t xml:space="preserve"> на друго основание съгласно член 35 от Конвенцията, Съдът </w:t>
      </w:r>
      <w:r w:rsidR="00EC6AA1" w:rsidRPr="004A3057">
        <w:rPr>
          <w:lang w:val="bg-BG"/>
        </w:rPr>
        <w:t>го</w:t>
      </w:r>
      <w:r w:rsidR="001F6F02" w:rsidRPr="004A3057">
        <w:rPr>
          <w:lang w:val="bg-BG"/>
        </w:rPr>
        <w:t xml:space="preserve"> обявява за допустим</w:t>
      </w:r>
      <w:r w:rsidR="00EC6AA1" w:rsidRPr="004A3057">
        <w:rPr>
          <w:lang w:val="bg-BG"/>
        </w:rPr>
        <w:t>о</w:t>
      </w:r>
      <w:r w:rsidR="001F6F02" w:rsidRPr="004A3057">
        <w:rPr>
          <w:lang w:val="bg-BG"/>
        </w:rPr>
        <w:t>.</w:t>
      </w:r>
    </w:p>
    <w:p w14:paraId="27748CC7" w14:textId="46D17458" w:rsidR="00D36951" w:rsidRPr="004A3057" w:rsidRDefault="00D36951" w:rsidP="008F08A2">
      <w:pPr>
        <w:pStyle w:val="JuPara"/>
        <w:rPr>
          <w:rFonts w:ascii="Times New Roman" w:eastAsia="Times New Roman" w:hAnsi="Times New Roman" w:cs="Times New Roman"/>
          <w:lang w:val="bg-BG"/>
        </w:rPr>
      </w:pPr>
      <w:r w:rsidRPr="004A3057">
        <w:rPr>
          <w:lang w:val="bg-BG"/>
        </w:rPr>
        <w:t> </w:t>
      </w: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19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227180" w:rsidRPr="004A3057">
        <w:rPr>
          <w:rFonts w:ascii="Times New Roman" w:eastAsia="Times New Roman" w:hAnsi="Times New Roman" w:cs="Times New Roman"/>
          <w:lang w:val="bg-BG"/>
        </w:rPr>
        <w:t>Общите принципи, отнасящи се до изискването за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="00227180" w:rsidRPr="004A3057">
        <w:rPr>
          <w:rFonts w:ascii="Times New Roman" w:eastAsia="Times New Roman" w:hAnsi="Times New Roman" w:cs="Times New Roman"/>
          <w:lang w:val="bg-BG"/>
        </w:rPr>
        <w:t>неотложно разглеждане на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="000B760F" w:rsidRPr="004A3057">
        <w:rPr>
          <w:rFonts w:ascii="Times New Roman" w:eastAsia="Times New Roman" w:hAnsi="Times New Roman" w:cs="Times New Roman"/>
          <w:lang w:val="bg-BG"/>
        </w:rPr>
        <w:t>дел</w:t>
      </w:r>
      <w:r w:rsidR="00227180" w:rsidRPr="004A3057">
        <w:rPr>
          <w:rFonts w:ascii="Times New Roman" w:eastAsia="Times New Roman" w:hAnsi="Times New Roman" w:cs="Times New Roman"/>
          <w:lang w:val="bg-BG"/>
        </w:rPr>
        <w:t xml:space="preserve">ата по </w:t>
      </w:r>
      <w:r w:rsidR="00280201" w:rsidRPr="004A3057">
        <w:rPr>
          <w:rFonts w:ascii="Times New Roman" w:eastAsia="Times New Roman" w:hAnsi="Times New Roman" w:cs="Times New Roman"/>
          <w:lang w:val="bg-BG"/>
        </w:rPr>
        <w:t>Хагската конвенция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, </w:t>
      </w:r>
      <w:r w:rsidR="00227180" w:rsidRPr="004A3057">
        <w:rPr>
          <w:rFonts w:ascii="Times New Roman" w:eastAsia="Times New Roman" w:hAnsi="Times New Roman" w:cs="Times New Roman"/>
          <w:lang w:val="bg-BG"/>
        </w:rPr>
        <w:t xml:space="preserve">при които </w:t>
      </w:r>
      <w:r w:rsidR="00DB6160" w:rsidRPr="004A3057">
        <w:rPr>
          <w:rFonts w:ascii="Times New Roman" w:eastAsia="Times New Roman" w:hAnsi="Times New Roman" w:cs="Times New Roman"/>
          <w:lang w:val="bg-BG"/>
        </w:rPr>
        <w:t>периодът от</w:t>
      </w:r>
      <w:r w:rsidR="001F6F02"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="00227180" w:rsidRPr="004A3057">
        <w:rPr>
          <w:rFonts w:ascii="Times New Roman" w:eastAsia="Times New Roman" w:hAnsi="Times New Roman" w:cs="Times New Roman"/>
          <w:lang w:val="bg-BG"/>
        </w:rPr>
        <w:t>време може да има непоправими последици върху отношенията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="00227180" w:rsidRPr="004A3057">
        <w:rPr>
          <w:rFonts w:ascii="Times New Roman" w:eastAsia="Times New Roman" w:hAnsi="Times New Roman" w:cs="Times New Roman"/>
          <w:lang w:val="bg-BG"/>
        </w:rPr>
        <w:t xml:space="preserve">между </w:t>
      </w:r>
      <w:r w:rsidR="00BF72F1" w:rsidRPr="004A3057">
        <w:rPr>
          <w:rFonts w:ascii="Times New Roman" w:eastAsia="Times New Roman" w:hAnsi="Times New Roman" w:cs="Times New Roman"/>
          <w:lang w:val="bg-BG"/>
        </w:rPr>
        <w:t>децата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="00227180" w:rsidRPr="004A3057">
        <w:rPr>
          <w:rFonts w:ascii="Times New Roman" w:eastAsia="Times New Roman" w:hAnsi="Times New Roman" w:cs="Times New Roman"/>
          <w:lang w:val="bg-BG"/>
        </w:rPr>
        <w:t>и родител, който не живее с тях, са резюмирани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, </w:t>
      </w:r>
      <w:r w:rsidR="001F6F02" w:rsidRPr="00D35AB4">
        <w:rPr>
          <w:rFonts w:ascii="Times New Roman" w:eastAsia="Times New Roman" w:hAnsi="Times New Roman" w:cs="Times New Roman"/>
          <w:i/>
          <w:lang w:val="bg-BG"/>
        </w:rPr>
        <w:t>inter alia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, </w:t>
      </w:r>
      <w:r w:rsidR="00227180" w:rsidRPr="004A3057">
        <w:rPr>
          <w:rFonts w:ascii="Times New Roman" w:eastAsia="Times New Roman" w:hAnsi="Times New Roman" w:cs="Times New Roman"/>
          <w:lang w:val="bg-BG"/>
        </w:rPr>
        <w:t xml:space="preserve">в следните </w:t>
      </w:r>
      <w:r w:rsidR="000B760F" w:rsidRPr="004A3057">
        <w:rPr>
          <w:rFonts w:ascii="Times New Roman" w:eastAsia="Times New Roman" w:hAnsi="Times New Roman" w:cs="Times New Roman"/>
          <w:lang w:val="bg-BG"/>
        </w:rPr>
        <w:t>дел</w:t>
      </w:r>
      <w:r w:rsidR="00227180" w:rsidRPr="004A3057">
        <w:rPr>
          <w:rFonts w:ascii="Times New Roman" w:eastAsia="Times New Roman" w:hAnsi="Times New Roman" w:cs="Times New Roman"/>
          <w:lang w:val="bg-BG"/>
        </w:rPr>
        <w:t>а:</w:t>
      </w:r>
      <w:r w:rsidRPr="004A3057">
        <w:rPr>
          <w:rFonts w:ascii="Times New Roman" w:eastAsia="Times New Roman" w:hAnsi="Times New Roman" w:cs="Times New Roman"/>
          <w:lang w:val="bg-BG"/>
        </w:rPr>
        <w:t xml:space="preserve"> </w:t>
      </w:r>
      <w:r w:rsidRPr="004A3057">
        <w:rPr>
          <w:i/>
          <w:lang w:val="bg-BG"/>
        </w:rPr>
        <w:t xml:space="preserve">X </w:t>
      </w:r>
      <w:r w:rsidR="00180250" w:rsidRPr="004A3057">
        <w:rPr>
          <w:i/>
          <w:lang w:val="bg-BG"/>
        </w:rPr>
        <w:t>срещу Латвия</w:t>
      </w:r>
      <w:r w:rsidRPr="004A3057">
        <w:rPr>
          <w:lang w:val="bg-BG"/>
        </w:rPr>
        <w:t xml:space="preserve"> (</w:t>
      </w:r>
      <w:r w:rsidR="00180250" w:rsidRPr="004A3057">
        <w:rPr>
          <w:lang w:val="bg-BG"/>
        </w:rPr>
        <w:t>Г</w:t>
      </w:r>
      <w:r w:rsidR="009D58FE" w:rsidRPr="004A3057">
        <w:rPr>
          <w:lang w:val="bg-BG"/>
        </w:rPr>
        <w:t xml:space="preserve">олям </w:t>
      </w:r>
      <w:r w:rsidR="005B0391" w:rsidRPr="004A3057">
        <w:rPr>
          <w:lang w:val="bg-BG"/>
        </w:rPr>
        <w:t>състав</w:t>
      </w:r>
      <w:r w:rsidR="00240528" w:rsidRPr="004A3057">
        <w:rPr>
          <w:lang w:val="bg-BG"/>
        </w:rPr>
        <w:t>) [</w:t>
      </w:r>
      <w:r w:rsidR="00240528" w:rsidRPr="004A3057">
        <w:rPr>
          <w:i/>
          <w:lang w:val="bg-BG"/>
        </w:rPr>
        <w:t>X c. Lettonie</w:t>
      </w:r>
      <w:r w:rsidR="00240528" w:rsidRPr="004A3057">
        <w:rPr>
          <w:lang w:val="bg-BG"/>
        </w:rPr>
        <w:t xml:space="preserve"> ([GC]</w:t>
      </w:r>
      <w:r w:rsidRPr="004A3057">
        <w:rPr>
          <w:lang w:val="bg-BG"/>
        </w:rPr>
        <w:t xml:space="preserve">], </w:t>
      </w:r>
      <w:r w:rsidR="00180250" w:rsidRPr="004A3057">
        <w:rPr>
          <w:lang w:val="bg-BG"/>
        </w:rPr>
        <w:t>№</w:t>
      </w:r>
      <w:r w:rsidR="005B0391" w:rsidRPr="004A3057">
        <w:rPr>
          <w:lang w:val="bg-BG"/>
        </w:rPr>
        <w:t> </w:t>
      </w:r>
      <w:r w:rsidRPr="004A3057">
        <w:rPr>
          <w:lang w:val="bg-BG"/>
        </w:rPr>
        <w:t xml:space="preserve">27853/09, §§ 93-108, </w:t>
      </w:r>
      <w:r w:rsidR="00180250" w:rsidRPr="004A3057">
        <w:rPr>
          <w:lang w:val="bg-BG"/>
        </w:rPr>
        <w:t>ЕСПЧ 2013</w:t>
      </w:r>
      <w:r w:rsidR="005B0391" w:rsidRPr="004A3057">
        <w:rPr>
          <w:lang w:val="bg-BG"/>
        </w:rPr>
        <w:t> г.</w:t>
      </w:r>
      <w:r w:rsidR="00180250" w:rsidRPr="004A3057">
        <w:rPr>
          <w:lang w:val="bg-BG"/>
        </w:rPr>
        <w:t>)</w:t>
      </w:r>
      <w:r w:rsidRPr="004A3057">
        <w:rPr>
          <w:lang w:val="bg-BG"/>
        </w:rPr>
        <w:t xml:space="preserve">; </w:t>
      </w:r>
      <w:r w:rsidR="00180250" w:rsidRPr="004A3057">
        <w:rPr>
          <w:i/>
          <w:lang w:val="bg-BG"/>
        </w:rPr>
        <w:t>Аджич</w:t>
      </w:r>
      <w:r w:rsidR="00790D57" w:rsidRPr="004A3057">
        <w:rPr>
          <w:i/>
          <w:lang w:val="bg-BG"/>
        </w:rPr>
        <w:t> </w:t>
      </w:r>
      <w:r w:rsidR="00180250" w:rsidRPr="004A3057">
        <w:rPr>
          <w:i/>
          <w:lang w:val="bg-BG"/>
        </w:rPr>
        <w:t>срещу Хърватия</w:t>
      </w:r>
      <w:r w:rsidRPr="004A3057">
        <w:rPr>
          <w:lang w:val="bg-BG"/>
        </w:rPr>
        <w:t xml:space="preserve"> </w:t>
      </w:r>
      <w:r w:rsidR="00240528" w:rsidRPr="004A3057">
        <w:rPr>
          <w:lang w:val="bg-BG"/>
        </w:rPr>
        <w:t>[</w:t>
      </w:r>
      <w:r w:rsidR="00240528" w:rsidRPr="004A3057">
        <w:rPr>
          <w:i/>
          <w:lang w:val="bg-BG"/>
        </w:rPr>
        <w:t>Adžić c. Croatie</w:t>
      </w:r>
      <w:r w:rsidR="00240528" w:rsidRPr="004A3057">
        <w:rPr>
          <w:lang w:val="bg-BG"/>
        </w:rPr>
        <w:t xml:space="preserve">] </w:t>
      </w:r>
      <w:r w:rsidRPr="004A3057">
        <w:rPr>
          <w:lang w:val="bg-BG"/>
        </w:rPr>
        <w:t>(</w:t>
      </w:r>
      <w:r w:rsidR="00180250" w:rsidRPr="004A3057">
        <w:rPr>
          <w:lang w:val="bg-BG"/>
        </w:rPr>
        <w:t>№</w:t>
      </w:r>
      <w:r w:rsidRPr="004A3057">
        <w:rPr>
          <w:lang w:val="bg-BG"/>
        </w:rPr>
        <w:t xml:space="preserve"> 22643/14, §§ 93-95, 12 </w:t>
      </w:r>
      <w:r w:rsidR="00CC2212" w:rsidRPr="004A3057">
        <w:rPr>
          <w:lang w:val="bg-BG"/>
        </w:rPr>
        <w:t>март</w:t>
      </w:r>
      <w:r w:rsidRPr="004A3057">
        <w:rPr>
          <w:lang w:val="bg-BG"/>
        </w:rPr>
        <w:t xml:space="preserve"> 2015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); </w:t>
      </w:r>
      <w:r w:rsidR="00180250" w:rsidRPr="004A3057">
        <w:rPr>
          <w:lang w:val="bg-BG"/>
        </w:rPr>
        <w:t>и</w:t>
      </w:r>
      <w:r w:rsidRPr="004A3057">
        <w:rPr>
          <w:lang w:val="bg-BG"/>
        </w:rPr>
        <w:t xml:space="preserve"> </w:t>
      </w:r>
      <w:r w:rsidR="00180250" w:rsidRPr="004A3057">
        <w:rPr>
          <w:i/>
          <w:lang w:val="bg-BG"/>
        </w:rPr>
        <w:t>Р.С.</w:t>
      </w:r>
      <w:r w:rsidRPr="004A3057">
        <w:rPr>
          <w:i/>
          <w:lang w:val="bg-BG"/>
        </w:rPr>
        <w:t xml:space="preserve"> </w:t>
      </w:r>
      <w:r w:rsidR="00180250" w:rsidRPr="004A3057">
        <w:rPr>
          <w:i/>
          <w:lang w:val="bg-BG"/>
        </w:rPr>
        <w:t>срещу Полша</w:t>
      </w:r>
      <w:r w:rsidRPr="004A3057">
        <w:rPr>
          <w:lang w:val="bg-BG"/>
        </w:rPr>
        <w:t xml:space="preserve"> </w:t>
      </w:r>
      <w:r w:rsidR="00240528" w:rsidRPr="004A3057">
        <w:rPr>
          <w:lang w:val="bg-BG"/>
        </w:rPr>
        <w:t>[</w:t>
      </w:r>
      <w:r w:rsidR="00240528" w:rsidRPr="004A3057">
        <w:rPr>
          <w:i/>
          <w:lang w:val="bg-BG"/>
        </w:rPr>
        <w:t>R.S. c. Pologne</w:t>
      </w:r>
      <w:r w:rsidR="00240528" w:rsidRPr="004A3057">
        <w:rPr>
          <w:lang w:val="bg-BG"/>
        </w:rPr>
        <w:t xml:space="preserve">] </w:t>
      </w:r>
      <w:r w:rsidRPr="004A3057">
        <w:rPr>
          <w:lang w:val="bg-BG"/>
        </w:rPr>
        <w:t>(</w:t>
      </w:r>
      <w:r w:rsidR="00180250" w:rsidRPr="004A3057">
        <w:rPr>
          <w:lang w:val="bg-BG"/>
        </w:rPr>
        <w:t>№</w:t>
      </w:r>
      <w:r w:rsidRPr="004A3057">
        <w:rPr>
          <w:lang w:val="bg-BG"/>
        </w:rPr>
        <w:t xml:space="preserve"> 63777/09, §§ 54 </w:t>
      </w:r>
      <w:r w:rsidR="00180250" w:rsidRPr="004A3057">
        <w:rPr>
          <w:lang w:val="bg-BG"/>
        </w:rPr>
        <w:t>и</w:t>
      </w:r>
      <w:r w:rsidRPr="004A3057">
        <w:rPr>
          <w:lang w:val="bg-BG"/>
        </w:rPr>
        <w:t xml:space="preserve"> 55, 21 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2015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>).</w:t>
      </w:r>
    </w:p>
    <w:bookmarkStart w:id="10" w:name="Para20"/>
    <w:p w14:paraId="3D497194" w14:textId="212B95AD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20</w:t>
      </w:r>
      <w:r w:rsidRPr="004A3057">
        <w:rPr>
          <w:lang w:val="bg-BG"/>
        </w:rPr>
        <w:fldChar w:fldCharType="end"/>
      </w:r>
      <w:bookmarkEnd w:id="10"/>
      <w:r w:rsidRPr="004A3057">
        <w:rPr>
          <w:lang w:val="bg-BG"/>
        </w:rPr>
        <w:t>.  </w:t>
      </w:r>
      <w:r w:rsidR="0090157E" w:rsidRPr="004A3057">
        <w:rPr>
          <w:lang w:val="bg-BG"/>
        </w:rPr>
        <w:t>Националното п</w:t>
      </w:r>
      <w:r w:rsidR="00A25623" w:rsidRPr="004A3057">
        <w:rPr>
          <w:lang w:val="bg-BG"/>
        </w:rPr>
        <w:t>роизводство</w:t>
      </w:r>
      <w:r w:rsidRPr="004A3057">
        <w:rPr>
          <w:lang w:val="bg-BG"/>
        </w:rPr>
        <w:t xml:space="preserve"> </w:t>
      </w:r>
      <w:r w:rsidR="0090157E" w:rsidRPr="004A3057">
        <w:rPr>
          <w:lang w:val="bg-BG"/>
        </w:rPr>
        <w:t xml:space="preserve">във връзка с </w:t>
      </w:r>
      <w:r w:rsidR="00BF72F1" w:rsidRPr="004A3057">
        <w:rPr>
          <w:lang w:val="bg-BG"/>
        </w:rPr>
        <w:t>връщането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по това време на възраст дванадесет</w:t>
      </w:r>
      <w:r w:rsidR="001F6F02" w:rsidRPr="004A3057">
        <w:rPr>
          <w:lang w:val="bg-BG"/>
        </w:rPr>
        <w:t>, съответно</w:t>
      </w:r>
      <w:r w:rsidR="00E141F1" w:rsidRPr="004A3057">
        <w:rPr>
          <w:lang w:val="bg-BG"/>
        </w:rPr>
        <w:t xml:space="preserve"> </w:t>
      </w:r>
      <w:r w:rsidR="0090157E" w:rsidRPr="004A3057">
        <w:rPr>
          <w:lang w:val="bg-BG"/>
        </w:rPr>
        <w:t>седем години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гледано на две съдебни инстанции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 xml:space="preserve">е продължило </w:t>
      </w:r>
      <w:r w:rsidR="001F6F02" w:rsidRPr="004A3057">
        <w:rPr>
          <w:lang w:val="bg-BG"/>
        </w:rPr>
        <w:t>приблизително</w:t>
      </w:r>
      <w:r w:rsidR="0090157E" w:rsidRPr="004A3057">
        <w:rPr>
          <w:lang w:val="bg-BG"/>
        </w:rPr>
        <w:t xml:space="preserve"> единадесет </w:t>
      </w:r>
      <w:r w:rsidR="00080E06" w:rsidRPr="004A3057">
        <w:rPr>
          <w:lang w:val="bg-BG"/>
        </w:rPr>
        <w:t>месеца</w:t>
      </w:r>
      <w:r w:rsidR="0090157E" w:rsidRPr="004A3057">
        <w:rPr>
          <w:lang w:val="bg-BG"/>
        </w:rPr>
        <w:t>, шест от които само за постигане на решение на първа инстанция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което превишава шестседмичния срок</w:t>
      </w:r>
      <w:r w:rsidRPr="004A3057">
        <w:rPr>
          <w:lang w:val="bg-BG"/>
        </w:rPr>
        <w:t xml:space="preserve"> </w:t>
      </w:r>
      <w:r w:rsidR="0090157E" w:rsidRPr="004A3057">
        <w:rPr>
          <w:lang w:val="bg-BG"/>
        </w:rPr>
        <w:t>за вземане на</w:t>
      </w:r>
      <w:r w:rsidRPr="004A3057">
        <w:rPr>
          <w:lang w:val="bg-BG"/>
        </w:rPr>
        <w:t xml:space="preserve"> </w:t>
      </w:r>
      <w:r w:rsidR="00156A3C" w:rsidRPr="004A3057">
        <w:rPr>
          <w:lang w:val="bg-BG"/>
        </w:rPr>
        <w:t>решение</w:t>
      </w:r>
      <w:r w:rsidRPr="004A3057">
        <w:rPr>
          <w:lang w:val="bg-BG"/>
        </w:rPr>
        <w:t xml:space="preserve"> </w:t>
      </w:r>
      <w:r w:rsidR="0090157E" w:rsidRPr="004A3057">
        <w:rPr>
          <w:lang w:val="bg-BG"/>
        </w:rPr>
        <w:t>от сезирания съдебен или административен орган</w:t>
      </w:r>
      <w:r w:rsidR="00DB6160" w:rsidRPr="004A3057">
        <w:rPr>
          <w:lang w:val="bg-BG"/>
        </w:rPr>
        <w:t>, предвиден в член 11 от Хагската конвенция</w:t>
      </w:r>
      <w:r w:rsidRPr="004A3057">
        <w:rPr>
          <w:lang w:val="bg-BG"/>
        </w:rPr>
        <w:t xml:space="preserve">. </w:t>
      </w:r>
      <w:r w:rsidR="0090157E" w:rsidRPr="004A3057">
        <w:rPr>
          <w:lang w:val="bg-BG"/>
        </w:rPr>
        <w:t xml:space="preserve">Въпреки че този срок не е императивен </w:t>
      </w:r>
      <w:r w:rsidRPr="004A3057">
        <w:rPr>
          <w:lang w:val="bg-BG"/>
        </w:rPr>
        <w:t>(</w:t>
      </w:r>
      <w:r w:rsidR="0090157E" w:rsidRPr="004A3057">
        <w:rPr>
          <w:lang w:val="bg-BG"/>
        </w:rPr>
        <w:t>вж</w:t>
      </w:r>
      <w:r w:rsidR="005B0391" w:rsidRPr="004A3057">
        <w:rPr>
          <w:lang w:val="bg-BG"/>
        </w:rPr>
        <w:t>.</w:t>
      </w:r>
      <w:r w:rsidRPr="004A3057">
        <w:rPr>
          <w:lang w:val="bg-BG"/>
        </w:rPr>
        <w:t xml:space="preserve"> </w:t>
      </w:r>
      <w:r w:rsidR="0090157E" w:rsidRPr="004A3057">
        <w:rPr>
          <w:lang w:val="bg-BG"/>
        </w:rPr>
        <w:t>например</w:t>
      </w:r>
      <w:r w:rsidRPr="004A3057">
        <w:rPr>
          <w:lang w:val="bg-BG"/>
        </w:rPr>
        <w:t xml:space="preserve">, </w:t>
      </w:r>
      <w:r w:rsidR="004E17EB" w:rsidRPr="004A3057">
        <w:rPr>
          <w:i/>
          <w:lang w:val="bg-BG"/>
        </w:rPr>
        <w:t>Шау</w:t>
      </w:r>
      <w:r w:rsidR="00790D57" w:rsidRPr="004A3057">
        <w:rPr>
          <w:i/>
          <w:lang w:val="bg-BG"/>
        </w:rPr>
        <w:t xml:space="preserve"> </w:t>
      </w:r>
      <w:r w:rsidR="0090157E" w:rsidRPr="004A3057">
        <w:rPr>
          <w:i/>
          <w:lang w:val="bg-BG"/>
        </w:rPr>
        <w:t>срещу Унгария</w:t>
      </w:r>
      <w:r w:rsidR="004E17EB" w:rsidRPr="004A3057">
        <w:rPr>
          <w:i/>
          <w:lang w:val="bg-BG"/>
        </w:rPr>
        <w:t xml:space="preserve"> </w:t>
      </w:r>
      <w:r w:rsidR="004618C5" w:rsidRPr="004A3057">
        <w:rPr>
          <w:lang w:val="bg-BG"/>
        </w:rPr>
        <w:t>[</w:t>
      </w:r>
      <w:r w:rsidR="004618C5" w:rsidRPr="004A3057">
        <w:rPr>
          <w:i/>
          <w:lang w:val="bg-BG"/>
        </w:rPr>
        <w:t>Shaw c. Hongrie</w:t>
      </w:r>
      <w:r w:rsidR="004618C5" w:rsidRPr="004A3057">
        <w:rPr>
          <w:lang w:val="bg-BG"/>
        </w:rPr>
        <w:t>]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№</w:t>
      </w:r>
      <w:r w:rsidR="00790D57" w:rsidRPr="004A3057">
        <w:rPr>
          <w:lang w:val="bg-BG"/>
        </w:rPr>
        <w:t xml:space="preserve"> </w:t>
      </w:r>
      <w:r w:rsidRPr="004A3057">
        <w:rPr>
          <w:lang w:val="bg-BG"/>
        </w:rPr>
        <w:t>6457/09, §§ 71-72, 26</w:t>
      </w:r>
      <w:r w:rsidR="00790D57" w:rsidRPr="004A3057">
        <w:rPr>
          <w:lang w:val="bg-BG"/>
        </w:rPr>
        <w:t> </w:t>
      </w:r>
      <w:r w:rsidR="007D33E1" w:rsidRPr="004A3057">
        <w:rPr>
          <w:lang w:val="bg-BG"/>
        </w:rPr>
        <w:t>юли</w:t>
      </w:r>
      <w:r w:rsidRPr="004A3057">
        <w:rPr>
          <w:lang w:val="bg-BG"/>
        </w:rPr>
        <w:t xml:space="preserve"> 2011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; </w:t>
      </w:r>
      <w:r w:rsidR="0090157E" w:rsidRPr="004A3057">
        <w:rPr>
          <w:i/>
          <w:lang w:val="bg-BG"/>
        </w:rPr>
        <w:t>Карер</w:t>
      </w:r>
      <w:r w:rsidRPr="004A3057">
        <w:rPr>
          <w:i/>
          <w:lang w:val="bg-BG"/>
        </w:rPr>
        <w:t xml:space="preserve"> </w:t>
      </w:r>
      <w:r w:rsidR="0090157E" w:rsidRPr="004A3057">
        <w:rPr>
          <w:i/>
          <w:lang w:val="bg-BG"/>
        </w:rPr>
        <w:t>срещу Румъния</w:t>
      </w:r>
      <w:r w:rsidR="004618C5" w:rsidRPr="004A3057">
        <w:rPr>
          <w:i/>
          <w:lang w:val="bg-BG"/>
        </w:rPr>
        <w:t xml:space="preserve"> </w:t>
      </w:r>
      <w:r w:rsidR="004618C5" w:rsidRPr="004A3057">
        <w:rPr>
          <w:lang w:val="bg-BG"/>
        </w:rPr>
        <w:t>[</w:t>
      </w:r>
      <w:r w:rsidR="004618C5" w:rsidRPr="004A3057">
        <w:rPr>
          <w:i/>
          <w:lang w:val="bg-BG"/>
        </w:rPr>
        <w:t>Karrer c. Roumanie</w:t>
      </w:r>
      <w:r w:rsidR="004618C5" w:rsidRPr="004A3057">
        <w:rPr>
          <w:lang w:val="bg-BG"/>
        </w:rPr>
        <w:t>]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№</w:t>
      </w:r>
      <w:r w:rsidR="00790D57" w:rsidRPr="004A3057">
        <w:rPr>
          <w:lang w:val="bg-BG"/>
        </w:rPr>
        <w:t xml:space="preserve"> </w:t>
      </w:r>
      <w:r w:rsidRPr="004A3057">
        <w:rPr>
          <w:lang w:val="bg-BG"/>
        </w:rPr>
        <w:t>16965/10, §</w:t>
      </w:r>
      <w:r w:rsidR="00790D57" w:rsidRPr="004A3057">
        <w:rPr>
          <w:lang w:val="bg-BG"/>
        </w:rPr>
        <w:t xml:space="preserve"> </w:t>
      </w:r>
      <w:r w:rsidRPr="004A3057">
        <w:rPr>
          <w:lang w:val="bg-BG"/>
        </w:rPr>
        <w:t xml:space="preserve">54, 21 </w:t>
      </w:r>
      <w:r w:rsidR="00280201" w:rsidRPr="004A3057">
        <w:rPr>
          <w:lang w:val="bg-BG"/>
        </w:rPr>
        <w:t>февруари</w:t>
      </w:r>
      <w:r w:rsidRPr="004A3057">
        <w:rPr>
          <w:lang w:val="bg-BG"/>
        </w:rPr>
        <w:t xml:space="preserve"> 2012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; </w:t>
      </w:r>
      <w:r w:rsidR="0090157E" w:rsidRPr="004A3057">
        <w:rPr>
          <w:i/>
          <w:iCs/>
          <w:lang w:val="bg-BG"/>
        </w:rPr>
        <w:t>М.Р.</w:t>
      </w:r>
      <w:r w:rsidRPr="004A3057">
        <w:rPr>
          <w:i/>
          <w:iCs/>
          <w:lang w:val="bg-BG"/>
        </w:rPr>
        <w:t xml:space="preserve"> </w:t>
      </w:r>
      <w:r w:rsidR="0090157E" w:rsidRPr="004A3057">
        <w:rPr>
          <w:i/>
          <w:iCs/>
          <w:lang w:val="bg-BG"/>
        </w:rPr>
        <w:t>и Д.Р.</w:t>
      </w:r>
      <w:r w:rsidRPr="004A3057">
        <w:rPr>
          <w:lang w:val="bg-BG"/>
        </w:rPr>
        <w:t xml:space="preserve"> </w:t>
      </w:r>
      <w:r w:rsidR="0090157E" w:rsidRPr="004A3057">
        <w:rPr>
          <w:i/>
          <w:iCs/>
          <w:lang w:val="bg-BG"/>
        </w:rPr>
        <w:t>срещу Украйна</w:t>
      </w:r>
      <w:r w:rsidR="004618C5" w:rsidRPr="004A3057">
        <w:rPr>
          <w:i/>
          <w:iCs/>
          <w:lang w:val="bg-BG"/>
        </w:rPr>
        <w:t xml:space="preserve"> </w:t>
      </w:r>
      <w:r w:rsidR="004618C5" w:rsidRPr="004A3057">
        <w:rPr>
          <w:iCs/>
          <w:lang w:val="bg-BG"/>
        </w:rPr>
        <w:t>[</w:t>
      </w:r>
      <w:r w:rsidR="004618C5" w:rsidRPr="004A3057">
        <w:rPr>
          <w:i/>
          <w:iCs/>
          <w:lang w:val="bg-BG"/>
        </w:rPr>
        <w:t>M.R. et D.R.</w:t>
      </w:r>
      <w:r w:rsidR="004618C5" w:rsidRPr="004A3057">
        <w:rPr>
          <w:lang w:val="bg-BG"/>
        </w:rPr>
        <w:t xml:space="preserve"> </w:t>
      </w:r>
      <w:r w:rsidR="004618C5" w:rsidRPr="004A3057">
        <w:rPr>
          <w:i/>
          <w:iCs/>
          <w:lang w:val="bg-BG"/>
        </w:rPr>
        <w:t>c. Ukraine</w:t>
      </w:r>
      <w:r w:rsidR="004618C5" w:rsidRPr="004A3057">
        <w:rPr>
          <w:iCs/>
          <w:lang w:val="bg-BG"/>
        </w:rPr>
        <w:t>]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№</w:t>
      </w:r>
      <w:r w:rsidRPr="004A3057">
        <w:rPr>
          <w:lang w:val="bg-BG"/>
        </w:rPr>
        <w:t xml:space="preserve"> 63551/13, §</w:t>
      </w:r>
      <w:r w:rsidR="00790D57" w:rsidRPr="004A3057">
        <w:rPr>
          <w:lang w:val="bg-BG"/>
        </w:rPr>
        <w:t xml:space="preserve"> </w:t>
      </w:r>
      <w:r w:rsidR="0090157E" w:rsidRPr="004A3057">
        <w:rPr>
          <w:lang w:val="bg-BG"/>
        </w:rPr>
        <w:t>60, 22 май 2018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; </w:t>
      </w:r>
      <w:r w:rsidR="0090157E" w:rsidRPr="004A3057">
        <w:rPr>
          <w:i/>
          <w:iCs/>
          <w:lang w:val="bg-BG"/>
        </w:rPr>
        <w:t>Мога</w:t>
      </w:r>
      <w:r w:rsidRPr="004A3057">
        <w:rPr>
          <w:i/>
          <w:iCs/>
          <w:lang w:val="bg-BG"/>
        </w:rPr>
        <w:t xml:space="preserve"> </w:t>
      </w:r>
      <w:r w:rsidR="00180250" w:rsidRPr="004A3057">
        <w:rPr>
          <w:i/>
          <w:iCs/>
          <w:lang w:val="bg-BG"/>
        </w:rPr>
        <w:t>срещу Полша</w:t>
      </w:r>
      <w:r w:rsidR="004618C5" w:rsidRPr="004A3057">
        <w:rPr>
          <w:i/>
          <w:iCs/>
          <w:lang w:val="bg-BG"/>
        </w:rPr>
        <w:t xml:space="preserve"> </w:t>
      </w:r>
      <w:r w:rsidR="004618C5" w:rsidRPr="004A3057">
        <w:rPr>
          <w:iCs/>
          <w:lang w:val="bg-BG"/>
        </w:rPr>
        <w:t>[</w:t>
      </w:r>
      <w:r w:rsidR="004618C5" w:rsidRPr="004A3057">
        <w:rPr>
          <w:i/>
          <w:iCs/>
          <w:lang w:val="bg-BG"/>
        </w:rPr>
        <w:t>Moga c. Pologne</w:t>
      </w:r>
      <w:r w:rsidR="004618C5" w:rsidRPr="004A3057">
        <w:rPr>
          <w:iCs/>
          <w:lang w:val="bg-BG"/>
        </w:rPr>
        <w:t>]</w:t>
      </w:r>
      <w:r w:rsidRPr="004A3057">
        <w:rPr>
          <w:lang w:val="bg-BG"/>
        </w:rPr>
        <w:t xml:space="preserve">, </w:t>
      </w:r>
      <w:r w:rsidR="0090157E" w:rsidRPr="004A3057">
        <w:rPr>
          <w:lang w:val="bg-BG"/>
        </w:rPr>
        <w:t>№</w:t>
      </w:r>
      <w:r w:rsidR="00790D57" w:rsidRPr="004A3057">
        <w:rPr>
          <w:vertAlign w:val="superscript"/>
          <w:lang w:val="bg-BG"/>
        </w:rPr>
        <w:t xml:space="preserve"> </w:t>
      </w:r>
      <w:r w:rsidRPr="004A3057">
        <w:rPr>
          <w:lang w:val="bg-BG"/>
        </w:rPr>
        <w:t xml:space="preserve">80606/17, § 68, 17 </w:t>
      </w:r>
      <w:r w:rsidR="00CC2212" w:rsidRPr="004A3057">
        <w:rPr>
          <w:lang w:val="bg-BG"/>
        </w:rPr>
        <w:t>март</w:t>
      </w:r>
      <w:r w:rsidRPr="004A3057">
        <w:rPr>
          <w:lang w:val="bg-BG"/>
        </w:rPr>
        <w:t xml:space="preserve"> 2022</w:t>
      </w:r>
      <w:r w:rsidR="005B0391" w:rsidRPr="004A3057">
        <w:rPr>
          <w:lang w:val="bg-BG"/>
        </w:rPr>
        <w:t> г.</w:t>
      </w:r>
      <w:r w:rsidRPr="004A3057">
        <w:rPr>
          <w:lang w:val="bg-BG"/>
        </w:rPr>
        <w:t xml:space="preserve">), </w:t>
      </w:r>
      <w:r w:rsidR="007162F4" w:rsidRPr="004A3057">
        <w:rPr>
          <w:lang w:val="bg-BG"/>
        </w:rPr>
        <w:t>продължителността на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>производство</w:t>
      </w:r>
      <w:r w:rsidR="007162F4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7162F4" w:rsidRPr="004A3057">
        <w:rPr>
          <w:lang w:val="bg-BG"/>
        </w:rPr>
        <w:t>по делото</w:t>
      </w:r>
      <w:r w:rsidRPr="004A3057">
        <w:rPr>
          <w:lang w:val="bg-BG"/>
        </w:rPr>
        <w:t xml:space="preserve"> </w:t>
      </w:r>
      <w:r w:rsidR="007162F4" w:rsidRPr="004A3057">
        <w:rPr>
          <w:lang w:val="bg-BG"/>
        </w:rPr>
        <w:t>не изглежда</w:t>
      </w:r>
      <w:r w:rsidRPr="004A3057">
        <w:rPr>
          <w:lang w:val="bg-BG"/>
        </w:rPr>
        <w:t xml:space="preserve"> </w:t>
      </w:r>
      <w:r w:rsidR="007162F4" w:rsidRPr="004A3057">
        <w:rPr>
          <w:lang w:val="bg-BG"/>
        </w:rPr>
        <w:t>обективно оправдана</w:t>
      </w:r>
      <w:r w:rsidRPr="004A3057">
        <w:rPr>
          <w:lang w:val="bg-BG"/>
        </w:rPr>
        <w:t>.</w:t>
      </w:r>
    </w:p>
    <w:p w14:paraId="4436D68D" w14:textId="5EFB06A7" w:rsidR="00AF31F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21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7162F4" w:rsidRPr="004A3057">
        <w:rPr>
          <w:lang w:val="bg-BG"/>
        </w:rPr>
        <w:t>По-специално</w:t>
      </w:r>
      <w:r w:rsidR="001F6F02" w:rsidRPr="004A3057">
        <w:rPr>
          <w:lang w:val="bg-BG"/>
        </w:rPr>
        <w:t>,</w:t>
      </w:r>
      <w:r w:rsidR="00D36951" w:rsidRPr="004A3057">
        <w:rPr>
          <w:lang w:val="bg-BG"/>
        </w:rPr>
        <w:t xml:space="preserve"> </w:t>
      </w:r>
      <w:r w:rsidR="007162F4" w:rsidRPr="004A3057">
        <w:rPr>
          <w:lang w:val="bg-BG"/>
        </w:rPr>
        <w:t xml:space="preserve">необходими са били шест седмици, за да бъде предадено </w:t>
      </w:r>
      <w:r w:rsidR="00897507" w:rsidRPr="004A3057">
        <w:rPr>
          <w:lang w:val="bg-BG"/>
        </w:rPr>
        <w:t>искането</w:t>
      </w:r>
      <w:r w:rsidR="007162F4" w:rsidRPr="004A3057">
        <w:rPr>
          <w:lang w:val="bg-BG"/>
        </w:rPr>
        <w:t xml:space="preserve"> за</w:t>
      </w:r>
      <w:r w:rsidR="00D36951" w:rsidRPr="004A3057">
        <w:rPr>
          <w:lang w:val="bg-BG"/>
        </w:rPr>
        <w:t xml:space="preserve"> </w:t>
      </w:r>
      <w:r w:rsidR="00BF72F1" w:rsidRPr="004A3057">
        <w:rPr>
          <w:lang w:val="bg-BG"/>
        </w:rPr>
        <w:t>връщане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от Министерство на правосъдието</w:t>
      </w:r>
      <w:r w:rsidR="00D36951" w:rsidRPr="004A3057">
        <w:rPr>
          <w:lang w:val="bg-BG"/>
        </w:rPr>
        <w:t xml:space="preserve"> </w:t>
      </w:r>
      <w:r w:rsidR="00E20E41" w:rsidRPr="004A3057">
        <w:rPr>
          <w:lang w:val="bg-BG"/>
        </w:rPr>
        <w:t>на</w:t>
      </w:r>
      <w:r w:rsidR="00D36951" w:rsidRPr="004A3057">
        <w:rPr>
          <w:lang w:val="bg-BG"/>
        </w:rPr>
        <w:t xml:space="preserve"> </w:t>
      </w:r>
      <w:r w:rsidR="00CC2212" w:rsidRPr="004A3057">
        <w:rPr>
          <w:lang w:val="bg-BG"/>
        </w:rPr>
        <w:t>Софийски градски съд</w:t>
      </w:r>
      <w:r w:rsidR="00D36951" w:rsidRPr="004A3057">
        <w:rPr>
          <w:lang w:val="bg-BG"/>
        </w:rPr>
        <w:t xml:space="preserve">, </w:t>
      </w:r>
      <w:r w:rsidR="007162F4" w:rsidRPr="004A3057">
        <w:rPr>
          <w:lang w:val="bg-BG"/>
        </w:rPr>
        <w:t>който</w:t>
      </w:r>
      <w:r w:rsidR="00D36951" w:rsidRPr="004A3057">
        <w:rPr>
          <w:lang w:val="bg-BG"/>
        </w:rPr>
        <w:t xml:space="preserve"> </w:t>
      </w:r>
      <w:r w:rsidR="00CC2212" w:rsidRPr="004A3057">
        <w:rPr>
          <w:lang w:val="bg-BG"/>
        </w:rPr>
        <w:t>насрочва съдебно заседание</w:t>
      </w:r>
      <w:r w:rsidR="00D36951" w:rsidRPr="004A3057">
        <w:rPr>
          <w:lang w:val="bg-BG"/>
        </w:rPr>
        <w:t xml:space="preserve"> </w:t>
      </w:r>
      <w:r w:rsidR="007162F4" w:rsidRPr="004A3057">
        <w:rPr>
          <w:lang w:val="bg-BG"/>
        </w:rPr>
        <w:t>повече от два месеца по-късно и друго заседан</w:t>
      </w:r>
      <w:r w:rsidR="00833F53" w:rsidRPr="004A3057">
        <w:rPr>
          <w:lang w:val="bg-BG"/>
        </w:rPr>
        <w:t>и</w:t>
      </w:r>
      <w:r w:rsidR="007162F4" w:rsidRPr="004A3057">
        <w:rPr>
          <w:lang w:val="bg-BG"/>
        </w:rPr>
        <w:t xml:space="preserve">е </w:t>
      </w:r>
      <w:r w:rsidR="00673A44" w:rsidRPr="004A3057">
        <w:rPr>
          <w:lang w:val="bg-BG"/>
        </w:rPr>
        <w:t>поне</w:t>
      </w:r>
      <w:r w:rsidR="007162F4" w:rsidRPr="004A3057">
        <w:rPr>
          <w:lang w:val="bg-BG"/>
        </w:rPr>
        <w:t xml:space="preserve"> шест седмици след това, за да изслуша по-голямото дете</w:t>
      </w:r>
      <w:r w:rsidR="00D36951" w:rsidRPr="004A3057">
        <w:rPr>
          <w:lang w:val="bg-BG"/>
        </w:rPr>
        <w:t xml:space="preserve">, </w:t>
      </w:r>
      <w:r w:rsidR="007162F4" w:rsidRPr="004A3057">
        <w:rPr>
          <w:lang w:val="bg-BG"/>
        </w:rPr>
        <w:t xml:space="preserve">след като очевидно </w:t>
      </w:r>
      <w:r w:rsidR="00D36951" w:rsidRPr="004A3057">
        <w:rPr>
          <w:lang w:val="bg-BG"/>
        </w:rPr>
        <w:t xml:space="preserve">X </w:t>
      </w:r>
      <w:r w:rsidR="007162F4" w:rsidRPr="004A3057">
        <w:rPr>
          <w:lang w:val="bg-BG"/>
        </w:rPr>
        <w:t xml:space="preserve">не го е </w:t>
      </w:r>
      <w:r w:rsidR="00E20E41" w:rsidRPr="004A3057">
        <w:rPr>
          <w:lang w:val="bg-BG"/>
        </w:rPr>
        <w:t>за</w:t>
      </w:r>
      <w:r w:rsidR="007162F4" w:rsidRPr="004A3057">
        <w:rPr>
          <w:lang w:val="bg-BG"/>
        </w:rPr>
        <w:t>вел на първото заседание</w:t>
      </w:r>
      <w:r w:rsidR="00D36951" w:rsidRPr="004A3057">
        <w:rPr>
          <w:lang w:val="bg-BG"/>
        </w:rPr>
        <w:t xml:space="preserve"> (</w:t>
      </w:r>
      <w:r w:rsidR="008D42D7" w:rsidRPr="004A3057">
        <w:rPr>
          <w:lang w:val="bg-BG"/>
        </w:rPr>
        <w:t>параграф</w:t>
      </w:r>
      <w:r w:rsidR="007162F4" w:rsidRPr="004A3057">
        <w:rPr>
          <w:lang w:val="bg-BG"/>
        </w:rPr>
        <w:t>и</w:t>
      </w:r>
      <w:r w:rsidR="00D36951" w:rsidRPr="004A3057">
        <w:rPr>
          <w:lang w:val="bg-BG"/>
        </w:rPr>
        <w:t xml:space="preserve"> </w:t>
      </w:r>
      <w:r w:rsidR="00D36951" w:rsidRPr="004A3057">
        <w:rPr>
          <w:lang w:val="bg-BG"/>
        </w:rPr>
        <w:fldChar w:fldCharType="begin"/>
      </w:r>
      <w:r w:rsidR="00D36951" w:rsidRPr="004A3057">
        <w:rPr>
          <w:lang w:val="bg-BG"/>
        </w:rPr>
        <w:instrText xml:space="preserve"> REF Para3 \h </w:instrText>
      </w:r>
      <w:r w:rsidR="00D36951" w:rsidRPr="004A3057">
        <w:rPr>
          <w:lang w:val="bg-BG"/>
        </w:rPr>
      </w:r>
      <w:r w:rsidR="00D36951"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3</w:t>
      </w:r>
      <w:r w:rsidR="00D36951" w:rsidRPr="004A3057">
        <w:rPr>
          <w:lang w:val="bg-BG"/>
        </w:rPr>
        <w:fldChar w:fldCharType="end"/>
      </w:r>
      <w:r w:rsidR="00D36951" w:rsidRPr="004A3057">
        <w:rPr>
          <w:lang w:val="bg-BG"/>
        </w:rPr>
        <w:t xml:space="preserve">, </w:t>
      </w:r>
      <w:r w:rsidR="00D36951" w:rsidRPr="004A3057">
        <w:rPr>
          <w:lang w:val="bg-BG"/>
        </w:rPr>
        <w:fldChar w:fldCharType="begin"/>
      </w:r>
      <w:r w:rsidR="00D36951" w:rsidRPr="004A3057">
        <w:rPr>
          <w:lang w:val="bg-BG"/>
        </w:rPr>
        <w:instrText xml:space="preserve"> REF Para5 \h </w:instrText>
      </w:r>
      <w:r w:rsidR="00D36951" w:rsidRPr="004A3057">
        <w:rPr>
          <w:lang w:val="bg-BG"/>
        </w:rPr>
      </w:r>
      <w:r w:rsidR="00D36951"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5</w:t>
      </w:r>
      <w:r w:rsidR="00D36951" w:rsidRPr="004A3057">
        <w:rPr>
          <w:lang w:val="bg-BG"/>
        </w:rPr>
        <w:fldChar w:fldCharType="end"/>
      </w:r>
      <w:r w:rsidR="00D36951" w:rsidRPr="004A3057">
        <w:rPr>
          <w:lang w:val="bg-BG"/>
        </w:rPr>
        <w:t xml:space="preserve"> </w:t>
      </w:r>
      <w:r w:rsidR="007162F4" w:rsidRPr="004A3057">
        <w:rPr>
          <w:lang w:val="bg-BG"/>
        </w:rPr>
        <w:t>и</w:t>
      </w:r>
      <w:r w:rsidR="00D36951" w:rsidRPr="004A3057">
        <w:rPr>
          <w:lang w:val="bg-BG"/>
        </w:rPr>
        <w:t xml:space="preserve"> </w:t>
      </w:r>
      <w:r w:rsidR="00D36951" w:rsidRPr="004A3057">
        <w:rPr>
          <w:lang w:val="bg-BG"/>
        </w:rPr>
        <w:fldChar w:fldCharType="begin"/>
      </w:r>
      <w:r w:rsidR="00D36951" w:rsidRPr="004A3057">
        <w:rPr>
          <w:lang w:val="bg-BG"/>
        </w:rPr>
        <w:instrText xml:space="preserve"> REF Para6 \h </w:instrText>
      </w:r>
      <w:r w:rsidR="00D36951" w:rsidRPr="004A3057">
        <w:rPr>
          <w:lang w:val="bg-BG"/>
        </w:rPr>
      </w:r>
      <w:r w:rsidR="00D36951"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6</w:t>
      </w:r>
      <w:r w:rsidR="00D36951" w:rsidRPr="004A3057">
        <w:rPr>
          <w:lang w:val="bg-BG"/>
        </w:rPr>
        <w:fldChar w:fldCharType="end"/>
      </w:r>
      <w:r w:rsidR="00D36951" w:rsidRPr="004A3057">
        <w:rPr>
          <w:lang w:val="bg-BG"/>
        </w:rPr>
        <w:t xml:space="preserve"> </w:t>
      </w:r>
      <w:r w:rsidR="00D177F2" w:rsidRPr="004A3057">
        <w:rPr>
          <w:lang w:val="bg-BG"/>
        </w:rPr>
        <w:t>по-горе</w:t>
      </w:r>
      <w:r w:rsidR="00D36951" w:rsidRPr="004A3057">
        <w:rPr>
          <w:lang w:val="bg-BG"/>
        </w:rPr>
        <w:t xml:space="preserve">). </w:t>
      </w:r>
      <w:r w:rsidR="00AF31F1" w:rsidRPr="004A3057">
        <w:rPr>
          <w:lang w:val="bg-BG"/>
        </w:rPr>
        <w:t xml:space="preserve">Макар и след това първоинстанционният съд да се произнася в рамките на три седмици, </w:t>
      </w:r>
      <w:r w:rsidR="00AF31F1" w:rsidRPr="004A3057">
        <w:rPr>
          <w:lang w:val="bg-BG"/>
        </w:rPr>
        <w:lastRenderedPageBreak/>
        <w:t xml:space="preserve">срок, който изглежда задоволителен, страните са уведомени за </w:t>
      </w:r>
      <w:r w:rsidR="00E20E41" w:rsidRPr="004A3057">
        <w:rPr>
          <w:lang w:val="bg-BG"/>
        </w:rPr>
        <w:t>решението</w:t>
      </w:r>
      <w:r w:rsidR="00AF31F1" w:rsidRPr="004A3057">
        <w:rPr>
          <w:lang w:val="bg-BG"/>
        </w:rPr>
        <w:t xml:space="preserve"> месец по-късно. Съдът счита, че предвид </w:t>
      </w:r>
      <w:r w:rsidR="00B1720F" w:rsidRPr="004A3057">
        <w:rPr>
          <w:lang w:val="bg-BG"/>
        </w:rPr>
        <w:t>съществото</w:t>
      </w:r>
      <w:r w:rsidR="00B1720F" w:rsidRPr="004A3057">
        <w:rPr>
          <w:lang w:val="bg-BG"/>
        </w:rPr>
        <w:t xml:space="preserve"> </w:t>
      </w:r>
      <w:r w:rsidR="00AF31F1" w:rsidRPr="004A3057">
        <w:rPr>
          <w:lang w:val="bg-BG"/>
        </w:rPr>
        <w:t xml:space="preserve">на спора, съдебната ваканция не може да се приеме като уместна причина, оправдаваща </w:t>
      </w:r>
      <w:r w:rsidR="00E20E41" w:rsidRPr="004A3057">
        <w:rPr>
          <w:lang w:val="bg-BG"/>
        </w:rPr>
        <w:t xml:space="preserve">въпросното </w:t>
      </w:r>
      <w:r w:rsidR="00AF31F1" w:rsidRPr="004A3057">
        <w:rPr>
          <w:lang w:val="bg-BG"/>
        </w:rPr>
        <w:t xml:space="preserve">забавяне. </w:t>
      </w:r>
      <w:r w:rsidR="00D642D8" w:rsidRPr="004A3057">
        <w:rPr>
          <w:lang w:val="bg-BG"/>
        </w:rPr>
        <w:t>Щ</w:t>
      </w:r>
      <w:r w:rsidR="00AF31F1" w:rsidRPr="004A3057">
        <w:rPr>
          <w:lang w:val="bg-BG"/>
        </w:rPr>
        <w:t xml:space="preserve">о се отнася до </w:t>
      </w:r>
      <w:r w:rsidR="00D642D8" w:rsidRPr="004A3057">
        <w:rPr>
          <w:lang w:val="bg-BG"/>
        </w:rPr>
        <w:t xml:space="preserve">гледането на делото </w:t>
      </w:r>
      <w:r w:rsidR="00AF31F1" w:rsidRPr="004A3057">
        <w:rPr>
          <w:lang w:val="bg-BG"/>
        </w:rPr>
        <w:t xml:space="preserve">на втора инстанция, </w:t>
      </w:r>
      <w:r w:rsidR="00D642D8" w:rsidRPr="004A3057">
        <w:rPr>
          <w:lang w:val="bg-BG"/>
        </w:rPr>
        <w:t>макар и</w:t>
      </w:r>
      <w:r w:rsidR="00AF31F1" w:rsidRPr="004A3057">
        <w:rPr>
          <w:lang w:val="bg-BG"/>
        </w:rPr>
        <w:t xml:space="preserve"> Апелативният съд със сигурност </w:t>
      </w:r>
      <w:r w:rsidR="00D642D8" w:rsidRPr="004A3057">
        <w:rPr>
          <w:lang w:val="bg-BG"/>
        </w:rPr>
        <w:t xml:space="preserve">да </w:t>
      </w:r>
      <w:r w:rsidR="00AF31F1" w:rsidRPr="004A3057">
        <w:rPr>
          <w:lang w:val="bg-BG"/>
        </w:rPr>
        <w:t xml:space="preserve">е </w:t>
      </w:r>
      <w:r w:rsidR="001C50C7" w:rsidRPr="004A3057">
        <w:rPr>
          <w:lang w:val="bg-BG"/>
        </w:rPr>
        <w:t xml:space="preserve">бил в състояние да </w:t>
      </w:r>
      <w:r w:rsidR="00AF31F1" w:rsidRPr="004A3057">
        <w:rPr>
          <w:lang w:val="bg-BG"/>
        </w:rPr>
        <w:t>се произнесе в кратк</w:t>
      </w:r>
      <w:r w:rsidR="00D642D8" w:rsidRPr="004A3057">
        <w:rPr>
          <w:lang w:val="bg-BG"/>
        </w:rPr>
        <w:t xml:space="preserve">и срокове </w:t>
      </w:r>
      <w:r w:rsidR="00AF31F1" w:rsidRPr="004A3057">
        <w:rPr>
          <w:lang w:val="bg-BG"/>
        </w:rPr>
        <w:t>след съдебните заседания</w:t>
      </w:r>
      <w:r w:rsidR="00D642D8" w:rsidRPr="004A3057">
        <w:rPr>
          <w:lang w:val="bg-BG"/>
        </w:rPr>
        <w:t xml:space="preserve"> </w:t>
      </w:r>
      <w:r w:rsidR="00AF31F1" w:rsidRPr="004A3057">
        <w:rPr>
          <w:lang w:val="bg-BG"/>
        </w:rPr>
        <w:t>през ноември и декември 2019</w:t>
      </w:r>
      <w:r w:rsidR="005B0391" w:rsidRPr="004A3057">
        <w:rPr>
          <w:lang w:val="bg-BG"/>
        </w:rPr>
        <w:t> г.</w:t>
      </w:r>
      <w:r w:rsidR="00AF31F1" w:rsidRPr="004A3057">
        <w:rPr>
          <w:lang w:val="bg-BG"/>
        </w:rPr>
        <w:t xml:space="preserve">, </w:t>
      </w:r>
      <w:r w:rsidR="001C50C7" w:rsidRPr="004A3057">
        <w:rPr>
          <w:lang w:val="bg-BG"/>
        </w:rPr>
        <w:t xml:space="preserve">остава </w:t>
      </w:r>
      <w:r w:rsidR="00AF31F1" w:rsidRPr="004A3057">
        <w:rPr>
          <w:lang w:val="bg-BG"/>
        </w:rPr>
        <w:t>факт</w:t>
      </w:r>
      <w:r w:rsidR="00B77482" w:rsidRPr="004A3057">
        <w:rPr>
          <w:lang w:val="bg-BG"/>
        </w:rPr>
        <w:t>ът</w:t>
      </w:r>
      <w:r w:rsidR="00E20E41" w:rsidRPr="004A3057">
        <w:rPr>
          <w:lang w:val="bg-BG"/>
        </w:rPr>
        <w:t xml:space="preserve"> </w:t>
      </w:r>
      <w:r w:rsidR="001C50C7" w:rsidRPr="004A3057">
        <w:rPr>
          <w:lang w:val="bg-BG"/>
        </w:rPr>
        <w:t>ч</w:t>
      </w:r>
      <w:r w:rsidR="00E20E41" w:rsidRPr="004A3057">
        <w:rPr>
          <w:lang w:val="bg-BG"/>
        </w:rPr>
        <w:t>е</w:t>
      </w:r>
      <w:r w:rsidR="00AF31F1" w:rsidRPr="004A3057">
        <w:rPr>
          <w:lang w:val="bg-BG"/>
        </w:rPr>
        <w:t xml:space="preserve">, че </w:t>
      </w:r>
      <w:r w:rsidR="00D642D8" w:rsidRPr="004A3057">
        <w:rPr>
          <w:lang w:val="bg-BG"/>
        </w:rPr>
        <w:t>между 24 септември и 18 ноември 2019</w:t>
      </w:r>
      <w:r w:rsidR="005B0391" w:rsidRPr="004A3057">
        <w:rPr>
          <w:lang w:val="bg-BG"/>
        </w:rPr>
        <w:t> г.</w:t>
      </w:r>
      <w:r w:rsidR="00D642D8" w:rsidRPr="004A3057">
        <w:rPr>
          <w:lang w:val="bg-BG"/>
        </w:rPr>
        <w:t xml:space="preserve"> </w:t>
      </w:r>
      <w:r w:rsidR="00AF31F1" w:rsidRPr="004A3057">
        <w:rPr>
          <w:lang w:val="bg-BG"/>
        </w:rPr>
        <w:t xml:space="preserve">не </w:t>
      </w:r>
      <w:r w:rsidR="00D642D8" w:rsidRPr="004A3057">
        <w:rPr>
          <w:lang w:val="bg-BG"/>
        </w:rPr>
        <w:t xml:space="preserve">се забелязва никакво движение </w:t>
      </w:r>
      <w:r w:rsidR="00AF31F1" w:rsidRPr="004A3057">
        <w:rPr>
          <w:lang w:val="bg-BG"/>
        </w:rPr>
        <w:t xml:space="preserve">(параграф 9 по-горе). Съдът не вижда </w:t>
      </w:r>
      <w:r w:rsidR="00D642D8" w:rsidRPr="004A3057">
        <w:rPr>
          <w:lang w:val="bg-BG"/>
        </w:rPr>
        <w:t xml:space="preserve">по </w:t>
      </w:r>
      <w:r w:rsidR="00AF31F1" w:rsidRPr="004A3057">
        <w:rPr>
          <w:lang w:val="bg-BG"/>
        </w:rPr>
        <w:t>как</w:t>
      </w:r>
      <w:r w:rsidR="00D642D8" w:rsidRPr="004A3057">
        <w:rPr>
          <w:lang w:val="bg-BG"/>
        </w:rPr>
        <w:t>ъв начин изготвянето</w:t>
      </w:r>
      <w:r w:rsidR="00AF31F1" w:rsidRPr="004A3057">
        <w:rPr>
          <w:lang w:val="bg-BG"/>
        </w:rPr>
        <w:t xml:space="preserve"> на експертиза би могло да оправдае </w:t>
      </w:r>
      <w:r w:rsidR="00D642D8" w:rsidRPr="004A3057">
        <w:rPr>
          <w:lang w:val="bg-BG"/>
        </w:rPr>
        <w:t xml:space="preserve">подобно </w:t>
      </w:r>
      <w:r w:rsidR="00AF31F1" w:rsidRPr="004A3057">
        <w:rPr>
          <w:lang w:val="bg-BG"/>
        </w:rPr>
        <w:t xml:space="preserve">забавяне, като се има предвид, че </w:t>
      </w:r>
      <w:r w:rsidR="00E20E41" w:rsidRPr="004A3057">
        <w:rPr>
          <w:lang w:val="bg-BG"/>
        </w:rPr>
        <w:t xml:space="preserve">по-късно </w:t>
      </w:r>
      <w:r w:rsidR="00AF31F1" w:rsidRPr="004A3057">
        <w:rPr>
          <w:lang w:val="bg-BG"/>
        </w:rPr>
        <w:t>т</w:t>
      </w:r>
      <w:r w:rsidR="00D642D8" w:rsidRPr="004A3057">
        <w:rPr>
          <w:lang w:val="bg-BG"/>
        </w:rPr>
        <w:t xml:space="preserve">я е </w:t>
      </w:r>
      <w:r w:rsidR="00E20E41" w:rsidRPr="004A3057">
        <w:rPr>
          <w:lang w:val="bg-BG"/>
        </w:rPr>
        <w:t>била</w:t>
      </w:r>
      <w:r w:rsidR="00D642D8" w:rsidRPr="004A3057">
        <w:rPr>
          <w:lang w:val="bg-BG"/>
        </w:rPr>
        <w:t xml:space="preserve"> </w:t>
      </w:r>
      <w:r w:rsidR="00AF31F1" w:rsidRPr="004A3057">
        <w:rPr>
          <w:lang w:val="bg-BG"/>
        </w:rPr>
        <w:t xml:space="preserve">направена </w:t>
      </w:r>
      <w:r w:rsidR="00D642D8" w:rsidRPr="004A3057">
        <w:rPr>
          <w:lang w:val="bg-BG"/>
        </w:rPr>
        <w:t xml:space="preserve">от </w:t>
      </w:r>
      <w:r w:rsidR="00AF31F1" w:rsidRPr="004A3057">
        <w:rPr>
          <w:lang w:val="bg-BG"/>
        </w:rPr>
        <w:t xml:space="preserve">18 ноември </w:t>
      </w:r>
      <w:r w:rsidR="00D642D8" w:rsidRPr="004A3057">
        <w:rPr>
          <w:lang w:val="bg-BG"/>
        </w:rPr>
        <w:t>до</w:t>
      </w:r>
      <w:r w:rsidR="00AF31F1" w:rsidRPr="004A3057">
        <w:rPr>
          <w:lang w:val="bg-BG"/>
        </w:rPr>
        <w:t xml:space="preserve"> 9 декември 2019</w:t>
      </w:r>
      <w:r w:rsidR="005B0391" w:rsidRPr="004A3057">
        <w:rPr>
          <w:lang w:val="bg-BG"/>
        </w:rPr>
        <w:t> г</w:t>
      </w:r>
      <w:r w:rsidR="00AF31F1" w:rsidRPr="004A3057">
        <w:rPr>
          <w:lang w:val="bg-BG"/>
        </w:rPr>
        <w:t>.</w:t>
      </w:r>
    </w:p>
    <w:p w14:paraId="50A5087B" w14:textId="42D569A5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22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7D33E1" w:rsidRPr="004A3057">
        <w:rPr>
          <w:lang w:val="bg-BG"/>
        </w:rPr>
        <w:t>Съдът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счита, че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само</w:t>
      </w:r>
      <w:r w:rsidR="001C50C7" w:rsidRPr="004A3057">
        <w:rPr>
          <w:lang w:val="bg-BG"/>
        </w:rPr>
        <w:t xml:space="preserve"> по себе си</w:t>
      </w:r>
      <w:r w:rsidR="00D642D8" w:rsidRPr="004A3057">
        <w:rPr>
          <w:lang w:val="bg-BG"/>
        </w:rPr>
        <w:t xml:space="preserve"> забавеното</w:t>
      </w:r>
      <w:r w:rsidR="00D36951" w:rsidRPr="004A3057">
        <w:rPr>
          <w:lang w:val="bg-BG"/>
        </w:rPr>
        <w:t xml:space="preserve"> </w:t>
      </w:r>
      <w:r w:rsidR="00D177F2" w:rsidRPr="004A3057">
        <w:rPr>
          <w:lang w:val="bg-BG"/>
        </w:rPr>
        <w:t>производство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му позволява да заключи, че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националните власти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не са спазили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>позитивните си задължения</w:t>
      </w:r>
      <w:r w:rsidR="00D36951" w:rsidRPr="004A3057">
        <w:rPr>
          <w:lang w:val="bg-BG"/>
        </w:rPr>
        <w:t xml:space="preserve"> </w:t>
      </w:r>
      <w:r w:rsidR="00D642D8" w:rsidRPr="004A3057">
        <w:rPr>
          <w:lang w:val="bg-BG"/>
        </w:rPr>
        <w:t xml:space="preserve">по </w:t>
      </w:r>
      <w:r w:rsidR="00156A3C" w:rsidRPr="004A3057">
        <w:rPr>
          <w:lang w:val="bg-BG"/>
        </w:rPr>
        <w:t>Конвенцията</w:t>
      </w:r>
      <w:r w:rsidR="00D36951" w:rsidRPr="004A3057">
        <w:rPr>
          <w:lang w:val="bg-BG"/>
        </w:rPr>
        <w:t xml:space="preserve">, </w:t>
      </w:r>
      <w:r w:rsidR="00D642D8" w:rsidRPr="004A3057">
        <w:rPr>
          <w:lang w:val="bg-BG"/>
        </w:rPr>
        <w:t>като се има предвид</w:t>
      </w:r>
      <w:r w:rsidR="00D36951" w:rsidRPr="004A3057">
        <w:rPr>
          <w:lang w:val="bg-BG"/>
        </w:rPr>
        <w:t xml:space="preserve"> </w:t>
      </w:r>
      <w:r w:rsidR="00227180" w:rsidRPr="004A3057">
        <w:rPr>
          <w:lang w:val="bg-BG"/>
        </w:rPr>
        <w:t>изискването за</w:t>
      </w:r>
      <w:r w:rsidR="00D36951" w:rsidRPr="004A3057">
        <w:rPr>
          <w:lang w:val="bg-BG"/>
        </w:rPr>
        <w:t xml:space="preserve"> </w:t>
      </w:r>
      <w:r w:rsidR="001C50C7" w:rsidRPr="004A3057">
        <w:rPr>
          <w:lang w:val="bg-BG"/>
        </w:rPr>
        <w:t>експедитивност</w:t>
      </w:r>
      <w:r w:rsidR="00606C96" w:rsidRPr="004A3057">
        <w:rPr>
          <w:lang w:val="bg-BG"/>
        </w:rPr>
        <w:t xml:space="preserve">, </w:t>
      </w:r>
      <w:r w:rsidR="00D943B9" w:rsidRPr="004A3057">
        <w:rPr>
          <w:lang w:val="bg-BG"/>
        </w:rPr>
        <w:t>залегнало</w:t>
      </w:r>
      <w:r w:rsidR="00606C96" w:rsidRPr="004A3057">
        <w:rPr>
          <w:lang w:val="bg-BG"/>
        </w:rPr>
        <w:t xml:space="preserve"> в основата на </w:t>
      </w:r>
      <w:r w:rsidRPr="004A3057">
        <w:rPr>
          <w:lang w:val="bg-BG"/>
        </w:rPr>
        <w:t>производство</w:t>
      </w:r>
      <w:r w:rsidR="00606C96" w:rsidRPr="004A3057">
        <w:rPr>
          <w:lang w:val="bg-BG"/>
        </w:rPr>
        <w:t>то по</w:t>
      </w:r>
      <w:r w:rsidR="00D36951" w:rsidRPr="004A3057">
        <w:rPr>
          <w:lang w:val="bg-BG"/>
        </w:rPr>
        <w:t xml:space="preserve"> </w:t>
      </w:r>
      <w:r w:rsidR="00280201" w:rsidRPr="004A3057">
        <w:rPr>
          <w:lang w:val="bg-BG"/>
        </w:rPr>
        <w:t>Хагската конвенция</w:t>
      </w:r>
      <w:r w:rsidR="00D36951" w:rsidRPr="004A3057">
        <w:rPr>
          <w:lang w:val="bg-BG"/>
        </w:rPr>
        <w:t xml:space="preserve"> (</w:t>
      </w:r>
      <w:r w:rsidR="00D36951" w:rsidRPr="004A3057">
        <w:rPr>
          <w:i/>
          <w:lang w:val="bg-BG"/>
        </w:rPr>
        <w:t>Shaw</w:t>
      </w:r>
      <w:r w:rsidR="00D36951" w:rsidRPr="004A3057">
        <w:rPr>
          <w:iCs/>
          <w:lang w:val="bg-BG"/>
        </w:rPr>
        <w:t xml:space="preserve">, </w:t>
      </w:r>
      <w:r w:rsidR="00606C96" w:rsidRPr="004A3057">
        <w:rPr>
          <w:iCs/>
          <w:lang w:val="bg-BG"/>
        </w:rPr>
        <w:t>цитирано</w:t>
      </w:r>
      <w:r w:rsidR="00D943B9" w:rsidRPr="004A3057">
        <w:rPr>
          <w:iCs/>
          <w:lang w:val="bg-BG"/>
        </w:rPr>
        <w:t xml:space="preserve"> по-горе</w:t>
      </w:r>
      <w:r w:rsidR="00D36951" w:rsidRPr="004A3057">
        <w:rPr>
          <w:iCs/>
          <w:lang w:val="bg-BG"/>
        </w:rPr>
        <w:t xml:space="preserve">, § 71; </w:t>
      </w:r>
      <w:r w:rsidR="00606C96" w:rsidRPr="004A3057">
        <w:rPr>
          <w:iCs/>
          <w:lang w:val="bg-BG"/>
        </w:rPr>
        <w:t>и</w:t>
      </w:r>
      <w:r w:rsidR="00D36951" w:rsidRPr="004A3057">
        <w:rPr>
          <w:iCs/>
          <w:lang w:val="bg-BG"/>
        </w:rPr>
        <w:t xml:space="preserve"> </w:t>
      </w:r>
      <w:r w:rsidR="00D36951" w:rsidRPr="004A3057">
        <w:rPr>
          <w:i/>
          <w:iCs/>
          <w:lang w:val="bg-BG"/>
        </w:rPr>
        <w:t>Moga</w:t>
      </w:r>
      <w:r w:rsidR="00D36951" w:rsidRPr="004A3057">
        <w:rPr>
          <w:lang w:val="bg-BG"/>
        </w:rPr>
        <w:t>,</w:t>
      </w:r>
      <w:r w:rsidR="00D943B9" w:rsidRPr="004A3057">
        <w:rPr>
          <w:lang w:val="bg-BG"/>
        </w:rPr>
        <w:t xml:space="preserve"> </w:t>
      </w:r>
      <w:r w:rsidR="00606C96" w:rsidRPr="004A3057">
        <w:rPr>
          <w:lang w:val="bg-BG"/>
        </w:rPr>
        <w:t>цитирано</w:t>
      </w:r>
      <w:r w:rsidR="00D943B9" w:rsidRPr="004A3057">
        <w:rPr>
          <w:lang w:val="bg-BG"/>
        </w:rPr>
        <w:t xml:space="preserve"> по-горе</w:t>
      </w:r>
      <w:r w:rsidR="00D36951" w:rsidRPr="004A3057">
        <w:rPr>
          <w:lang w:val="bg-BG"/>
        </w:rPr>
        <w:t>, § 69).</w:t>
      </w:r>
    </w:p>
    <w:p w14:paraId="58CFF004" w14:textId="7BFB857A" w:rsidR="0096270D" w:rsidRPr="004A3057" w:rsidRDefault="00A25623" w:rsidP="0096270D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23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6D0664" w:rsidRPr="004A3057">
        <w:rPr>
          <w:lang w:val="bg-BG"/>
        </w:rPr>
        <w:t xml:space="preserve">Във всеки случай </w:t>
      </w:r>
      <w:r w:rsidR="00673A44" w:rsidRPr="004A3057">
        <w:rPr>
          <w:lang w:val="bg-BG"/>
        </w:rPr>
        <w:t>влязлото</w:t>
      </w:r>
      <w:r w:rsidR="006D0664" w:rsidRPr="004A3057">
        <w:rPr>
          <w:lang w:val="bg-BG"/>
        </w:rPr>
        <w:t xml:space="preserve"> в сила решение на </w:t>
      </w:r>
      <w:r w:rsidR="008856C9" w:rsidRPr="004A3057">
        <w:rPr>
          <w:lang w:val="bg-BG"/>
        </w:rPr>
        <w:t>А</w:t>
      </w:r>
      <w:r w:rsidR="006D0664" w:rsidRPr="004A3057">
        <w:rPr>
          <w:lang w:val="bg-BG"/>
        </w:rPr>
        <w:t>пелативния съд е изпълнено едва след осем месеца, основно поради исканията</w:t>
      </w:r>
      <w:r w:rsidR="001C50C7" w:rsidRPr="004A3057">
        <w:rPr>
          <w:lang w:val="bg-BG"/>
        </w:rPr>
        <w:t xml:space="preserve"> на X</w:t>
      </w:r>
      <w:r w:rsidR="006D0664" w:rsidRPr="004A3057">
        <w:rPr>
          <w:lang w:val="bg-BG"/>
        </w:rPr>
        <w:t xml:space="preserve"> за възобновяване на производството, които </w:t>
      </w:r>
      <w:r w:rsidR="00166089" w:rsidRPr="004A3057">
        <w:rPr>
          <w:lang w:val="bg-BG"/>
        </w:rPr>
        <w:t xml:space="preserve">водят </w:t>
      </w:r>
      <w:r w:rsidR="006D0664" w:rsidRPr="004A3057">
        <w:rPr>
          <w:lang w:val="bg-BG"/>
        </w:rPr>
        <w:t xml:space="preserve">до </w:t>
      </w:r>
      <w:r w:rsidR="00040E34" w:rsidRPr="004A3057">
        <w:rPr>
          <w:lang w:val="bg-BG"/>
        </w:rPr>
        <w:t>спиране</w:t>
      </w:r>
      <w:r w:rsidR="00040E34" w:rsidRPr="004A3057">
        <w:rPr>
          <w:lang w:val="bg-BG"/>
        </w:rPr>
        <w:t xml:space="preserve"> </w:t>
      </w:r>
      <w:r w:rsidR="006D0664" w:rsidRPr="004A3057">
        <w:rPr>
          <w:lang w:val="bg-BG"/>
        </w:rPr>
        <w:t xml:space="preserve">на изпълнението на решението за връщане. Държавите не могат да бъдат упреквани за създадените от тях системи за преглед на влезлите в сила решения, включително в разглежданата област. ВКС обаче е допуснал </w:t>
      </w:r>
      <w:r w:rsidR="00040E34" w:rsidRPr="004A3057">
        <w:rPr>
          <w:lang w:val="bg-BG"/>
        </w:rPr>
        <w:t>спиране</w:t>
      </w:r>
      <w:r w:rsidR="00040E34" w:rsidRPr="004A3057">
        <w:rPr>
          <w:lang w:val="bg-BG"/>
        </w:rPr>
        <w:t xml:space="preserve"> </w:t>
      </w:r>
      <w:r w:rsidR="006D0664" w:rsidRPr="004A3057">
        <w:rPr>
          <w:lang w:val="bg-BG"/>
        </w:rPr>
        <w:t xml:space="preserve">на връщането въз основа на чисто формални критерии. След това </w:t>
      </w:r>
      <w:r w:rsidR="00A158E3" w:rsidRPr="004A3057">
        <w:rPr>
          <w:lang w:val="bg-BG"/>
        </w:rPr>
        <w:t xml:space="preserve">са му били </w:t>
      </w:r>
      <w:r w:rsidR="006D0664" w:rsidRPr="004A3057">
        <w:rPr>
          <w:lang w:val="bg-BG"/>
        </w:rPr>
        <w:t xml:space="preserve">необходими повече от три месеца, за да разгледа първото искане за възобновяване, </w:t>
      </w:r>
      <w:r w:rsidR="00166089" w:rsidRPr="004A3057">
        <w:rPr>
          <w:lang w:val="bg-BG"/>
        </w:rPr>
        <w:t>въпреки че</w:t>
      </w:r>
      <w:r w:rsidR="006D0664" w:rsidRPr="004A3057">
        <w:rPr>
          <w:lang w:val="bg-BG"/>
        </w:rPr>
        <w:t xml:space="preserve"> самото производство по искането </w:t>
      </w:r>
      <w:r w:rsidR="00A158E3" w:rsidRPr="004A3057">
        <w:rPr>
          <w:lang w:val="bg-BG"/>
        </w:rPr>
        <w:t xml:space="preserve">за </w:t>
      </w:r>
      <w:r w:rsidR="006D0664" w:rsidRPr="004A3057">
        <w:rPr>
          <w:lang w:val="bg-BG"/>
        </w:rPr>
        <w:t xml:space="preserve">връщане вече </w:t>
      </w:r>
      <w:r w:rsidR="00A158E3" w:rsidRPr="004A3057">
        <w:rPr>
          <w:lang w:val="bg-BG"/>
        </w:rPr>
        <w:t xml:space="preserve">е било </w:t>
      </w:r>
      <w:r w:rsidR="006D0664" w:rsidRPr="004A3057">
        <w:rPr>
          <w:lang w:val="bg-BG"/>
        </w:rPr>
        <w:t>продължило много повече от шестте седмици, препоръч</w:t>
      </w:r>
      <w:r w:rsidR="00A158E3" w:rsidRPr="004A3057">
        <w:rPr>
          <w:lang w:val="bg-BG"/>
        </w:rPr>
        <w:t>в</w:t>
      </w:r>
      <w:r w:rsidR="006D0664" w:rsidRPr="004A3057">
        <w:rPr>
          <w:lang w:val="bg-BG"/>
        </w:rPr>
        <w:t>ани от член 11 на Хагската конвенция (параграф 10 по-горе). Освен това Съдът не</w:t>
      </w:r>
      <w:r w:rsidR="001C50C7" w:rsidRPr="004A3057">
        <w:rPr>
          <w:lang w:val="bg-BG"/>
        </w:rPr>
        <w:t xml:space="preserve"> е удовлетворен от факта</w:t>
      </w:r>
      <w:r w:rsidR="006D0664" w:rsidRPr="004A3057">
        <w:rPr>
          <w:lang w:val="bg-BG"/>
        </w:rPr>
        <w:t xml:space="preserve">, </w:t>
      </w:r>
      <w:r w:rsidR="00E374A6" w:rsidRPr="004A3057">
        <w:rPr>
          <w:lang w:val="bg-BG"/>
        </w:rPr>
        <w:t xml:space="preserve">че при произнасянето си по втората молба за спиране на производството по връщане, отново въз основа на формални критерии, ВКС не е отдал значение на обстоятелството, че Х е подал новата си молба само два дни след първия отказ за възобновяване на производството от същия съд (вж. </w:t>
      </w:r>
      <w:r w:rsidR="006476F9" w:rsidRPr="004A3057">
        <w:rPr>
          <w:lang w:val="bg-BG"/>
        </w:rPr>
        <w:t>параграф</w:t>
      </w:r>
      <w:r w:rsidR="00E374A6" w:rsidRPr="004A3057">
        <w:rPr>
          <w:lang w:val="bg-BG"/>
        </w:rPr>
        <w:t xml:space="preserve"> </w:t>
      </w:r>
      <w:r w:rsidR="00E374A6" w:rsidRPr="004A3057">
        <w:rPr>
          <w:lang w:val="bg-BG"/>
        </w:rPr>
        <w:fldChar w:fldCharType="begin"/>
      </w:r>
      <w:r w:rsidR="00E374A6" w:rsidRPr="004A3057">
        <w:rPr>
          <w:lang w:val="bg-BG"/>
        </w:rPr>
        <w:instrText xml:space="preserve"> REF Para11 \h </w:instrText>
      </w:r>
      <w:r w:rsidR="00E374A6" w:rsidRPr="004A3057">
        <w:rPr>
          <w:lang w:val="bg-BG"/>
        </w:rPr>
      </w:r>
      <w:r w:rsidR="00E374A6" w:rsidRPr="004A3057">
        <w:rPr>
          <w:lang w:val="bg-BG"/>
        </w:rPr>
        <w:fldChar w:fldCharType="separate"/>
      </w:r>
      <w:r w:rsidR="00E374A6" w:rsidRPr="004A3057">
        <w:rPr>
          <w:lang w:val="bg-BG"/>
        </w:rPr>
        <w:t>11</w:t>
      </w:r>
      <w:r w:rsidR="00E374A6" w:rsidRPr="004A3057">
        <w:rPr>
          <w:lang w:val="bg-BG"/>
        </w:rPr>
        <w:fldChar w:fldCharType="end"/>
      </w:r>
      <w:r w:rsidR="00E374A6" w:rsidRPr="004A3057">
        <w:rPr>
          <w:lang w:val="bg-BG"/>
        </w:rPr>
        <w:t xml:space="preserve"> по-горе)</w:t>
      </w:r>
      <w:r w:rsidR="006D0664" w:rsidRPr="004A3057">
        <w:rPr>
          <w:lang w:val="bg-BG"/>
        </w:rPr>
        <w:t xml:space="preserve">. </w:t>
      </w:r>
      <w:r w:rsidR="0096270D" w:rsidRPr="004A3057">
        <w:rPr>
          <w:lang w:val="bg-BG"/>
        </w:rPr>
        <w:t xml:space="preserve">По този начин, според Съда, ВКС неоснователно е спрял изпълнението на заповедта за връщане поне за целите на </w:t>
      </w:r>
      <w:bookmarkStart w:id="11" w:name="_GoBack"/>
      <w:bookmarkEnd w:id="11"/>
      <w:r w:rsidR="0096270D" w:rsidRPr="004A3057">
        <w:rPr>
          <w:lang w:val="bg-BG"/>
        </w:rPr>
        <w:t>разглеждането на тази втора молба.</w:t>
      </w:r>
    </w:p>
    <w:p w14:paraId="018231D7" w14:textId="34740370" w:rsidR="006D0664" w:rsidRPr="004A3057" w:rsidRDefault="006D0664" w:rsidP="00C83F6C">
      <w:pPr>
        <w:pStyle w:val="JuPara"/>
        <w:rPr>
          <w:lang w:val="bg-BG"/>
        </w:rPr>
      </w:pPr>
    </w:p>
    <w:p w14:paraId="76239292" w14:textId="67C611A8" w:rsidR="00DB3479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24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96270D" w:rsidRPr="004A3057">
        <w:rPr>
          <w:lang w:val="bg-BG"/>
        </w:rPr>
        <w:t xml:space="preserve">Съдът </w:t>
      </w:r>
      <w:r w:rsidR="00565717" w:rsidRPr="004A3057">
        <w:rPr>
          <w:lang w:val="bg-BG"/>
        </w:rPr>
        <w:t>взема предвид</w:t>
      </w:r>
      <w:r w:rsidR="0096270D" w:rsidRPr="004A3057">
        <w:rPr>
          <w:lang w:val="bg-BG"/>
        </w:rPr>
        <w:t xml:space="preserve">, че майката и по-малкият ѝ син са се събрали де факто през април 2019 г., около четири месеца след започването на производството по Хагската конвенция (параграф </w:t>
      </w:r>
      <w:r w:rsidR="0096270D" w:rsidRPr="004A3057">
        <w:rPr>
          <w:lang w:val="bg-BG"/>
        </w:rPr>
        <w:fldChar w:fldCharType="begin"/>
      </w:r>
      <w:r w:rsidR="0096270D" w:rsidRPr="004A3057">
        <w:rPr>
          <w:lang w:val="bg-BG"/>
        </w:rPr>
        <w:instrText xml:space="preserve"> REF Para4 \h </w:instrText>
      </w:r>
      <w:r w:rsidR="0096270D" w:rsidRPr="004A3057">
        <w:rPr>
          <w:lang w:val="bg-BG"/>
        </w:rPr>
      </w:r>
      <w:r w:rsidR="0096270D" w:rsidRPr="004A3057">
        <w:rPr>
          <w:lang w:val="bg-BG"/>
        </w:rPr>
        <w:fldChar w:fldCharType="separate"/>
      </w:r>
      <w:r w:rsidR="0096270D" w:rsidRPr="004A3057">
        <w:rPr>
          <w:lang w:val="bg-BG"/>
        </w:rPr>
        <w:t>4</w:t>
      </w:r>
      <w:r w:rsidR="0096270D" w:rsidRPr="004A3057">
        <w:rPr>
          <w:lang w:val="bg-BG"/>
        </w:rPr>
        <w:fldChar w:fldCharType="end"/>
      </w:r>
      <w:r w:rsidR="0096270D" w:rsidRPr="004A3057">
        <w:rPr>
          <w:lang w:val="bg-BG"/>
        </w:rPr>
        <w:t xml:space="preserve"> по-горе), период, който сам по себе си не изглежда неразумен.</w:t>
      </w:r>
      <w:r w:rsidR="00DB3479" w:rsidRPr="004A3057">
        <w:rPr>
          <w:lang w:val="bg-BG"/>
        </w:rPr>
        <w:t xml:space="preserve"> Въпреки това, в светлината на гореизложеното, както и </w:t>
      </w:r>
      <w:r w:rsidR="000611E8" w:rsidRPr="004A3057">
        <w:rPr>
          <w:lang w:val="bg-BG"/>
        </w:rPr>
        <w:t xml:space="preserve">като се има предвид </w:t>
      </w:r>
      <w:r w:rsidR="00DB3479" w:rsidRPr="004A3057">
        <w:rPr>
          <w:lang w:val="bg-BG"/>
        </w:rPr>
        <w:t>факт</w:t>
      </w:r>
      <w:r w:rsidR="0096270D" w:rsidRPr="004A3057">
        <w:rPr>
          <w:lang w:val="bg-BG"/>
        </w:rPr>
        <w:t>а,</w:t>
      </w:r>
      <w:r w:rsidR="00DB3479" w:rsidRPr="004A3057">
        <w:rPr>
          <w:lang w:val="bg-BG"/>
        </w:rPr>
        <w:t xml:space="preserve"> че по-големият син </w:t>
      </w:r>
      <w:r w:rsidR="00902FF5" w:rsidRPr="004A3057">
        <w:rPr>
          <w:lang w:val="bg-BG"/>
        </w:rPr>
        <w:t>е върнат на</w:t>
      </w:r>
      <w:r w:rsidR="00DB3479" w:rsidRPr="004A3057">
        <w:rPr>
          <w:lang w:val="bg-BG"/>
        </w:rPr>
        <w:t xml:space="preserve"> майка</w:t>
      </w:r>
      <w:r w:rsidR="00902FF5" w:rsidRPr="004A3057">
        <w:rPr>
          <w:lang w:val="bg-BG"/>
        </w:rPr>
        <w:t>та</w:t>
      </w:r>
      <w:r w:rsidR="00DB3479" w:rsidRPr="004A3057">
        <w:rPr>
          <w:lang w:val="bg-BG"/>
        </w:rPr>
        <w:t xml:space="preserve"> около двадесет месеца след раздялата им и че двамата братя са били разделени </w:t>
      </w:r>
      <w:r w:rsidR="000611E8" w:rsidRPr="004A3057">
        <w:rPr>
          <w:lang w:val="bg-BG"/>
        </w:rPr>
        <w:t xml:space="preserve">в продължение </w:t>
      </w:r>
      <w:r w:rsidR="000611E8" w:rsidRPr="004A3057">
        <w:rPr>
          <w:lang w:val="bg-BG"/>
        </w:rPr>
        <w:lastRenderedPageBreak/>
        <w:t>на</w:t>
      </w:r>
      <w:r w:rsidR="00DB3479" w:rsidRPr="004A3057">
        <w:rPr>
          <w:lang w:val="bg-BG"/>
        </w:rPr>
        <w:t xml:space="preserve"> около шестнадесет месеца, при изложените </w:t>
      </w:r>
      <w:r w:rsidR="000611E8" w:rsidRPr="004A3057">
        <w:rPr>
          <w:lang w:val="bg-BG"/>
        </w:rPr>
        <w:t xml:space="preserve">по-горе </w:t>
      </w:r>
      <w:r w:rsidR="00DB3479" w:rsidRPr="004A3057">
        <w:rPr>
          <w:lang w:val="bg-BG"/>
        </w:rPr>
        <w:t xml:space="preserve">конкретни обстоятелства, Съдът </w:t>
      </w:r>
      <w:r w:rsidR="000611E8" w:rsidRPr="004A3057">
        <w:rPr>
          <w:lang w:val="bg-BG"/>
        </w:rPr>
        <w:t>констатира</w:t>
      </w:r>
      <w:r w:rsidR="00DB3479" w:rsidRPr="004A3057">
        <w:rPr>
          <w:lang w:val="bg-BG"/>
        </w:rPr>
        <w:t xml:space="preserve">, че властите не са </w:t>
      </w:r>
      <w:r w:rsidR="00B6738A" w:rsidRPr="004A3057">
        <w:rPr>
          <w:lang w:val="bg-BG"/>
        </w:rPr>
        <w:t>разгледали случая</w:t>
      </w:r>
      <w:r w:rsidR="00DB3479" w:rsidRPr="004A3057">
        <w:rPr>
          <w:lang w:val="bg-BG"/>
        </w:rPr>
        <w:t xml:space="preserve"> по най-</w:t>
      </w:r>
      <w:r w:rsidR="002545A0" w:rsidRPr="004A3057">
        <w:rPr>
          <w:lang w:val="bg-BG"/>
        </w:rPr>
        <w:t>усърдния</w:t>
      </w:r>
      <w:r w:rsidR="00DB3479" w:rsidRPr="004A3057">
        <w:rPr>
          <w:lang w:val="bg-BG"/>
        </w:rPr>
        <w:t xml:space="preserve"> начин, изискван от член 8 </w:t>
      </w:r>
      <w:r w:rsidR="000611E8" w:rsidRPr="004A3057">
        <w:rPr>
          <w:lang w:val="bg-BG"/>
        </w:rPr>
        <w:t>от</w:t>
      </w:r>
      <w:r w:rsidR="00DB3479" w:rsidRPr="004A3057">
        <w:rPr>
          <w:lang w:val="bg-BG"/>
        </w:rPr>
        <w:t xml:space="preserve"> Конвенцията п</w:t>
      </w:r>
      <w:r w:rsidR="000611E8" w:rsidRPr="004A3057">
        <w:rPr>
          <w:lang w:val="bg-BG"/>
        </w:rPr>
        <w:t>ри</w:t>
      </w:r>
      <w:r w:rsidR="00DB3479" w:rsidRPr="004A3057">
        <w:rPr>
          <w:lang w:val="bg-BG"/>
        </w:rPr>
        <w:t xml:space="preserve"> този вид спорове (вж</w:t>
      </w:r>
      <w:r w:rsidR="0018375E" w:rsidRPr="004A3057">
        <w:rPr>
          <w:lang w:val="bg-BG"/>
        </w:rPr>
        <w:t>.</w:t>
      </w:r>
      <w:r w:rsidR="00DB3479" w:rsidRPr="004A3057">
        <w:rPr>
          <w:lang w:val="bg-BG"/>
        </w:rPr>
        <w:t xml:space="preserve"> д</w:t>
      </w:r>
      <w:r w:rsidR="000611E8" w:rsidRPr="004A3057">
        <w:rPr>
          <w:lang w:val="bg-BG"/>
        </w:rPr>
        <w:t>елата, цитирани в параграф 20 п</w:t>
      </w:r>
      <w:r w:rsidR="00DB3479" w:rsidRPr="004A3057">
        <w:rPr>
          <w:lang w:val="bg-BG"/>
        </w:rPr>
        <w:t>о-горе).</w:t>
      </w:r>
    </w:p>
    <w:p w14:paraId="234749A5" w14:textId="5EC63127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25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0611E8" w:rsidRPr="004A3057">
        <w:rPr>
          <w:lang w:val="bg-BG"/>
        </w:rPr>
        <w:t>Следователно</w:t>
      </w:r>
      <w:r w:rsidRPr="004A3057">
        <w:rPr>
          <w:lang w:val="bg-BG"/>
        </w:rPr>
        <w:t xml:space="preserve"> </w:t>
      </w:r>
      <w:r w:rsidR="000611E8" w:rsidRPr="004A3057">
        <w:rPr>
          <w:lang w:val="bg-BG"/>
        </w:rPr>
        <w:t>налице е</w:t>
      </w:r>
      <w:r w:rsidRPr="004A3057">
        <w:rPr>
          <w:lang w:val="bg-BG"/>
        </w:rPr>
        <w:t xml:space="preserve"> </w:t>
      </w:r>
      <w:r w:rsidR="00D177F2" w:rsidRPr="004A3057">
        <w:rPr>
          <w:lang w:val="bg-BG"/>
        </w:rPr>
        <w:t>нарушение на</w:t>
      </w:r>
      <w:r w:rsidRPr="004A3057">
        <w:rPr>
          <w:lang w:val="bg-BG"/>
        </w:rPr>
        <w:t xml:space="preserve"> </w:t>
      </w:r>
      <w:r w:rsidR="001A14B1" w:rsidRPr="004A3057">
        <w:rPr>
          <w:lang w:val="bg-BG"/>
        </w:rPr>
        <w:t>член</w:t>
      </w:r>
      <w:r w:rsidRPr="004A3057">
        <w:rPr>
          <w:lang w:val="bg-BG"/>
        </w:rPr>
        <w:t xml:space="preserve"> 8 </w:t>
      </w:r>
      <w:r w:rsidR="000611E8" w:rsidRPr="004A3057">
        <w:rPr>
          <w:lang w:val="bg-BG"/>
        </w:rPr>
        <w:t>от</w:t>
      </w:r>
      <w:r w:rsidRPr="004A3057">
        <w:rPr>
          <w:lang w:val="bg-BG"/>
        </w:rPr>
        <w:t xml:space="preserve"> </w:t>
      </w:r>
      <w:r w:rsidR="00156A3C" w:rsidRPr="004A3057">
        <w:rPr>
          <w:lang w:val="bg-BG"/>
        </w:rPr>
        <w:t>Конвенцията</w:t>
      </w:r>
      <w:r w:rsidRPr="004A3057">
        <w:rPr>
          <w:lang w:val="bg-BG"/>
        </w:rPr>
        <w:t>.</w:t>
      </w:r>
    </w:p>
    <w:p w14:paraId="00E10514" w14:textId="473DDCBC" w:rsidR="00D36951" w:rsidRPr="004A3057" w:rsidRDefault="000611E8" w:rsidP="008F08A2">
      <w:pPr>
        <w:pStyle w:val="JuHHead"/>
        <w:rPr>
          <w:lang w:val="bg-BG"/>
        </w:rPr>
      </w:pPr>
      <w:r w:rsidRPr="004A3057">
        <w:rPr>
          <w:lang w:val="bg-BG"/>
        </w:rPr>
        <w:t xml:space="preserve">ПРИЛОЖЕНИЕ НА </w:t>
      </w:r>
      <w:r w:rsidR="001A14B1" w:rsidRPr="004A3057">
        <w:rPr>
          <w:lang w:val="bg-BG"/>
        </w:rPr>
        <w:t>ЧЛЕН</w:t>
      </w:r>
      <w:r w:rsidR="00790D57" w:rsidRPr="004A3057">
        <w:rPr>
          <w:lang w:val="bg-BG"/>
        </w:rPr>
        <w:t xml:space="preserve"> </w:t>
      </w:r>
      <w:r w:rsidR="00D36951" w:rsidRPr="004A3057">
        <w:rPr>
          <w:lang w:val="bg-BG"/>
        </w:rPr>
        <w:t xml:space="preserve">41 </w:t>
      </w:r>
      <w:r w:rsidRPr="004A3057">
        <w:rPr>
          <w:lang w:val="bg-BG"/>
        </w:rPr>
        <w:t xml:space="preserve">ОТ </w:t>
      </w:r>
      <w:r w:rsidR="00156A3C" w:rsidRPr="004A3057">
        <w:rPr>
          <w:lang w:val="bg-BG"/>
        </w:rPr>
        <w:t>КОНВЕНЦИЯТА</w:t>
      </w:r>
    </w:p>
    <w:p w14:paraId="538C8457" w14:textId="655650EE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26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3862C2" w:rsidRPr="004A3057">
        <w:rPr>
          <w:lang w:val="bg-BG"/>
        </w:rPr>
        <w:t>Жалбоподателката</w:t>
      </w:r>
      <w:r w:rsidRPr="004A3057">
        <w:rPr>
          <w:lang w:val="bg-BG"/>
        </w:rPr>
        <w:t xml:space="preserve">, </w:t>
      </w:r>
      <w:r w:rsidR="00012234" w:rsidRPr="004A3057">
        <w:rPr>
          <w:lang w:val="bg-BG"/>
        </w:rPr>
        <w:t>майка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Pr="004A3057">
        <w:rPr>
          <w:lang w:val="bg-BG"/>
        </w:rPr>
        <w:t xml:space="preserve">, </w:t>
      </w:r>
      <w:r w:rsidR="003862C2" w:rsidRPr="004A3057">
        <w:rPr>
          <w:lang w:val="bg-BG"/>
        </w:rPr>
        <w:t>претендира за</w:t>
      </w:r>
      <w:r w:rsidRPr="004A3057">
        <w:rPr>
          <w:lang w:val="bg-BG"/>
        </w:rPr>
        <w:t xml:space="preserve"> </w:t>
      </w:r>
      <w:r w:rsidR="0039226A" w:rsidRPr="004A3057">
        <w:rPr>
          <w:lang w:val="bg-BG"/>
        </w:rPr>
        <w:t xml:space="preserve">сумата от </w:t>
      </w:r>
      <w:r w:rsidRPr="004A3057">
        <w:rPr>
          <w:lang w:val="bg-BG"/>
        </w:rPr>
        <w:t>184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 xml:space="preserve">526 </w:t>
      </w:r>
      <w:r w:rsidR="003862C2" w:rsidRPr="004A3057">
        <w:rPr>
          <w:lang w:val="bg-BG"/>
        </w:rPr>
        <w:t>щатски долара</w:t>
      </w:r>
      <w:r w:rsidRPr="004A3057">
        <w:rPr>
          <w:lang w:val="bg-BG"/>
        </w:rPr>
        <w:t xml:space="preserve"> (USD) </w:t>
      </w:r>
      <w:r w:rsidR="003862C2" w:rsidRPr="004A3057">
        <w:rPr>
          <w:lang w:val="bg-BG"/>
        </w:rPr>
        <w:t xml:space="preserve">за </w:t>
      </w:r>
      <w:r w:rsidR="00691C6E" w:rsidRPr="004A3057">
        <w:rPr>
          <w:lang w:val="bg-BG"/>
        </w:rPr>
        <w:t>имуществени вреди</w:t>
      </w:r>
      <w:r w:rsidR="003862C2" w:rsidRPr="004A3057">
        <w:rPr>
          <w:lang w:val="bg-BG"/>
        </w:rPr>
        <w:t xml:space="preserve">, понесени по-специално в резултат </w:t>
      </w:r>
      <w:r w:rsidR="00E62850" w:rsidRPr="004A3057">
        <w:rPr>
          <w:lang w:val="bg-BG"/>
        </w:rPr>
        <w:t xml:space="preserve">на </w:t>
      </w:r>
      <w:r w:rsidR="003862C2" w:rsidRPr="004A3057">
        <w:rPr>
          <w:lang w:val="bg-BG"/>
        </w:rPr>
        <w:t xml:space="preserve">загубата на заплатата </w:t>
      </w:r>
      <w:r w:rsidR="00E62850" w:rsidRPr="004A3057">
        <w:rPr>
          <w:lang w:val="bg-BG"/>
        </w:rPr>
        <w:t>ѝ</w:t>
      </w:r>
      <w:r w:rsidR="003862C2" w:rsidRPr="004A3057">
        <w:rPr>
          <w:lang w:val="bg-BG"/>
        </w:rPr>
        <w:t xml:space="preserve"> в </w:t>
      </w:r>
      <w:r w:rsidR="00BF72F1" w:rsidRPr="004A3057">
        <w:rPr>
          <w:lang w:val="bg-BG"/>
        </w:rPr>
        <w:t>САЩ</w:t>
      </w:r>
      <w:r w:rsidR="003862C2" w:rsidRPr="004A3057">
        <w:rPr>
          <w:lang w:val="bg-BG"/>
        </w:rPr>
        <w:t xml:space="preserve">, </w:t>
      </w:r>
      <w:r w:rsidR="00094747" w:rsidRPr="004A3057">
        <w:rPr>
          <w:lang w:val="bg-BG"/>
        </w:rPr>
        <w:t>защото</w:t>
      </w:r>
      <w:r w:rsidR="003862C2" w:rsidRPr="004A3057">
        <w:rPr>
          <w:lang w:val="bg-BG"/>
        </w:rPr>
        <w:t xml:space="preserve"> напуска работата си, за да остане в</w:t>
      </w:r>
      <w:r w:rsidRPr="004A3057">
        <w:rPr>
          <w:lang w:val="bg-BG"/>
        </w:rPr>
        <w:t xml:space="preserve"> </w:t>
      </w:r>
      <w:r w:rsidR="000B760F" w:rsidRPr="004A3057">
        <w:rPr>
          <w:lang w:val="bg-BG"/>
        </w:rPr>
        <w:t>България</w:t>
      </w:r>
      <w:r w:rsidRPr="004A3057">
        <w:rPr>
          <w:lang w:val="bg-BG"/>
        </w:rPr>
        <w:t xml:space="preserve"> </w:t>
      </w:r>
      <w:r w:rsidR="003862C2" w:rsidRPr="004A3057">
        <w:rPr>
          <w:lang w:val="bg-BG"/>
        </w:rPr>
        <w:t xml:space="preserve">за </w:t>
      </w:r>
      <w:r w:rsidR="002545A0" w:rsidRPr="004A3057">
        <w:rPr>
          <w:lang w:val="bg-BG"/>
        </w:rPr>
        <w:t>продължителен период от</w:t>
      </w:r>
      <w:r w:rsidR="00094747" w:rsidRPr="004A3057">
        <w:rPr>
          <w:lang w:val="bg-BG"/>
        </w:rPr>
        <w:t xml:space="preserve"> </w:t>
      </w:r>
      <w:r w:rsidR="003862C2" w:rsidRPr="004A3057">
        <w:rPr>
          <w:lang w:val="bg-BG"/>
        </w:rPr>
        <w:t>време</w:t>
      </w:r>
      <w:r w:rsidR="00E62850" w:rsidRPr="004A3057">
        <w:rPr>
          <w:lang w:val="bg-BG"/>
        </w:rPr>
        <w:t xml:space="preserve"> (161 </w:t>
      </w:r>
      <w:r w:rsidRPr="004A3057">
        <w:rPr>
          <w:lang w:val="bg-BG"/>
        </w:rPr>
        <w:t>951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USD)</w:t>
      </w:r>
      <w:r w:rsidR="003862C2" w:rsidRPr="004A3057">
        <w:rPr>
          <w:lang w:val="bg-BG"/>
        </w:rPr>
        <w:t>,</w:t>
      </w:r>
      <w:r w:rsidRPr="004A3057">
        <w:rPr>
          <w:lang w:val="bg-BG"/>
        </w:rPr>
        <w:t xml:space="preserve"> </w:t>
      </w:r>
      <w:r w:rsidR="003862C2" w:rsidRPr="004A3057">
        <w:rPr>
          <w:lang w:val="bg-BG"/>
        </w:rPr>
        <w:t>и</w:t>
      </w:r>
      <w:r w:rsidRPr="004A3057">
        <w:rPr>
          <w:lang w:val="bg-BG"/>
        </w:rPr>
        <w:t xml:space="preserve"> </w:t>
      </w:r>
      <w:r w:rsidR="003862C2" w:rsidRPr="004A3057">
        <w:rPr>
          <w:lang w:val="bg-BG"/>
        </w:rPr>
        <w:t>разноски по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>производство</w:t>
      </w:r>
      <w:r w:rsidR="003862C2" w:rsidRPr="004A3057">
        <w:rPr>
          <w:lang w:val="bg-BG"/>
        </w:rPr>
        <w:t>то по</w:t>
      </w:r>
      <w:r w:rsidRPr="004A3057">
        <w:rPr>
          <w:lang w:val="bg-BG"/>
        </w:rPr>
        <w:t xml:space="preserve"> </w:t>
      </w:r>
      <w:r w:rsidR="00280201" w:rsidRPr="004A3057">
        <w:rPr>
          <w:lang w:val="bg-BG"/>
        </w:rPr>
        <w:t>Хагската конвенция</w:t>
      </w:r>
      <w:r w:rsidRPr="004A3057">
        <w:rPr>
          <w:lang w:val="bg-BG"/>
        </w:rPr>
        <w:t xml:space="preserve">, </w:t>
      </w:r>
      <w:r w:rsidR="00C311F0" w:rsidRPr="004A3057">
        <w:rPr>
          <w:lang w:val="bg-BG"/>
        </w:rPr>
        <w:t>включително пътни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>и дневни раз</w:t>
      </w:r>
      <w:r w:rsidR="00691C6E" w:rsidRPr="004A3057">
        <w:rPr>
          <w:lang w:val="bg-BG"/>
        </w:rPr>
        <w:t>ходи</w:t>
      </w:r>
      <w:r w:rsidRPr="004A3057">
        <w:rPr>
          <w:lang w:val="bg-BG"/>
        </w:rPr>
        <w:t xml:space="preserve"> (22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575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 xml:space="preserve">USD). </w:t>
      </w:r>
      <w:r w:rsidR="00C311F0" w:rsidRPr="004A3057">
        <w:rPr>
          <w:lang w:val="bg-BG"/>
        </w:rPr>
        <w:t>Тримата</w:t>
      </w:r>
      <w:r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 xml:space="preserve">претендират наред с това за общата сума от </w:t>
      </w:r>
      <w:r w:rsidRPr="004A3057">
        <w:rPr>
          <w:lang w:val="bg-BG"/>
        </w:rPr>
        <w:t>4 000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000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 xml:space="preserve">USD </w:t>
      </w:r>
      <w:r w:rsidR="00C311F0" w:rsidRPr="004A3057">
        <w:rPr>
          <w:lang w:val="bg-BG"/>
        </w:rPr>
        <w:t xml:space="preserve">за </w:t>
      </w:r>
      <w:r w:rsidR="002545A0" w:rsidRPr="004A3057">
        <w:rPr>
          <w:lang w:val="bg-BG"/>
        </w:rPr>
        <w:t>неимуществени</w:t>
      </w:r>
      <w:r w:rsidR="00B6738A" w:rsidRPr="004A3057">
        <w:rPr>
          <w:lang w:val="bg-BG"/>
        </w:rPr>
        <w:t xml:space="preserve"> </w:t>
      </w:r>
      <w:r w:rsidR="00AC1CF7" w:rsidRPr="004A3057">
        <w:rPr>
          <w:lang w:val="bg-BG"/>
        </w:rPr>
        <w:t>вреди</w:t>
      </w:r>
      <w:r w:rsidR="00C311F0" w:rsidRPr="004A3057">
        <w:rPr>
          <w:lang w:val="bg-BG"/>
        </w:rPr>
        <w:t>, които считат, че са понесли,</w:t>
      </w:r>
      <w:r w:rsidR="002545A0" w:rsidRPr="004A3057">
        <w:rPr>
          <w:lang w:val="bg-BG"/>
        </w:rPr>
        <w:t xml:space="preserve"> както</w:t>
      </w:r>
      <w:r w:rsidR="00C311F0" w:rsidRPr="004A3057">
        <w:rPr>
          <w:lang w:val="bg-BG"/>
        </w:rPr>
        <w:t xml:space="preserve"> и</w:t>
      </w:r>
      <w:r w:rsidRPr="004A3057">
        <w:rPr>
          <w:lang w:val="bg-BG"/>
        </w:rPr>
        <w:t xml:space="preserve"> </w:t>
      </w:r>
      <w:r w:rsidR="00691C6E" w:rsidRPr="004A3057">
        <w:rPr>
          <w:lang w:val="bg-BG"/>
        </w:rPr>
        <w:t xml:space="preserve">сумата от </w:t>
      </w:r>
      <w:r w:rsidRPr="004A3057">
        <w:rPr>
          <w:lang w:val="bg-BG"/>
        </w:rPr>
        <w:t xml:space="preserve">4320 </w:t>
      </w:r>
      <w:r w:rsidR="00C311F0" w:rsidRPr="004A3057">
        <w:rPr>
          <w:lang w:val="bg-BG"/>
        </w:rPr>
        <w:t>евро</w:t>
      </w:r>
      <w:r w:rsidRPr="004A3057">
        <w:rPr>
          <w:lang w:val="bg-BG"/>
        </w:rPr>
        <w:t xml:space="preserve"> (EUR) </w:t>
      </w:r>
      <w:r w:rsidR="00C311F0" w:rsidRPr="004A3057">
        <w:rPr>
          <w:lang w:val="bg-BG"/>
        </w:rPr>
        <w:t>за съдебни разноски,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>които заявяват, че са направили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в рамките на</w:t>
      </w:r>
      <w:r w:rsidRPr="004A3057">
        <w:rPr>
          <w:lang w:val="bg-BG"/>
        </w:rPr>
        <w:t xml:space="preserve"> </w:t>
      </w:r>
      <w:r w:rsidR="00A25623" w:rsidRPr="004A3057">
        <w:rPr>
          <w:lang w:val="bg-BG"/>
        </w:rPr>
        <w:t>производство</w:t>
      </w:r>
      <w:r w:rsidRPr="004A3057">
        <w:rPr>
          <w:lang w:val="bg-BG"/>
        </w:rPr>
        <w:t xml:space="preserve"> </w:t>
      </w:r>
      <w:r w:rsidR="007D33E1" w:rsidRPr="004A3057">
        <w:rPr>
          <w:lang w:val="bg-BG"/>
        </w:rPr>
        <w:t>пред Съда</w:t>
      </w:r>
      <w:r w:rsidRPr="004A3057">
        <w:rPr>
          <w:lang w:val="bg-BG"/>
        </w:rPr>
        <w:t>.</w:t>
      </w:r>
    </w:p>
    <w:p w14:paraId="50BDE0A9" w14:textId="2947580D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27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156A3C" w:rsidRPr="004A3057">
        <w:rPr>
          <w:lang w:val="bg-BG"/>
        </w:rPr>
        <w:t>Правителство</w:t>
      </w:r>
      <w:r w:rsidR="00C311F0" w:rsidRPr="004A3057">
        <w:rPr>
          <w:lang w:val="bg-BG"/>
        </w:rPr>
        <w:t>то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 xml:space="preserve">счита тези претенции за необосновани и във всеки случай </w:t>
      </w:r>
      <w:r w:rsidR="00691C6E" w:rsidRPr="004A3057">
        <w:rPr>
          <w:lang w:val="bg-BG"/>
        </w:rPr>
        <w:t xml:space="preserve">за </w:t>
      </w:r>
      <w:r w:rsidR="00C311F0" w:rsidRPr="004A3057">
        <w:rPr>
          <w:lang w:val="bg-BG"/>
        </w:rPr>
        <w:t>прекомерни</w:t>
      </w:r>
      <w:r w:rsidRPr="004A3057">
        <w:rPr>
          <w:lang w:val="bg-BG"/>
        </w:rPr>
        <w:t>.</w:t>
      </w:r>
    </w:p>
    <w:p w14:paraId="1F609DA5" w14:textId="5CD2E615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28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AF48BE" w:rsidRPr="004A3057">
        <w:rPr>
          <w:lang w:val="bg-BG"/>
        </w:rPr>
        <w:t xml:space="preserve">Съдът счита за уместно да отбележи, че </w:t>
      </w:r>
      <w:r w:rsidR="00691C6E" w:rsidRPr="004A3057">
        <w:rPr>
          <w:lang w:val="bg-BG"/>
        </w:rPr>
        <w:t>в случая</w:t>
      </w:r>
      <w:r w:rsidR="00AF48BE" w:rsidRPr="004A3057">
        <w:rPr>
          <w:lang w:val="bg-BG"/>
        </w:rPr>
        <w:t xml:space="preserve"> майката е направила избора да остане близо до децата си в България с единствената цел да улесни контактите си с тях по време на производството по Хагската конвенция, обстоятелство, което макар и да не е предмет на сегашния спор, показва сериозната </w:t>
      </w:r>
      <w:r w:rsidR="00E62850" w:rsidRPr="004A3057">
        <w:rPr>
          <w:lang w:val="bg-BG"/>
        </w:rPr>
        <w:t>ѝ</w:t>
      </w:r>
      <w:r w:rsidR="00AF48BE" w:rsidRPr="004A3057">
        <w:rPr>
          <w:lang w:val="bg-BG"/>
        </w:rPr>
        <w:t xml:space="preserve"> мотивация да поддържа и съ</w:t>
      </w:r>
      <w:r w:rsidR="00E62850" w:rsidRPr="004A3057">
        <w:rPr>
          <w:lang w:val="bg-BG"/>
        </w:rPr>
        <w:t>храни връзката си със синовете ѝ</w:t>
      </w:r>
      <w:r w:rsidR="00AF48BE" w:rsidRPr="004A3057">
        <w:rPr>
          <w:lang w:val="bg-BG"/>
        </w:rPr>
        <w:t xml:space="preserve">. Налага се също така констатацията, че поради продължителността и непредвидимостта на производството по Хагската конвенция, майката на децата е решила да напусне работата си в САЩ, което е довело за нея до лишаване от заплатата </w:t>
      </w:r>
      <w:r w:rsidR="00E62850" w:rsidRPr="004A3057">
        <w:rPr>
          <w:lang w:val="bg-BG"/>
        </w:rPr>
        <w:t>ѝ</w:t>
      </w:r>
      <w:r w:rsidR="00AF48BE" w:rsidRPr="004A3057">
        <w:rPr>
          <w:lang w:val="bg-BG"/>
        </w:rPr>
        <w:t xml:space="preserve"> в САЩ. </w:t>
      </w:r>
      <w:r w:rsidR="00844F09" w:rsidRPr="004A3057">
        <w:rPr>
          <w:lang w:val="bg-BG"/>
        </w:rPr>
        <w:t>С оглед горното</w:t>
      </w:r>
      <w:r w:rsidR="00E141F1" w:rsidRPr="004A3057">
        <w:rPr>
          <w:lang w:val="bg-BG"/>
        </w:rPr>
        <w:t>,</w:t>
      </w:r>
      <w:r w:rsidR="002545A0" w:rsidRPr="004A3057">
        <w:rPr>
          <w:lang w:val="bg-BG"/>
        </w:rPr>
        <w:t xml:space="preserve"> Съдът не може да се отклони от установената си практика, според която тези фактори не могат да се</w:t>
      </w:r>
      <w:r w:rsidR="00D93AE6" w:rsidRPr="004A3057">
        <w:rPr>
          <w:lang w:val="bg-BG"/>
        </w:rPr>
        <w:t xml:space="preserve"> разглеждат като установяващи </w:t>
      </w:r>
      <w:r w:rsidR="002545A0" w:rsidRPr="004A3057">
        <w:rPr>
          <w:lang w:val="bg-BG"/>
        </w:rPr>
        <w:t xml:space="preserve">причинно-следствена връзка между констатираното нарушение и твърдените имуществени вреди. </w:t>
      </w:r>
      <w:r w:rsidR="00D36951" w:rsidRPr="004A3057">
        <w:rPr>
          <w:lang w:val="bg-BG"/>
        </w:rPr>
        <w:t>(</w:t>
      </w:r>
      <w:r w:rsidR="00691C6E" w:rsidRPr="004A3057">
        <w:rPr>
          <w:i/>
          <w:lang w:val="bg-BG"/>
        </w:rPr>
        <w:t>С</w:t>
      </w:r>
      <w:r w:rsidR="008A0700" w:rsidRPr="004A3057">
        <w:rPr>
          <w:i/>
          <w:lang w:val="bg-BG"/>
        </w:rPr>
        <w:t>илвестъ</w:t>
      </w:r>
      <w:r w:rsidR="00691C6E" w:rsidRPr="004A3057">
        <w:rPr>
          <w:i/>
          <w:lang w:val="bg-BG"/>
        </w:rPr>
        <w:t xml:space="preserve">р </w:t>
      </w:r>
      <w:r w:rsidR="00AC1CF7" w:rsidRPr="004A3057">
        <w:rPr>
          <w:i/>
          <w:lang w:val="bg-BG"/>
        </w:rPr>
        <w:t>срещу Австрия</w:t>
      </w:r>
      <w:r w:rsidR="00691C6E" w:rsidRPr="004A3057">
        <w:rPr>
          <w:i/>
          <w:lang w:val="bg-BG"/>
        </w:rPr>
        <w:t xml:space="preserve"> </w:t>
      </w:r>
      <w:r w:rsidR="00691C6E" w:rsidRPr="004A3057">
        <w:rPr>
          <w:lang w:val="bg-BG"/>
        </w:rPr>
        <w:t>[</w:t>
      </w:r>
      <w:r w:rsidR="00691C6E" w:rsidRPr="004A3057">
        <w:rPr>
          <w:i/>
          <w:lang w:val="bg-BG"/>
        </w:rPr>
        <w:t>Sylvester c. Autriche</w:t>
      </w:r>
      <w:r w:rsidR="00691C6E" w:rsidRPr="004A3057">
        <w:rPr>
          <w:lang w:val="bg-BG"/>
        </w:rPr>
        <w:t>]</w:t>
      </w:r>
      <w:r w:rsidR="00D36951" w:rsidRPr="004A3057">
        <w:rPr>
          <w:lang w:val="bg-BG"/>
        </w:rPr>
        <w:t xml:space="preserve">, </w:t>
      </w:r>
      <w:r w:rsidR="00AC1CF7" w:rsidRPr="004A3057">
        <w:rPr>
          <w:lang w:val="bg-BG"/>
        </w:rPr>
        <w:t>№</w:t>
      </w:r>
      <w:r w:rsidR="00D36951" w:rsidRPr="004A3057">
        <w:rPr>
          <w:lang w:val="bg-BG"/>
        </w:rPr>
        <w:t xml:space="preserve"> 36812/97 </w:t>
      </w:r>
      <w:r w:rsidR="00AC1CF7" w:rsidRPr="004A3057">
        <w:rPr>
          <w:lang w:val="bg-BG"/>
        </w:rPr>
        <w:t>и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 xml:space="preserve">№ </w:t>
      </w:r>
      <w:r w:rsidR="00D36951" w:rsidRPr="004A3057">
        <w:rPr>
          <w:lang w:val="bg-BG"/>
        </w:rPr>
        <w:t>40104/98, § 83, 24</w:t>
      </w:r>
      <w:r w:rsidR="00E62850" w:rsidRPr="004A3057">
        <w:rPr>
          <w:lang w:val="bg-BG"/>
        </w:rPr>
        <w:t> </w:t>
      </w:r>
      <w:r w:rsidR="00004D37" w:rsidRPr="004A3057">
        <w:rPr>
          <w:lang w:val="bg-BG"/>
        </w:rPr>
        <w:t>април</w:t>
      </w:r>
      <w:r w:rsidR="00D36951" w:rsidRPr="004A3057">
        <w:rPr>
          <w:lang w:val="bg-BG"/>
        </w:rPr>
        <w:t xml:space="preserve"> 2003</w:t>
      </w:r>
      <w:r w:rsidR="00E6285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691C6E" w:rsidRPr="004A3057">
        <w:rPr>
          <w:i/>
          <w:iCs/>
          <w:lang w:val="bg-BG"/>
        </w:rPr>
        <w:t xml:space="preserve">Иглесиас Хил и А.У.И. </w:t>
      </w:r>
      <w:r w:rsidR="00AC1CF7" w:rsidRPr="004A3057">
        <w:rPr>
          <w:i/>
          <w:iCs/>
          <w:lang w:val="bg-BG"/>
        </w:rPr>
        <w:t>срещу Испания</w:t>
      </w:r>
      <w:r w:rsidR="00691C6E" w:rsidRPr="004A3057">
        <w:rPr>
          <w:i/>
          <w:iCs/>
          <w:lang w:val="bg-BG"/>
        </w:rPr>
        <w:t xml:space="preserve"> </w:t>
      </w:r>
      <w:r w:rsidR="00691C6E" w:rsidRPr="004A3057">
        <w:rPr>
          <w:iCs/>
          <w:lang w:val="bg-BG"/>
        </w:rPr>
        <w:t>[</w:t>
      </w:r>
      <w:r w:rsidR="00691C6E" w:rsidRPr="004A3057">
        <w:rPr>
          <w:i/>
          <w:iCs/>
          <w:lang w:val="bg-BG"/>
        </w:rPr>
        <w:t>Iglesias Gil et A.U.I. c</w:t>
      </w:r>
      <w:r w:rsidR="00691C6E" w:rsidRPr="004A3057">
        <w:rPr>
          <w:lang w:val="bg-BG"/>
        </w:rPr>
        <w:t xml:space="preserve">. </w:t>
      </w:r>
      <w:r w:rsidR="00691C6E" w:rsidRPr="004A3057">
        <w:rPr>
          <w:i/>
          <w:iCs/>
          <w:lang w:val="bg-BG"/>
        </w:rPr>
        <w:t>Espagne</w:t>
      </w:r>
      <w:r w:rsidR="00691C6E" w:rsidRPr="004A3057">
        <w:rPr>
          <w:iCs/>
          <w:lang w:val="bg-BG"/>
        </w:rPr>
        <w:t>]</w:t>
      </w:r>
      <w:r w:rsidR="00D36951" w:rsidRPr="004A3057">
        <w:rPr>
          <w:lang w:val="bg-BG"/>
        </w:rPr>
        <w:t xml:space="preserve">, </w:t>
      </w:r>
      <w:r w:rsidR="00AC1CF7" w:rsidRPr="004A3057">
        <w:rPr>
          <w:lang w:val="bg-BG"/>
        </w:rPr>
        <w:t>№</w:t>
      </w:r>
      <w:r w:rsidR="00D36951" w:rsidRPr="004A3057">
        <w:rPr>
          <w:rFonts w:cs="Times New Roman"/>
          <w:lang w:val="bg-BG"/>
        </w:rPr>
        <w:t xml:space="preserve"> 56673/00, § 70, 29 </w:t>
      </w:r>
      <w:r w:rsidR="00004D37" w:rsidRPr="004A3057">
        <w:rPr>
          <w:rFonts w:cs="Times New Roman"/>
          <w:lang w:val="bg-BG"/>
        </w:rPr>
        <w:t>април</w:t>
      </w:r>
      <w:r w:rsidR="00D36951" w:rsidRPr="004A3057">
        <w:rPr>
          <w:rFonts w:cs="Times New Roman"/>
          <w:lang w:val="bg-BG"/>
        </w:rPr>
        <w:t xml:space="preserve"> 2003</w:t>
      </w:r>
      <w:r w:rsidR="00E62850" w:rsidRPr="004A3057">
        <w:rPr>
          <w:rFonts w:cs="Times New Roman"/>
          <w:lang w:val="bg-BG"/>
        </w:rPr>
        <w:t> г.</w:t>
      </w:r>
      <w:r w:rsidR="00D36951" w:rsidRPr="004A3057">
        <w:rPr>
          <w:rFonts w:cs="Times New Roman"/>
          <w:lang w:val="bg-BG"/>
        </w:rPr>
        <w:t xml:space="preserve">, </w:t>
      </w:r>
      <w:r w:rsidR="00691C6E" w:rsidRPr="004A3057">
        <w:rPr>
          <w:i/>
          <w:lang w:val="bg-BG"/>
        </w:rPr>
        <w:t>Х.Н.</w:t>
      </w:r>
      <w:r w:rsidR="00790D57" w:rsidRPr="004A3057">
        <w:rPr>
          <w:i/>
          <w:lang w:val="bg-BG"/>
        </w:rPr>
        <w:t xml:space="preserve"> </w:t>
      </w:r>
      <w:r w:rsidR="00180250" w:rsidRPr="004A3057">
        <w:rPr>
          <w:i/>
          <w:lang w:val="bg-BG"/>
        </w:rPr>
        <w:t>срещу Полша</w:t>
      </w:r>
      <w:r w:rsidR="00691C6E" w:rsidRPr="004A3057">
        <w:rPr>
          <w:i/>
          <w:lang w:val="bg-BG"/>
        </w:rPr>
        <w:t xml:space="preserve"> </w:t>
      </w:r>
      <w:r w:rsidR="00691C6E" w:rsidRPr="004A3057">
        <w:rPr>
          <w:lang w:val="bg-BG"/>
        </w:rPr>
        <w:t>[</w:t>
      </w:r>
      <w:r w:rsidR="004E1771" w:rsidRPr="004A3057">
        <w:rPr>
          <w:i/>
          <w:lang w:val="bg-BG"/>
        </w:rPr>
        <w:t>H.N. c. Pologne</w:t>
      </w:r>
      <w:r w:rsidR="00691C6E" w:rsidRPr="004A3057">
        <w:rPr>
          <w:lang w:val="bg-BG"/>
        </w:rPr>
        <w:t>]</w:t>
      </w:r>
      <w:r w:rsidR="00D36951" w:rsidRPr="004A3057">
        <w:rPr>
          <w:lang w:val="bg-BG"/>
        </w:rPr>
        <w:t xml:space="preserve">, </w:t>
      </w:r>
      <w:r w:rsidR="00AC1CF7" w:rsidRPr="004A3057">
        <w:rPr>
          <w:lang w:val="bg-BG"/>
        </w:rPr>
        <w:t>№</w:t>
      </w:r>
      <w:r w:rsidR="00790D57" w:rsidRPr="004A3057">
        <w:rPr>
          <w:lang w:val="bg-BG"/>
        </w:rPr>
        <w:t> </w:t>
      </w:r>
      <w:r w:rsidR="00D36951" w:rsidRPr="004A3057">
        <w:rPr>
          <w:lang w:val="bg-BG"/>
        </w:rPr>
        <w:t xml:space="preserve">77710/01, § 100, 13 </w:t>
      </w:r>
      <w:r w:rsidR="003249CC" w:rsidRPr="004A3057">
        <w:rPr>
          <w:lang w:val="bg-BG"/>
        </w:rPr>
        <w:t>септември</w:t>
      </w:r>
      <w:r w:rsidR="00D36951" w:rsidRPr="004A3057">
        <w:rPr>
          <w:lang w:val="bg-BG"/>
        </w:rPr>
        <w:t xml:space="preserve"> 2005</w:t>
      </w:r>
      <w:r w:rsidR="00E6285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4E1771" w:rsidRPr="004A3057">
        <w:rPr>
          <w:rFonts w:cs="Times New Roman"/>
          <w:i/>
          <w:iCs/>
          <w:lang w:val="bg-BG"/>
        </w:rPr>
        <w:t>Стохлак</w:t>
      </w:r>
      <w:r w:rsidR="00790D57" w:rsidRPr="004A3057">
        <w:rPr>
          <w:rFonts w:cs="Times New Roman"/>
          <w:i/>
          <w:iCs/>
          <w:lang w:val="bg-BG"/>
        </w:rPr>
        <w:t xml:space="preserve"> </w:t>
      </w:r>
      <w:r w:rsidR="00180250" w:rsidRPr="004A3057">
        <w:rPr>
          <w:rFonts w:cs="Times New Roman"/>
          <w:i/>
          <w:iCs/>
          <w:lang w:val="bg-BG"/>
        </w:rPr>
        <w:t>срещу Полша</w:t>
      </w:r>
      <w:r w:rsidR="004E1771" w:rsidRPr="004A3057">
        <w:rPr>
          <w:rFonts w:cs="Times New Roman"/>
          <w:i/>
          <w:iCs/>
          <w:lang w:val="bg-BG"/>
        </w:rPr>
        <w:t xml:space="preserve"> </w:t>
      </w:r>
      <w:r w:rsidR="004E1771" w:rsidRPr="004A3057">
        <w:rPr>
          <w:rFonts w:cs="Times New Roman"/>
          <w:iCs/>
          <w:lang w:val="bg-BG"/>
        </w:rPr>
        <w:t>[</w:t>
      </w:r>
      <w:r w:rsidR="004E1771" w:rsidRPr="004A3057">
        <w:rPr>
          <w:rFonts w:cs="Times New Roman"/>
          <w:i/>
          <w:iCs/>
          <w:lang w:val="bg-BG"/>
        </w:rPr>
        <w:t>Stochlak c. Pologne</w:t>
      </w:r>
      <w:r w:rsidR="004E1771" w:rsidRPr="004A3057">
        <w:rPr>
          <w:rFonts w:cs="Times New Roman"/>
          <w:iCs/>
          <w:lang w:val="bg-BG"/>
        </w:rPr>
        <w:t>]</w:t>
      </w:r>
      <w:r w:rsidR="00D36951" w:rsidRPr="004A3057">
        <w:rPr>
          <w:rFonts w:cs="Times New Roman"/>
          <w:lang w:val="bg-BG"/>
        </w:rPr>
        <w:t xml:space="preserve">, </w:t>
      </w:r>
      <w:r w:rsidR="00AC1CF7" w:rsidRPr="004A3057">
        <w:rPr>
          <w:rFonts w:cs="Times New Roman"/>
          <w:lang w:val="bg-BG"/>
        </w:rPr>
        <w:t>№</w:t>
      </w:r>
      <w:r w:rsidR="00D36951" w:rsidRPr="004A3057">
        <w:rPr>
          <w:lang w:val="bg-BG"/>
        </w:rPr>
        <w:t xml:space="preserve"> 38273/02, § 72, 22</w:t>
      </w:r>
      <w:r w:rsidR="00E62850" w:rsidRPr="004A3057">
        <w:rPr>
          <w:lang w:val="bg-BG"/>
        </w:rPr>
        <w:t> </w:t>
      </w:r>
      <w:r w:rsidR="003249CC" w:rsidRPr="004A3057">
        <w:rPr>
          <w:lang w:val="bg-BG"/>
        </w:rPr>
        <w:t>септември</w:t>
      </w:r>
      <w:r w:rsidR="00D36951" w:rsidRPr="004A3057">
        <w:rPr>
          <w:lang w:val="bg-BG"/>
        </w:rPr>
        <w:t xml:space="preserve"> 2009</w:t>
      </w:r>
      <w:r w:rsidR="00E62850" w:rsidRPr="004A3057">
        <w:rPr>
          <w:lang w:val="bg-BG"/>
        </w:rPr>
        <w:t> г.</w:t>
      </w:r>
      <w:r w:rsidR="00D36951" w:rsidRPr="004A3057">
        <w:rPr>
          <w:lang w:val="bg-BG"/>
        </w:rPr>
        <w:t xml:space="preserve">, </w:t>
      </w:r>
      <w:r w:rsidR="004E1771" w:rsidRPr="004A3057">
        <w:rPr>
          <w:i/>
          <w:iCs/>
          <w:lang w:val="bg-BG"/>
        </w:rPr>
        <w:t>Йозмен</w:t>
      </w:r>
      <w:r w:rsidR="00D36951" w:rsidRPr="004A3057">
        <w:rPr>
          <w:i/>
          <w:iCs/>
          <w:lang w:val="bg-BG"/>
        </w:rPr>
        <w:t xml:space="preserve"> </w:t>
      </w:r>
      <w:r w:rsidR="00AC1CF7" w:rsidRPr="004A3057">
        <w:rPr>
          <w:i/>
          <w:iCs/>
          <w:lang w:val="bg-BG"/>
        </w:rPr>
        <w:t>срещу Турция</w:t>
      </w:r>
      <w:r w:rsidR="004E1771" w:rsidRPr="004A3057">
        <w:rPr>
          <w:i/>
          <w:iCs/>
          <w:lang w:val="bg-BG"/>
        </w:rPr>
        <w:t xml:space="preserve"> </w:t>
      </w:r>
      <w:r w:rsidR="004E1771" w:rsidRPr="004A3057">
        <w:rPr>
          <w:iCs/>
          <w:lang w:val="bg-BG"/>
        </w:rPr>
        <w:t>[</w:t>
      </w:r>
      <w:r w:rsidR="004E1771" w:rsidRPr="004A3057">
        <w:rPr>
          <w:i/>
          <w:iCs/>
          <w:lang w:val="bg-BG"/>
        </w:rPr>
        <w:t>Özmen c. Turquie</w:t>
      </w:r>
      <w:r w:rsidR="004E1771" w:rsidRPr="004A3057">
        <w:rPr>
          <w:iCs/>
          <w:lang w:val="bg-BG"/>
        </w:rPr>
        <w:t>]</w:t>
      </w:r>
      <w:r w:rsidR="00D36951" w:rsidRPr="004A3057">
        <w:rPr>
          <w:lang w:val="bg-BG"/>
        </w:rPr>
        <w:t xml:space="preserve">, </w:t>
      </w:r>
      <w:r w:rsidR="00AC1CF7" w:rsidRPr="004A3057">
        <w:rPr>
          <w:lang w:val="bg-BG"/>
        </w:rPr>
        <w:t>№</w:t>
      </w:r>
      <w:r w:rsidR="00E62850" w:rsidRPr="004A3057">
        <w:rPr>
          <w:lang w:val="bg-BG"/>
        </w:rPr>
        <w:t> </w:t>
      </w:r>
      <w:r w:rsidR="00D36951" w:rsidRPr="004A3057">
        <w:rPr>
          <w:iCs/>
          <w:lang w:val="bg-BG"/>
        </w:rPr>
        <w:t xml:space="preserve">28110/08, § 110, 4 </w:t>
      </w:r>
      <w:r w:rsidR="00BF72F1" w:rsidRPr="004A3057">
        <w:rPr>
          <w:iCs/>
          <w:lang w:val="bg-BG"/>
        </w:rPr>
        <w:t>декември</w:t>
      </w:r>
      <w:r w:rsidR="00D36951" w:rsidRPr="004A3057">
        <w:rPr>
          <w:iCs/>
          <w:lang w:val="bg-BG"/>
        </w:rPr>
        <w:t xml:space="preserve"> 2012</w:t>
      </w:r>
      <w:r w:rsidR="00E62850" w:rsidRPr="004A3057">
        <w:rPr>
          <w:iCs/>
          <w:lang w:val="bg-BG"/>
        </w:rPr>
        <w:t> г.</w:t>
      </w:r>
      <w:r w:rsidR="00D36951" w:rsidRPr="004A3057">
        <w:rPr>
          <w:iCs/>
          <w:lang w:val="bg-BG"/>
        </w:rPr>
        <w:t xml:space="preserve">, </w:t>
      </w:r>
      <w:r w:rsidR="00AC1CF7" w:rsidRPr="004A3057">
        <w:rPr>
          <w:iCs/>
          <w:lang w:val="bg-BG"/>
        </w:rPr>
        <w:t xml:space="preserve">и по-наскоро, </w:t>
      </w:r>
      <w:r w:rsidR="004E1771" w:rsidRPr="004A3057">
        <w:rPr>
          <w:i/>
          <w:iCs/>
          <w:lang w:val="bg-BG"/>
        </w:rPr>
        <w:t>З</w:t>
      </w:r>
      <w:r w:rsidR="00D36951" w:rsidRPr="004A3057">
        <w:rPr>
          <w:i/>
          <w:iCs/>
          <w:lang w:val="bg-BG"/>
        </w:rPr>
        <w:t xml:space="preserve">. </w:t>
      </w:r>
      <w:r w:rsidR="00180250" w:rsidRPr="004A3057">
        <w:rPr>
          <w:i/>
          <w:iCs/>
          <w:lang w:val="bg-BG"/>
        </w:rPr>
        <w:t>срещу Хърватия</w:t>
      </w:r>
      <w:r w:rsidR="004E1771" w:rsidRPr="004A3057">
        <w:rPr>
          <w:i/>
          <w:iCs/>
          <w:lang w:val="bg-BG"/>
        </w:rPr>
        <w:t xml:space="preserve"> </w:t>
      </w:r>
      <w:r w:rsidR="004E1771" w:rsidRPr="004A3057">
        <w:rPr>
          <w:iCs/>
          <w:lang w:val="bg-BG"/>
        </w:rPr>
        <w:t>[</w:t>
      </w:r>
      <w:r w:rsidR="004E1771" w:rsidRPr="004A3057">
        <w:rPr>
          <w:i/>
          <w:iCs/>
          <w:lang w:val="bg-BG"/>
        </w:rPr>
        <w:t>Z . c. Croatie</w:t>
      </w:r>
      <w:r w:rsidR="004E1771" w:rsidRPr="004A3057">
        <w:rPr>
          <w:iCs/>
          <w:lang w:val="bg-BG"/>
        </w:rPr>
        <w:t>]</w:t>
      </w:r>
      <w:r w:rsidR="00D36951" w:rsidRPr="004A3057">
        <w:rPr>
          <w:lang w:val="bg-BG"/>
        </w:rPr>
        <w:t xml:space="preserve">, </w:t>
      </w:r>
      <w:r w:rsidR="00AC1CF7" w:rsidRPr="004A3057">
        <w:rPr>
          <w:lang w:val="bg-BG"/>
        </w:rPr>
        <w:t>№</w:t>
      </w:r>
      <w:r w:rsidR="00790D57" w:rsidRPr="004A3057">
        <w:rPr>
          <w:rFonts w:cs="Times New Roman"/>
          <w:lang w:val="bg-BG"/>
        </w:rPr>
        <w:t xml:space="preserve"> </w:t>
      </w:r>
      <w:r w:rsidR="00D36951" w:rsidRPr="004A3057">
        <w:rPr>
          <w:rFonts w:cs="Times New Roman"/>
          <w:lang w:val="bg-BG"/>
        </w:rPr>
        <w:t xml:space="preserve">21347/21, § 101, 1 </w:t>
      </w:r>
      <w:r w:rsidR="003249CC" w:rsidRPr="004A3057">
        <w:rPr>
          <w:rFonts w:cs="Times New Roman"/>
          <w:lang w:val="bg-BG"/>
        </w:rPr>
        <w:t>септември</w:t>
      </w:r>
      <w:r w:rsidR="00D36951" w:rsidRPr="004A3057">
        <w:rPr>
          <w:rFonts w:cs="Times New Roman"/>
          <w:lang w:val="bg-BG"/>
        </w:rPr>
        <w:t xml:space="preserve"> 2022</w:t>
      </w:r>
      <w:r w:rsidR="00E62850" w:rsidRPr="004A3057">
        <w:rPr>
          <w:rFonts w:cs="Times New Roman"/>
          <w:lang w:val="bg-BG"/>
        </w:rPr>
        <w:t> г.</w:t>
      </w:r>
      <w:r w:rsidR="00D36951" w:rsidRPr="004A3057">
        <w:rPr>
          <w:rFonts w:cs="Times New Roman"/>
          <w:lang w:val="bg-BG"/>
        </w:rPr>
        <w:t>)</w:t>
      </w:r>
      <w:r w:rsidR="00D36951" w:rsidRPr="004A3057">
        <w:rPr>
          <w:lang w:val="bg-BG"/>
        </w:rPr>
        <w:t xml:space="preserve">. </w:t>
      </w:r>
      <w:r w:rsidR="00902BE5" w:rsidRPr="004A3057">
        <w:rPr>
          <w:lang w:val="bg-BG"/>
        </w:rPr>
        <w:t xml:space="preserve">Следователно </w:t>
      </w:r>
      <w:r w:rsidR="007D33E1" w:rsidRPr="004A3057">
        <w:rPr>
          <w:lang w:val="bg-BG"/>
        </w:rPr>
        <w:t>Съдът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 xml:space="preserve">отхвърля </w:t>
      </w:r>
      <w:r w:rsidR="00902BE5" w:rsidRPr="004A3057">
        <w:rPr>
          <w:lang w:val="bg-BG"/>
        </w:rPr>
        <w:t>претенцията</w:t>
      </w:r>
      <w:r w:rsidR="00AC1CF7" w:rsidRPr="004A3057">
        <w:rPr>
          <w:lang w:val="bg-BG"/>
        </w:rPr>
        <w:t>, формулиран</w:t>
      </w:r>
      <w:r w:rsidR="00902BE5" w:rsidRPr="004A3057">
        <w:rPr>
          <w:lang w:val="bg-BG"/>
        </w:rPr>
        <w:t>а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>на това основание</w:t>
      </w:r>
      <w:r w:rsidR="00D36951" w:rsidRPr="004A3057">
        <w:rPr>
          <w:lang w:val="bg-BG"/>
        </w:rPr>
        <w:t xml:space="preserve">. </w:t>
      </w:r>
      <w:r w:rsidR="00AC1CF7" w:rsidRPr="004A3057">
        <w:rPr>
          <w:lang w:val="bg-BG"/>
        </w:rPr>
        <w:t xml:space="preserve">Той счита, че въпросът </w:t>
      </w:r>
      <w:r w:rsidR="00080E06" w:rsidRPr="004A3057">
        <w:rPr>
          <w:lang w:val="bg-BG"/>
        </w:rPr>
        <w:t>за</w:t>
      </w:r>
      <w:r w:rsidR="004E1771" w:rsidRPr="004A3057">
        <w:rPr>
          <w:lang w:val="bg-BG"/>
        </w:rPr>
        <w:t xml:space="preserve"> </w:t>
      </w:r>
      <w:r w:rsidR="00AC1CF7" w:rsidRPr="004A3057">
        <w:rPr>
          <w:lang w:val="bg-BG"/>
        </w:rPr>
        <w:t xml:space="preserve">направените разходи </w:t>
      </w:r>
      <w:r w:rsidR="003B3006" w:rsidRPr="004A3057">
        <w:rPr>
          <w:lang w:val="bg-BG"/>
        </w:rPr>
        <w:t>в</w:t>
      </w:r>
      <w:r w:rsidR="003B3006" w:rsidRPr="004A3057">
        <w:rPr>
          <w:lang w:val="bg-BG"/>
        </w:rPr>
        <w:t xml:space="preserve"> </w:t>
      </w:r>
      <w:r w:rsidRPr="004A3057">
        <w:rPr>
          <w:lang w:val="bg-BG"/>
        </w:rPr>
        <w:t>производство</w:t>
      </w:r>
      <w:r w:rsidR="00AC1CF7" w:rsidRPr="004A3057">
        <w:rPr>
          <w:lang w:val="bg-BG"/>
        </w:rPr>
        <w:t>то по</w:t>
      </w:r>
      <w:r w:rsidR="00D36951" w:rsidRPr="004A3057">
        <w:rPr>
          <w:lang w:val="bg-BG"/>
        </w:rPr>
        <w:t xml:space="preserve"> </w:t>
      </w:r>
      <w:r w:rsidR="00280201" w:rsidRPr="004A3057">
        <w:rPr>
          <w:lang w:val="bg-BG"/>
        </w:rPr>
        <w:t>Хагската конвенция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>да бъде разгледан заедно с този за разноски</w:t>
      </w:r>
      <w:r w:rsidR="003B3006" w:rsidRPr="004A3057">
        <w:rPr>
          <w:lang w:val="bg-BG"/>
        </w:rPr>
        <w:t>те</w:t>
      </w:r>
      <w:r w:rsidR="00D36951" w:rsidRPr="004A3057">
        <w:rPr>
          <w:lang w:val="bg-BG"/>
        </w:rPr>
        <w:t>.</w:t>
      </w:r>
    </w:p>
    <w:p w14:paraId="588C8C25" w14:textId="01D087E1" w:rsidR="00D36951" w:rsidRPr="004A3057" w:rsidRDefault="00A25623" w:rsidP="008F08A2">
      <w:pPr>
        <w:pStyle w:val="JuPara"/>
        <w:rPr>
          <w:lang w:val="bg-BG"/>
        </w:rPr>
      </w:pPr>
      <w:r w:rsidRPr="004A3057">
        <w:rPr>
          <w:lang w:val="bg-BG"/>
        </w:rPr>
        <w:lastRenderedPageBreak/>
        <w:fldChar w:fldCharType="begin"/>
      </w:r>
      <w:r w:rsidRPr="004A3057">
        <w:rPr>
          <w:lang w:val="bg-BG"/>
        </w:rPr>
        <w:instrText xml:space="preserve"> SEQ level0 \*arabic \* MERGEFORMAT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29</w:t>
      </w:r>
      <w:r w:rsidRPr="004A3057">
        <w:rPr>
          <w:lang w:val="bg-BG"/>
        </w:rPr>
        <w:fldChar w:fldCharType="end"/>
      </w:r>
      <w:r w:rsidR="00D36951" w:rsidRPr="004A3057">
        <w:rPr>
          <w:lang w:val="bg-BG"/>
        </w:rPr>
        <w:t>.  </w:t>
      </w:r>
      <w:r w:rsidR="003B3006" w:rsidRPr="004A3057">
        <w:rPr>
          <w:lang w:val="bg-BG"/>
        </w:rPr>
        <w:t>От друга страна,</w:t>
      </w:r>
      <w:r w:rsidR="00AC1CF7" w:rsidRPr="004A3057">
        <w:rPr>
          <w:lang w:val="bg-BG"/>
        </w:rPr>
        <w:t xml:space="preserve"> </w:t>
      </w:r>
      <w:r w:rsidR="007D33E1" w:rsidRPr="004A3057">
        <w:rPr>
          <w:lang w:val="bg-BG"/>
        </w:rPr>
        <w:t>Съдът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>присъжда</w:t>
      </w:r>
      <w:r w:rsidR="00D36951" w:rsidRPr="004A3057">
        <w:rPr>
          <w:lang w:val="bg-BG"/>
        </w:rPr>
        <w:t xml:space="preserve"> </w:t>
      </w:r>
      <w:r w:rsidR="00AC1CF7" w:rsidRPr="004A3057">
        <w:rPr>
          <w:lang w:val="bg-BG"/>
        </w:rPr>
        <w:t xml:space="preserve">съвместно на </w:t>
      </w:r>
      <w:r w:rsidR="007D33E1" w:rsidRPr="004A3057">
        <w:rPr>
          <w:lang w:val="bg-BG"/>
        </w:rPr>
        <w:t>жалбоподателите</w:t>
      </w:r>
      <w:r w:rsidR="00D36951" w:rsidRPr="004A3057">
        <w:rPr>
          <w:lang w:val="bg-BG"/>
        </w:rPr>
        <w:t xml:space="preserve"> 15 000 EUR </w:t>
      </w:r>
      <w:r w:rsidR="00AC1CF7" w:rsidRPr="004A3057">
        <w:rPr>
          <w:lang w:val="bg-BG"/>
        </w:rPr>
        <w:t xml:space="preserve">за </w:t>
      </w:r>
      <w:r w:rsidR="00D93AE6" w:rsidRPr="004A3057">
        <w:rPr>
          <w:lang w:val="bg-BG"/>
        </w:rPr>
        <w:t>неимуществени</w:t>
      </w:r>
      <w:r w:rsidR="00AC1CF7" w:rsidRPr="004A3057">
        <w:rPr>
          <w:lang w:val="bg-BG"/>
        </w:rPr>
        <w:t xml:space="preserve"> вреди</w:t>
      </w:r>
      <w:r w:rsidR="00D36951" w:rsidRPr="004A3057">
        <w:rPr>
          <w:lang w:val="bg-BG"/>
        </w:rPr>
        <w:t xml:space="preserve">, </w:t>
      </w:r>
      <w:r w:rsidR="00117222" w:rsidRPr="004A3057">
        <w:rPr>
          <w:lang w:val="bg-BG"/>
        </w:rPr>
        <w:t>плюс всички данъци, евентуално дължими върху тази сума</w:t>
      </w:r>
      <w:r w:rsidR="00D36951" w:rsidRPr="004A3057">
        <w:rPr>
          <w:lang w:val="bg-BG"/>
        </w:rPr>
        <w:t>.</w:t>
      </w:r>
    </w:p>
    <w:p w14:paraId="22E9530A" w14:textId="182765CF" w:rsidR="00D36951" w:rsidRPr="004A3057" w:rsidRDefault="00D36951" w:rsidP="008F08A2">
      <w:pPr>
        <w:pStyle w:val="JuPara"/>
        <w:rPr>
          <w:lang w:val="bg-BG"/>
        </w:rPr>
      </w:pPr>
      <w:r w:rsidRPr="004A3057">
        <w:rPr>
          <w:lang w:val="bg-BG"/>
        </w:rPr>
        <w:fldChar w:fldCharType="begin"/>
      </w:r>
      <w:r w:rsidRPr="004A3057">
        <w:rPr>
          <w:lang w:val="bg-BG"/>
        </w:rPr>
        <w:instrText xml:space="preserve"> SEQ level0 \*arabic </w:instrText>
      </w:r>
      <w:r w:rsidRPr="004A3057">
        <w:rPr>
          <w:lang w:val="bg-BG"/>
        </w:rPr>
        <w:fldChar w:fldCharType="separate"/>
      </w:r>
      <w:r w:rsidR="008F08A2" w:rsidRPr="004A3057">
        <w:rPr>
          <w:lang w:val="bg-BG"/>
        </w:rPr>
        <w:t>30</w:t>
      </w:r>
      <w:r w:rsidRPr="004A3057">
        <w:rPr>
          <w:lang w:val="bg-BG"/>
        </w:rPr>
        <w:fldChar w:fldCharType="end"/>
      </w:r>
      <w:r w:rsidRPr="004A3057">
        <w:rPr>
          <w:lang w:val="bg-BG"/>
        </w:rPr>
        <w:t>.  </w:t>
      </w:r>
      <w:r w:rsidR="00117222" w:rsidRPr="004A3057">
        <w:rPr>
          <w:lang w:val="bg-BG"/>
        </w:rPr>
        <w:t>В настоящия случай претенциите на жалбоподателите, както по отношение на съдебните разноски за производството по Хагската конвенция, доколкото неговата продължителност е довела до нарушение на член 8 от Конвенцията, така и по отношение на производството пред Съда, не са достатъчно обосновани, за да отгов</w:t>
      </w:r>
      <w:r w:rsidR="004E1771" w:rsidRPr="004A3057">
        <w:rPr>
          <w:lang w:val="bg-BG"/>
        </w:rPr>
        <w:t>о</w:t>
      </w:r>
      <w:r w:rsidR="00117222" w:rsidRPr="004A3057">
        <w:rPr>
          <w:lang w:val="bg-BG"/>
        </w:rPr>
        <w:t>рят изцяло на изискванията на член 60</w:t>
      </w:r>
      <w:r w:rsidR="00E62850" w:rsidRPr="004A3057">
        <w:rPr>
          <w:lang w:val="bg-BG"/>
        </w:rPr>
        <w:t>,</w:t>
      </w:r>
      <w:r w:rsidR="00117222" w:rsidRPr="004A3057">
        <w:rPr>
          <w:lang w:val="bg-BG"/>
        </w:rPr>
        <w:t xml:space="preserve"> § 2 от Правилника на Съда. Като има предвид </w:t>
      </w:r>
      <w:r w:rsidR="004E1771" w:rsidRPr="004A3057">
        <w:rPr>
          <w:lang w:val="bg-BG"/>
        </w:rPr>
        <w:t>документите</w:t>
      </w:r>
      <w:r w:rsidR="00117222" w:rsidRPr="004A3057">
        <w:rPr>
          <w:lang w:val="bg-BG"/>
        </w:rPr>
        <w:t xml:space="preserve">, с които разполага, и съдебната си практика, Съдът счита за разумно да присъди </w:t>
      </w:r>
      <w:r w:rsidR="0085256E" w:rsidRPr="004A3057">
        <w:rPr>
          <w:lang w:val="bg-BG"/>
        </w:rPr>
        <w:t xml:space="preserve">съвместно </w:t>
      </w:r>
      <w:r w:rsidR="00117222" w:rsidRPr="004A3057">
        <w:rPr>
          <w:lang w:val="bg-BG"/>
        </w:rPr>
        <w:t>на жалбоподател</w:t>
      </w:r>
      <w:r w:rsidR="0085256E" w:rsidRPr="004A3057">
        <w:rPr>
          <w:lang w:val="bg-BG"/>
        </w:rPr>
        <w:t>ите</w:t>
      </w:r>
      <w:r w:rsidR="00117222" w:rsidRPr="004A3057">
        <w:rPr>
          <w:lang w:val="bg-BG"/>
        </w:rPr>
        <w:t xml:space="preserve"> сумата от 3000 евро, плюс всички разноски, за производството пред него</w:t>
      </w:r>
      <w:r w:rsidR="0085256E" w:rsidRPr="004A3057">
        <w:rPr>
          <w:lang w:val="bg-BG"/>
        </w:rPr>
        <w:t>,</w:t>
      </w:r>
      <w:r w:rsidR="00117222" w:rsidRPr="004A3057">
        <w:rPr>
          <w:lang w:val="bg-BG"/>
        </w:rPr>
        <w:t xml:space="preserve"> </w:t>
      </w:r>
      <w:r w:rsidR="0085256E" w:rsidRPr="004A3057">
        <w:rPr>
          <w:lang w:val="bg-BG"/>
        </w:rPr>
        <w:t xml:space="preserve">както </w:t>
      </w:r>
      <w:r w:rsidR="00117222" w:rsidRPr="004A3057">
        <w:rPr>
          <w:lang w:val="bg-BG"/>
        </w:rPr>
        <w:t xml:space="preserve">и сумата от 4500 евро за пътни разноски, </w:t>
      </w:r>
      <w:r w:rsidR="0085256E" w:rsidRPr="004A3057">
        <w:rPr>
          <w:lang w:val="bg-BG"/>
        </w:rPr>
        <w:t xml:space="preserve">направени </w:t>
      </w:r>
      <w:r w:rsidR="00117222" w:rsidRPr="004A3057">
        <w:rPr>
          <w:lang w:val="bg-BG"/>
        </w:rPr>
        <w:t xml:space="preserve">от майка на децата във връзка с прекомерната </w:t>
      </w:r>
      <w:r w:rsidR="0085256E" w:rsidRPr="004A3057">
        <w:rPr>
          <w:lang w:val="bg-BG"/>
        </w:rPr>
        <w:t>продължителност на производството</w:t>
      </w:r>
      <w:r w:rsidR="00117222" w:rsidRPr="004A3057">
        <w:rPr>
          <w:lang w:val="bg-BG"/>
        </w:rPr>
        <w:t xml:space="preserve"> по Хаг</w:t>
      </w:r>
      <w:r w:rsidR="0085256E" w:rsidRPr="004A3057">
        <w:rPr>
          <w:lang w:val="bg-BG"/>
        </w:rPr>
        <w:t>ската к</w:t>
      </w:r>
      <w:r w:rsidR="00117222" w:rsidRPr="004A3057">
        <w:rPr>
          <w:lang w:val="bg-BG"/>
        </w:rPr>
        <w:t xml:space="preserve">онвенция, плюс всички </w:t>
      </w:r>
      <w:r w:rsidR="0085256E" w:rsidRPr="004A3057">
        <w:rPr>
          <w:lang w:val="bg-BG"/>
        </w:rPr>
        <w:t>данъци</w:t>
      </w:r>
      <w:r w:rsidR="00117222" w:rsidRPr="004A3057">
        <w:rPr>
          <w:lang w:val="bg-BG"/>
        </w:rPr>
        <w:t xml:space="preserve">, </w:t>
      </w:r>
      <w:r w:rsidR="0085256E" w:rsidRPr="004A3057">
        <w:rPr>
          <w:lang w:val="bg-BG"/>
        </w:rPr>
        <w:t xml:space="preserve">евентуално </w:t>
      </w:r>
      <w:r w:rsidR="00117222" w:rsidRPr="004A3057">
        <w:rPr>
          <w:lang w:val="bg-BG"/>
        </w:rPr>
        <w:t>дълж</w:t>
      </w:r>
      <w:r w:rsidR="0085256E" w:rsidRPr="004A3057">
        <w:rPr>
          <w:lang w:val="bg-BG"/>
        </w:rPr>
        <w:t>ими</w:t>
      </w:r>
      <w:r w:rsidR="00117222" w:rsidRPr="004A3057">
        <w:rPr>
          <w:lang w:val="bg-BG"/>
        </w:rPr>
        <w:t xml:space="preserve"> върху </w:t>
      </w:r>
      <w:r w:rsidR="0085256E" w:rsidRPr="004A3057">
        <w:rPr>
          <w:lang w:val="bg-BG"/>
        </w:rPr>
        <w:t xml:space="preserve">тези суми от </w:t>
      </w:r>
      <w:r w:rsidR="007D33E1" w:rsidRPr="004A3057">
        <w:rPr>
          <w:lang w:val="bg-BG"/>
        </w:rPr>
        <w:t>жалбоподателите</w:t>
      </w:r>
      <w:r w:rsidRPr="004A3057">
        <w:rPr>
          <w:lang w:val="bg-BG"/>
        </w:rPr>
        <w:t>.</w:t>
      </w:r>
    </w:p>
    <w:p w14:paraId="6C237A2D" w14:textId="3833F4FC" w:rsidR="00D36951" w:rsidRPr="004A3057" w:rsidRDefault="00911C89" w:rsidP="008F08A2">
      <w:pPr>
        <w:pStyle w:val="JuHHead"/>
        <w:spacing w:before="360" w:beforeAutospacing="0"/>
        <w:rPr>
          <w:lang w:val="bg-BG"/>
        </w:rPr>
      </w:pPr>
      <w:r w:rsidRPr="004A3057">
        <w:rPr>
          <w:lang w:val="bg-BG"/>
        </w:rPr>
        <w:t>ПО ТЕЗИ СЪОБРАЖЕНИЯ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СЪДЪТ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ЕДИНОДУШНО</w:t>
      </w:r>
    </w:p>
    <w:p w14:paraId="2812FE7E" w14:textId="1EDBB8D1" w:rsidR="00D36951" w:rsidRPr="004A3057" w:rsidRDefault="004E1771" w:rsidP="004E1771">
      <w:pPr>
        <w:pStyle w:val="JuList"/>
        <w:numPr>
          <w:ilvl w:val="0"/>
          <w:numId w:val="0"/>
        </w:numPr>
        <w:rPr>
          <w:lang w:val="bg-BG"/>
        </w:rPr>
      </w:pPr>
      <w:r w:rsidRPr="004A3057">
        <w:rPr>
          <w:lang w:val="bg-BG"/>
        </w:rPr>
        <w:t xml:space="preserve">1. </w:t>
      </w:r>
      <w:r w:rsidR="00467C75" w:rsidRPr="004A3057">
        <w:rPr>
          <w:i/>
          <w:lang w:val="bg-BG"/>
        </w:rPr>
        <w:t>Обявява</w:t>
      </w:r>
      <w:r w:rsidR="00D36951" w:rsidRPr="004A3057">
        <w:rPr>
          <w:lang w:val="bg-BG"/>
        </w:rPr>
        <w:t xml:space="preserve"> </w:t>
      </w:r>
      <w:r w:rsidR="00607AD8" w:rsidRPr="004A3057">
        <w:rPr>
          <w:lang w:val="bg-BG"/>
        </w:rPr>
        <w:t>жалба</w:t>
      </w:r>
      <w:r w:rsidR="00467C75" w:rsidRPr="004A3057">
        <w:rPr>
          <w:lang w:val="bg-BG"/>
        </w:rPr>
        <w:t>та за</w:t>
      </w:r>
      <w:r w:rsidR="00D36951" w:rsidRPr="004A3057">
        <w:rPr>
          <w:lang w:val="bg-BG"/>
        </w:rPr>
        <w:t xml:space="preserve"> </w:t>
      </w:r>
      <w:r w:rsidR="00467C75" w:rsidRPr="004A3057">
        <w:rPr>
          <w:lang w:val="bg-BG"/>
        </w:rPr>
        <w:t>допустима</w:t>
      </w:r>
      <w:r w:rsidR="00D36951" w:rsidRPr="004A3057">
        <w:rPr>
          <w:lang w:val="bg-BG"/>
        </w:rPr>
        <w:t>;</w:t>
      </w:r>
    </w:p>
    <w:p w14:paraId="7BBA0235" w14:textId="5511DDA4" w:rsidR="00D36951" w:rsidRPr="004A3057" w:rsidRDefault="00467C75" w:rsidP="008F08A2">
      <w:pPr>
        <w:pStyle w:val="JuList"/>
        <w:rPr>
          <w:lang w:val="bg-BG"/>
        </w:rPr>
      </w:pPr>
      <w:r w:rsidRPr="004A3057">
        <w:rPr>
          <w:i/>
          <w:lang w:val="bg-BG"/>
        </w:rPr>
        <w:t>Постановява,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 xml:space="preserve">че е </w:t>
      </w:r>
      <w:r w:rsidR="000611E8" w:rsidRPr="004A3057">
        <w:rPr>
          <w:lang w:val="bg-BG"/>
        </w:rPr>
        <w:t xml:space="preserve">налице </w:t>
      </w:r>
      <w:r w:rsidR="00D177F2" w:rsidRPr="004A3057">
        <w:rPr>
          <w:lang w:val="bg-BG"/>
        </w:rPr>
        <w:t>нарушение на</w:t>
      </w:r>
      <w:r w:rsidR="00D36951" w:rsidRPr="004A3057">
        <w:rPr>
          <w:lang w:val="bg-BG"/>
        </w:rPr>
        <w:t xml:space="preserve"> </w:t>
      </w:r>
      <w:r w:rsidR="001A14B1" w:rsidRPr="004A3057">
        <w:rPr>
          <w:lang w:val="bg-BG"/>
        </w:rPr>
        <w:t>член</w:t>
      </w:r>
      <w:r w:rsidR="00D36951" w:rsidRPr="004A3057">
        <w:rPr>
          <w:lang w:val="bg-BG"/>
        </w:rPr>
        <w:t xml:space="preserve"> 8 </w:t>
      </w:r>
      <w:r w:rsidRPr="004A3057">
        <w:rPr>
          <w:lang w:val="bg-BG"/>
        </w:rPr>
        <w:t>от</w:t>
      </w:r>
      <w:r w:rsidR="00D36951" w:rsidRPr="004A3057">
        <w:rPr>
          <w:lang w:val="bg-BG"/>
        </w:rPr>
        <w:t xml:space="preserve"> </w:t>
      </w:r>
      <w:r w:rsidR="00156A3C" w:rsidRPr="004A3057">
        <w:rPr>
          <w:lang w:val="bg-BG"/>
        </w:rPr>
        <w:t>Конвенцията</w:t>
      </w:r>
      <w:r w:rsidR="00D36951" w:rsidRPr="004A3057">
        <w:rPr>
          <w:lang w:val="bg-BG"/>
        </w:rPr>
        <w:t>;</w:t>
      </w:r>
    </w:p>
    <w:p w14:paraId="29F3B4AD" w14:textId="588D891A" w:rsidR="00D36951" w:rsidRPr="004A3057" w:rsidRDefault="00467C75" w:rsidP="008F08A2">
      <w:pPr>
        <w:pStyle w:val="JuList"/>
        <w:keepNext/>
        <w:keepLines/>
        <w:rPr>
          <w:lang w:val="bg-BG"/>
        </w:rPr>
      </w:pPr>
      <w:r w:rsidRPr="004A3057">
        <w:rPr>
          <w:i/>
          <w:iCs/>
          <w:lang w:val="bg-BG"/>
        </w:rPr>
        <w:t>Постановява</w:t>
      </w:r>
      <w:r w:rsidR="00D36951" w:rsidRPr="004A3057">
        <w:rPr>
          <w:lang w:val="bg-BG"/>
        </w:rPr>
        <w:t>,</w:t>
      </w:r>
    </w:p>
    <w:p w14:paraId="0567096C" w14:textId="16139992" w:rsidR="00D36951" w:rsidRPr="004A3057" w:rsidRDefault="0078368E" w:rsidP="0078368E">
      <w:pPr>
        <w:pStyle w:val="JuLista"/>
        <w:keepNext/>
        <w:keepLines/>
        <w:numPr>
          <w:ilvl w:val="0"/>
          <w:numId w:val="0"/>
        </w:numPr>
        <w:ind w:left="680" w:hanging="340"/>
        <w:rPr>
          <w:lang w:val="bg-BG"/>
        </w:rPr>
      </w:pPr>
      <w:r w:rsidRPr="004A3057">
        <w:rPr>
          <w:lang w:val="bg-BG"/>
        </w:rPr>
        <w:t xml:space="preserve">а) че </w:t>
      </w:r>
      <w:r w:rsidR="00467C75" w:rsidRPr="004A3057">
        <w:rPr>
          <w:lang w:val="bg-BG"/>
        </w:rPr>
        <w:t>държавата ответник</w:t>
      </w:r>
      <w:r w:rsidR="00D36951" w:rsidRPr="004A3057">
        <w:rPr>
          <w:lang w:val="bg-BG"/>
        </w:rPr>
        <w:t xml:space="preserve"> </w:t>
      </w:r>
      <w:r w:rsidR="00467C75" w:rsidRPr="004A3057">
        <w:rPr>
          <w:lang w:val="bg-BG"/>
        </w:rPr>
        <w:t>следва да заплати на</w:t>
      </w:r>
      <w:r w:rsidR="00D36951"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жалбоподателите</w:t>
      </w:r>
      <w:r w:rsidR="00D36951" w:rsidRPr="004A3057">
        <w:rPr>
          <w:lang w:val="bg-BG"/>
        </w:rPr>
        <w:t xml:space="preserve"> </w:t>
      </w:r>
      <w:r w:rsidR="00467C75" w:rsidRPr="004A3057">
        <w:rPr>
          <w:lang w:val="bg-BG"/>
        </w:rPr>
        <w:t>в тримесечен срок</w:t>
      </w:r>
      <w:r w:rsidR="00D36951" w:rsidRPr="004A3057">
        <w:rPr>
          <w:lang w:val="bg-BG"/>
        </w:rPr>
        <w:t xml:space="preserve"> </w:t>
      </w:r>
      <w:r w:rsidR="00467C75" w:rsidRPr="004A3057">
        <w:rPr>
          <w:lang w:val="bg-BG"/>
        </w:rPr>
        <w:t>следните суми</w:t>
      </w:r>
      <w:r w:rsidR="00D36951" w:rsidRPr="004A3057">
        <w:rPr>
          <w:lang w:val="bg-BG"/>
        </w:rPr>
        <w:t>,</w:t>
      </w:r>
      <w:r w:rsidR="00D36951" w:rsidRPr="004A3057">
        <w:rPr>
          <w:b/>
          <w:lang w:val="bg-BG"/>
        </w:rPr>
        <w:t xml:space="preserve"> </w:t>
      </w:r>
      <w:r w:rsidR="00467C75" w:rsidRPr="004A3057">
        <w:rPr>
          <w:bCs/>
          <w:lang w:val="bg-BG"/>
        </w:rPr>
        <w:t xml:space="preserve">които да бъдат </w:t>
      </w:r>
      <w:r w:rsidR="00D7376D" w:rsidRPr="004A3057">
        <w:rPr>
          <w:bCs/>
          <w:lang w:val="bg-BG"/>
        </w:rPr>
        <w:t>конвертирани</w:t>
      </w:r>
      <w:r w:rsidR="00D7376D" w:rsidRPr="004A3057">
        <w:rPr>
          <w:bCs/>
          <w:lang w:val="bg-BG"/>
        </w:rPr>
        <w:t xml:space="preserve"> </w:t>
      </w:r>
      <w:r w:rsidR="00467C75" w:rsidRPr="004A3057">
        <w:rPr>
          <w:bCs/>
          <w:lang w:val="bg-BG"/>
        </w:rPr>
        <w:t>във валутата на държавата ответник</w:t>
      </w:r>
      <w:r w:rsidR="00D36951" w:rsidRPr="004A3057">
        <w:rPr>
          <w:bCs/>
          <w:lang w:val="bg-BG"/>
        </w:rPr>
        <w:t xml:space="preserve"> </w:t>
      </w:r>
      <w:r w:rsidR="00467C75" w:rsidRPr="004A3057">
        <w:rPr>
          <w:bCs/>
          <w:lang w:val="bg-BG"/>
        </w:rPr>
        <w:t>по курса, приложим към датата на</w:t>
      </w:r>
      <w:r w:rsidR="00F877C8" w:rsidRPr="004A3057">
        <w:rPr>
          <w:bCs/>
          <w:lang w:val="bg-BG"/>
        </w:rPr>
        <w:t xml:space="preserve"> </w:t>
      </w:r>
      <w:r w:rsidR="00D7376D" w:rsidRPr="004A3057">
        <w:rPr>
          <w:bCs/>
          <w:lang w:val="bg-BG"/>
        </w:rPr>
        <w:t>плащане</w:t>
      </w:r>
      <w:r w:rsidR="00D36951" w:rsidRPr="004A3057">
        <w:rPr>
          <w:lang w:val="bg-BG"/>
        </w:rPr>
        <w:t>:</w:t>
      </w:r>
    </w:p>
    <w:p w14:paraId="5CE12D07" w14:textId="08F72553" w:rsidR="00D36951" w:rsidRPr="004A3057" w:rsidRDefault="00D36951" w:rsidP="008F08A2">
      <w:pPr>
        <w:pStyle w:val="JuListi"/>
        <w:numPr>
          <w:ilvl w:val="2"/>
          <w:numId w:val="1"/>
        </w:numPr>
        <w:rPr>
          <w:lang w:val="bg-BG"/>
        </w:rPr>
      </w:pPr>
      <w:r w:rsidRPr="004A3057">
        <w:rPr>
          <w:lang w:val="bg-BG"/>
        </w:rPr>
        <w:t>15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000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EUR (</w:t>
      </w:r>
      <w:r w:rsidR="00467C75" w:rsidRPr="004A3057">
        <w:rPr>
          <w:lang w:val="bg-BG"/>
        </w:rPr>
        <w:t>петнадесет</w:t>
      </w:r>
      <w:r w:rsidRPr="004A3057">
        <w:rPr>
          <w:lang w:val="bg-BG"/>
        </w:rPr>
        <w:t xml:space="preserve"> </w:t>
      </w:r>
      <w:r w:rsidR="00467C75" w:rsidRPr="004A3057">
        <w:rPr>
          <w:lang w:val="bg-BG"/>
        </w:rPr>
        <w:t>хиляди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>евро</w:t>
      </w:r>
      <w:r w:rsidRPr="004A3057">
        <w:rPr>
          <w:lang w:val="bg-BG"/>
        </w:rPr>
        <w:t xml:space="preserve">) </w:t>
      </w:r>
      <w:r w:rsidR="00467C75" w:rsidRPr="004A3057">
        <w:rPr>
          <w:lang w:val="bg-BG"/>
        </w:rPr>
        <w:t>съвместно на</w:t>
      </w:r>
      <w:r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жалбоподателите</w:t>
      </w:r>
      <w:r w:rsidRPr="004A3057">
        <w:rPr>
          <w:lang w:val="bg-BG"/>
        </w:rPr>
        <w:t xml:space="preserve">, </w:t>
      </w:r>
      <w:r w:rsidR="00467C75" w:rsidRPr="004A3057">
        <w:rPr>
          <w:lang w:val="bg-BG"/>
        </w:rPr>
        <w:t>плюс всички данъци, евентуално дължими върху тази сума</w:t>
      </w:r>
      <w:r w:rsidRPr="004A3057">
        <w:rPr>
          <w:lang w:val="bg-BG"/>
        </w:rPr>
        <w:t xml:space="preserve">, </w:t>
      </w:r>
      <w:r w:rsidR="00AC1CF7" w:rsidRPr="004A3057">
        <w:rPr>
          <w:lang w:val="bg-BG"/>
        </w:rPr>
        <w:t xml:space="preserve">за </w:t>
      </w:r>
      <w:r w:rsidR="00F877C8" w:rsidRPr="004A3057">
        <w:rPr>
          <w:lang w:val="bg-BG"/>
        </w:rPr>
        <w:t xml:space="preserve">неимуществени </w:t>
      </w:r>
      <w:r w:rsidR="00AC1CF7" w:rsidRPr="004A3057">
        <w:rPr>
          <w:lang w:val="bg-BG"/>
        </w:rPr>
        <w:t>вреди</w:t>
      </w:r>
      <w:r w:rsidRPr="004A3057">
        <w:rPr>
          <w:lang w:val="bg-BG"/>
        </w:rPr>
        <w:t>;</w:t>
      </w:r>
    </w:p>
    <w:p w14:paraId="4589599B" w14:textId="479F6FA3" w:rsidR="00D36951" w:rsidRPr="004A3057" w:rsidRDefault="00D36951" w:rsidP="008F08A2">
      <w:pPr>
        <w:pStyle w:val="JuListi"/>
        <w:numPr>
          <w:ilvl w:val="2"/>
          <w:numId w:val="1"/>
        </w:numPr>
        <w:rPr>
          <w:lang w:val="bg-BG"/>
        </w:rPr>
      </w:pPr>
      <w:r w:rsidRPr="004A3057">
        <w:rPr>
          <w:lang w:val="bg-BG"/>
        </w:rPr>
        <w:t>3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000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EUR (</w:t>
      </w:r>
      <w:r w:rsidR="00467C75" w:rsidRPr="004A3057">
        <w:rPr>
          <w:lang w:val="bg-BG"/>
        </w:rPr>
        <w:t>три</w:t>
      </w:r>
      <w:r w:rsidRPr="004A3057">
        <w:rPr>
          <w:lang w:val="bg-BG"/>
        </w:rPr>
        <w:t xml:space="preserve"> </w:t>
      </w:r>
      <w:r w:rsidR="00467C75" w:rsidRPr="004A3057">
        <w:rPr>
          <w:lang w:val="bg-BG"/>
        </w:rPr>
        <w:t>хиляди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>евро</w:t>
      </w:r>
      <w:r w:rsidRPr="004A3057">
        <w:rPr>
          <w:lang w:val="bg-BG"/>
        </w:rPr>
        <w:t xml:space="preserve">) </w:t>
      </w:r>
      <w:r w:rsidR="00467C75" w:rsidRPr="004A3057">
        <w:rPr>
          <w:lang w:val="bg-BG"/>
        </w:rPr>
        <w:t>съвместно на</w:t>
      </w:r>
      <w:r w:rsidRPr="004A3057">
        <w:rPr>
          <w:lang w:val="bg-BG"/>
        </w:rPr>
        <w:t xml:space="preserve"> </w:t>
      </w:r>
      <w:r w:rsidR="007D33E1" w:rsidRPr="004A3057">
        <w:rPr>
          <w:lang w:val="bg-BG"/>
        </w:rPr>
        <w:t>жалбоподателите</w:t>
      </w:r>
      <w:r w:rsidRPr="004A3057">
        <w:rPr>
          <w:lang w:val="bg-BG"/>
        </w:rPr>
        <w:t xml:space="preserve">, </w:t>
      </w:r>
      <w:r w:rsidR="00467C75" w:rsidRPr="004A3057">
        <w:rPr>
          <w:lang w:val="bg-BG"/>
        </w:rPr>
        <w:t>плюс всички данъци, евентуално дължими върху</w:t>
      </w:r>
      <w:r w:rsidRPr="004A3057">
        <w:rPr>
          <w:lang w:val="bg-BG"/>
        </w:rPr>
        <w:t xml:space="preserve"> </w:t>
      </w:r>
      <w:r w:rsidR="00AB4DE3" w:rsidRPr="004A3057">
        <w:rPr>
          <w:lang w:val="bg-BG"/>
        </w:rPr>
        <w:t>тази сума</w:t>
      </w:r>
      <w:r w:rsidRPr="004A3057">
        <w:rPr>
          <w:lang w:val="bg-BG"/>
        </w:rPr>
        <w:t xml:space="preserve">, </w:t>
      </w:r>
      <w:r w:rsidR="00AB4DE3" w:rsidRPr="004A3057">
        <w:rPr>
          <w:lang w:val="bg-BG"/>
        </w:rPr>
        <w:t>за разноски</w:t>
      </w:r>
      <w:r w:rsidRPr="004A3057">
        <w:rPr>
          <w:lang w:val="bg-BG"/>
        </w:rPr>
        <w:t>;</w:t>
      </w:r>
    </w:p>
    <w:p w14:paraId="413F7702" w14:textId="0C01EF57" w:rsidR="00D36951" w:rsidRPr="004A3057" w:rsidRDefault="00D36951" w:rsidP="008F08A2">
      <w:pPr>
        <w:pStyle w:val="JuListi"/>
        <w:numPr>
          <w:ilvl w:val="2"/>
          <w:numId w:val="1"/>
        </w:numPr>
        <w:rPr>
          <w:lang w:val="bg-BG"/>
        </w:rPr>
      </w:pPr>
      <w:r w:rsidRPr="004A3057">
        <w:rPr>
          <w:lang w:val="bg-BG"/>
        </w:rPr>
        <w:t>4500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EUR (</w:t>
      </w:r>
      <w:r w:rsidR="00AB4DE3" w:rsidRPr="004A3057">
        <w:rPr>
          <w:lang w:val="bg-BG"/>
        </w:rPr>
        <w:t>четири</w:t>
      </w:r>
      <w:r w:rsidRPr="004A3057">
        <w:rPr>
          <w:lang w:val="bg-BG"/>
        </w:rPr>
        <w:t xml:space="preserve"> </w:t>
      </w:r>
      <w:r w:rsidR="00467C75" w:rsidRPr="004A3057">
        <w:rPr>
          <w:lang w:val="bg-BG"/>
        </w:rPr>
        <w:t>хиляди</w:t>
      </w:r>
      <w:r w:rsidRPr="004A3057">
        <w:rPr>
          <w:lang w:val="bg-BG"/>
        </w:rPr>
        <w:t xml:space="preserve"> </w:t>
      </w:r>
      <w:r w:rsidR="00AB4DE3" w:rsidRPr="004A3057">
        <w:rPr>
          <w:lang w:val="bg-BG"/>
        </w:rPr>
        <w:t>и петстотин</w:t>
      </w:r>
      <w:r w:rsidRPr="004A3057">
        <w:rPr>
          <w:lang w:val="bg-BG"/>
        </w:rPr>
        <w:t xml:space="preserve"> </w:t>
      </w:r>
      <w:r w:rsidR="00C311F0" w:rsidRPr="004A3057">
        <w:rPr>
          <w:lang w:val="bg-BG"/>
        </w:rPr>
        <w:t>евро</w:t>
      </w:r>
      <w:r w:rsidRPr="004A3057">
        <w:rPr>
          <w:lang w:val="bg-BG"/>
        </w:rPr>
        <w:t xml:space="preserve">) </w:t>
      </w:r>
      <w:r w:rsidR="00AB4DE3" w:rsidRPr="004A3057">
        <w:rPr>
          <w:lang w:val="bg-BG"/>
        </w:rPr>
        <w:t>на</w:t>
      </w:r>
      <w:r w:rsidRPr="004A3057">
        <w:rPr>
          <w:lang w:val="bg-BG"/>
        </w:rPr>
        <w:t xml:space="preserve"> </w:t>
      </w:r>
      <w:r w:rsidR="00012234" w:rsidRPr="004A3057">
        <w:rPr>
          <w:lang w:val="bg-BG"/>
        </w:rPr>
        <w:t>майка</w:t>
      </w:r>
      <w:r w:rsidR="00AB4DE3" w:rsidRPr="004A3057">
        <w:rPr>
          <w:lang w:val="bg-BG"/>
        </w:rPr>
        <w:t>та</w:t>
      </w:r>
      <w:r w:rsidRPr="004A3057">
        <w:rPr>
          <w:lang w:val="bg-BG"/>
        </w:rPr>
        <w:t xml:space="preserve"> </w:t>
      </w:r>
      <w:r w:rsidR="00BF72F1" w:rsidRPr="004A3057">
        <w:rPr>
          <w:lang w:val="bg-BG"/>
        </w:rPr>
        <w:t>на децата</w:t>
      </w:r>
      <w:r w:rsidRPr="004A3057">
        <w:rPr>
          <w:lang w:val="bg-BG"/>
        </w:rPr>
        <w:t xml:space="preserve">, </w:t>
      </w:r>
      <w:r w:rsidR="00467C75" w:rsidRPr="004A3057">
        <w:rPr>
          <w:lang w:val="bg-BG"/>
        </w:rPr>
        <w:t>плюс всички данъци, евентуално дължими върху</w:t>
      </w:r>
      <w:r w:rsidRPr="004A3057">
        <w:rPr>
          <w:lang w:val="bg-BG"/>
        </w:rPr>
        <w:t xml:space="preserve"> </w:t>
      </w:r>
      <w:r w:rsidR="00AB4DE3" w:rsidRPr="004A3057">
        <w:rPr>
          <w:lang w:val="bg-BG"/>
        </w:rPr>
        <w:t>тази сума</w:t>
      </w:r>
      <w:r w:rsidRPr="004A3057">
        <w:rPr>
          <w:lang w:val="bg-BG"/>
        </w:rPr>
        <w:t xml:space="preserve">, </w:t>
      </w:r>
      <w:r w:rsidR="00AB4DE3" w:rsidRPr="004A3057">
        <w:rPr>
          <w:lang w:val="bg-BG"/>
        </w:rPr>
        <w:t>за съдебни разноски</w:t>
      </w:r>
      <w:r w:rsidRPr="004A3057">
        <w:rPr>
          <w:lang w:val="bg-BG"/>
        </w:rPr>
        <w:t> ;</w:t>
      </w:r>
    </w:p>
    <w:p w14:paraId="12444F60" w14:textId="56987D8A" w:rsidR="00EC7B39" w:rsidRPr="004A3057" w:rsidRDefault="0078368E" w:rsidP="00EC7B39">
      <w:pPr>
        <w:pStyle w:val="JuLista"/>
        <w:numPr>
          <w:ilvl w:val="1"/>
          <w:numId w:val="21"/>
        </w:numPr>
        <w:rPr>
          <w:lang w:val="bg-BG"/>
        </w:rPr>
      </w:pPr>
      <w:r w:rsidRPr="004A3057">
        <w:rPr>
          <w:lang w:val="bg-BG"/>
        </w:rPr>
        <w:t>б)</w:t>
      </w:r>
      <w:r w:rsidR="00EC7B39" w:rsidRPr="004A3057">
        <w:rPr>
          <w:lang w:val="bg-BG"/>
        </w:rPr>
        <w:t xml:space="preserve"> че от изтичането на посочения период до плащането тези суми</w:t>
      </w:r>
      <w:r w:rsidR="004A2312" w:rsidRPr="004A3057">
        <w:rPr>
          <w:lang w:val="bg-BG"/>
        </w:rPr>
        <w:t xml:space="preserve"> върху тях се дължи проста лихва в размер, равен на</w:t>
      </w:r>
      <w:r w:rsidR="00EC7B39" w:rsidRPr="004A3057">
        <w:rPr>
          <w:lang w:val="bg-BG"/>
        </w:rPr>
        <w:t xml:space="preserve"> приложимия през този период пределен лихвен процент на Европейската централна банка, увеличен с три процентни пункта;</w:t>
      </w:r>
    </w:p>
    <w:p w14:paraId="3AC5708D" w14:textId="3314FBC3" w:rsidR="00D36951" w:rsidRPr="004A3057" w:rsidRDefault="00D36951" w:rsidP="0078368E">
      <w:pPr>
        <w:pStyle w:val="JuLista"/>
        <w:numPr>
          <w:ilvl w:val="0"/>
          <w:numId w:val="0"/>
        </w:numPr>
        <w:ind w:left="680" w:hanging="396"/>
        <w:rPr>
          <w:lang w:val="bg-BG"/>
        </w:rPr>
      </w:pPr>
    </w:p>
    <w:p w14:paraId="437BAF7C" w14:textId="6F7A5E1E" w:rsidR="00876F03" w:rsidRPr="004A3057" w:rsidRDefault="00EC7B39" w:rsidP="008F08A2">
      <w:pPr>
        <w:pStyle w:val="JuList"/>
        <w:rPr>
          <w:lang w:val="bg-BG"/>
        </w:rPr>
      </w:pPr>
      <w:r w:rsidRPr="004A3057">
        <w:rPr>
          <w:i/>
          <w:lang w:val="bg-BG"/>
        </w:rPr>
        <w:lastRenderedPageBreak/>
        <w:t xml:space="preserve">Отхвърля </w:t>
      </w:r>
      <w:r w:rsidR="005819BF" w:rsidRPr="004A3057">
        <w:rPr>
          <w:i/>
          <w:lang w:val="bg-BG"/>
        </w:rPr>
        <w:t>претенцията</w:t>
      </w:r>
      <w:r w:rsidRPr="004A3057">
        <w:rPr>
          <w:i/>
          <w:lang w:val="bg-BG"/>
        </w:rPr>
        <w:t xml:space="preserve"> за справедливо </w:t>
      </w:r>
      <w:r w:rsidR="00272503" w:rsidRPr="004A3057">
        <w:rPr>
          <w:i/>
          <w:lang w:val="bg-BG"/>
        </w:rPr>
        <w:t>обезщетение</w:t>
      </w:r>
      <w:r w:rsidR="005819BF" w:rsidRPr="004A3057">
        <w:rPr>
          <w:i/>
          <w:lang w:val="bg-BG"/>
        </w:rPr>
        <w:t xml:space="preserve"> в останалата ѝ част</w:t>
      </w:r>
      <w:r w:rsidR="00D36951" w:rsidRPr="004A3057">
        <w:rPr>
          <w:lang w:val="bg-BG"/>
        </w:rPr>
        <w:t>.</w:t>
      </w:r>
    </w:p>
    <w:p w14:paraId="7B07EEDA" w14:textId="53DC9177" w:rsidR="00893F30" w:rsidRPr="004A3057" w:rsidRDefault="00275A43" w:rsidP="008F08A2">
      <w:pPr>
        <w:pStyle w:val="JuParaLast"/>
        <w:rPr>
          <w:lang w:val="bg-BG"/>
        </w:rPr>
      </w:pPr>
      <w:r w:rsidRPr="004A3057">
        <w:rPr>
          <w:lang w:val="bg-BG"/>
        </w:rPr>
        <w:t>Изготвено на френски език и съобщено в писмена форма на</w:t>
      </w:r>
      <w:r w:rsidR="00893F30" w:rsidRPr="004A3057">
        <w:rPr>
          <w:lang w:val="bg-BG"/>
        </w:rPr>
        <w:t xml:space="preserve"> </w:t>
      </w:r>
      <w:r w:rsidR="00A24B0F" w:rsidRPr="004A3057">
        <w:rPr>
          <w:lang w:val="bg-BG"/>
        </w:rPr>
        <w:t>9</w:t>
      </w:r>
      <w:r w:rsidR="00D36951" w:rsidRPr="004A3057">
        <w:rPr>
          <w:lang w:val="bg-BG"/>
        </w:rPr>
        <w:t xml:space="preserve"> </w:t>
      </w:r>
      <w:r w:rsidRPr="004A3057">
        <w:rPr>
          <w:lang w:val="bg-BG"/>
        </w:rPr>
        <w:t>май</w:t>
      </w:r>
      <w:r w:rsidR="00D36951" w:rsidRPr="004A3057">
        <w:rPr>
          <w:lang w:val="bg-BG"/>
        </w:rPr>
        <w:t xml:space="preserve"> 2023</w:t>
      </w:r>
      <w:r w:rsidR="00E62850" w:rsidRPr="004A3057">
        <w:rPr>
          <w:lang w:val="bg-BG"/>
        </w:rPr>
        <w:t> </w:t>
      </w:r>
      <w:r w:rsidRPr="004A3057">
        <w:rPr>
          <w:lang w:val="bg-BG"/>
        </w:rPr>
        <w:t>година</w:t>
      </w:r>
      <w:r w:rsidR="00893F30" w:rsidRPr="004A3057">
        <w:rPr>
          <w:lang w:val="bg-BG"/>
        </w:rPr>
        <w:t xml:space="preserve">, </w:t>
      </w:r>
      <w:r w:rsidRPr="004A3057">
        <w:rPr>
          <w:lang w:val="bg-BG"/>
        </w:rPr>
        <w:t>съгласно</w:t>
      </w:r>
      <w:r w:rsidR="000611E8" w:rsidRPr="004A3057">
        <w:rPr>
          <w:lang w:val="bg-BG"/>
        </w:rPr>
        <w:t xml:space="preserve"> </w:t>
      </w:r>
      <w:r w:rsidR="001A14B1" w:rsidRPr="004A3057">
        <w:rPr>
          <w:lang w:val="bg-BG"/>
        </w:rPr>
        <w:t>член</w:t>
      </w:r>
      <w:r w:rsidR="00790D57" w:rsidRPr="004A3057">
        <w:rPr>
          <w:lang w:val="bg-BG"/>
        </w:rPr>
        <w:t xml:space="preserve"> </w:t>
      </w:r>
      <w:r w:rsidR="00893F30" w:rsidRPr="004A3057">
        <w:rPr>
          <w:lang w:val="bg-BG"/>
        </w:rPr>
        <w:t>77</w:t>
      </w:r>
      <w:r w:rsidR="00E62850" w:rsidRPr="004A3057">
        <w:rPr>
          <w:lang w:val="bg-BG"/>
        </w:rPr>
        <w:t>,</w:t>
      </w:r>
      <w:r w:rsidR="00790D57" w:rsidRPr="004A3057">
        <w:rPr>
          <w:lang w:val="bg-BG"/>
        </w:rPr>
        <w:t xml:space="preserve"> </w:t>
      </w:r>
      <w:r w:rsidR="00893F30" w:rsidRPr="004A3057">
        <w:rPr>
          <w:lang w:val="bg-BG"/>
        </w:rPr>
        <w:t>§§</w:t>
      </w:r>
      <w:r w:rsidR="00790D57" w:rsidRPr="004A3057">
        <w:rPr>
          <w:lang w:val="bg-BG"/>
        </w:rPr>
        <w:t xml:space="preserve"> </w:t>
      </w:r>
      <w:r w:rsidR="00893F30" w:rsidRPr="004A3057">
        <w:rPr>
          <w:lang w:val="bg-BG"/>
        </w:rPr>
        <w:t xml:space="preserve">2 </w:t>
      </w:r>
      <w:r w:rsidRPr="004A3057">
        <w:rPr>
          <w:lang w:val="bg-BG"/>
        </w:rPr>
        <w:t>и</w:t>
      </w:r>
      <w:r w:rsidR="00790D57" w:rsidRPr="004A3057">
        <w:rPr>
          <w:lang w:val="bg-BG"/>
        </w:rPr>
        <w:t xml:space="preserve"> </w:t>
      </w:r>
      <w:r w:rsidR="00893F30" w:rsidRPr="004A3057">
        <w:rPr>
          <w:lang w:val="bg-BG"/>
        </w:rPr>
        <w:t xml:space="preserve">3 </w:t>
      </w:r>
      <w:r w:rsidRPr="004A3057">
        <w:rPr>
          <w:lang w:val="bg-BG"/>
        </w:rPr>
        <w:t>от</w:t>
      </w:r>
      <w:r w:rsidR="00893F30" w:rsidRPr="004A3057">
        <w:rPr>
          <w:lang w:val="bg-BG"/>
        </w:rPr>
        <w:t xml:space="preserve"> </w:t>
      </w:r>
      <w:r w:rsidR="006E5317" w:rsidRPr="004A3057">
        <w:rPr>
          <w:lang w:val="bg-BG"/>
        </w:rPr>
        <w:t>П</w:t>
      </w:r>
      <w:r w:rsidR="001A14B1" w:rsidRPr="004A3057">
        <w:rPr>
          <w:lang w:val="bg-BG"/>
        </w:rPr>
        <w:t>равилник</w:t>
      </w:r>
      <w:r w:rsidRPr="004A3057">
        <w:rPr>
          <w:lang w:val="bg-BG"/>
        </w:rPr>
        <w:t>а</w:t>
      </w:r>
      <w:r w:rsidR="00893F30" w:rsidRPr="004A3057">
        <w:rPr>
          <w:lang w:val="bg-BG"/>
        </w:rPr>
        <w:t>.</w:t>
      </w:r>
    </w:p>
    <w:p w14:paraId="7A6313FB" w14:textId="2265E4BC" w:rsidR="00F94531" w:rsidRPr="004A3057" w:rsidRDefault="00510D77" w:rsidP="008F08A2">
      <w:pPr>
        <w:pStyle w:val="JuSigned"/>
        <w:keepNext/>
        <w:keepLines/>
        <w:rPr>
          <w:color w:val="F8F8F8" w:themeColor="background2"/>
          <w:lang w:val="bg-BG"/>
        </w:rPr>
      </w:pPr>
      <w:r w:rsidRPr="004A3057">
        <w:rPr>
          <w:color w:val="F8F8F8" w:themeColor="background2"/>
          <w:lang w:val="bg-BG"/>
        </w:rPr>
        <w:tab/>
      </w:r>
    </w:p>
    <w:p w14:paraId="006B7687" w14:textId="793ACB59" w:rsidR="00876F03" w:rsidRPr="004A3057" w:rsidRDefault="001E5DDE" w:rsidP="008F08A2">
      <w:pPr>
        <w:pStyle w:val="JuSigned"/>
        <w:rPr>
          <w:lang w:val="bg-BG"/>
        </w:rPr>
      </w:pPr>
      <w:r w:rsidRPr="004A3057">
        <w:rPr>
          <w:lang w:val="bg-BG"/>
        </w:rPr>
        <w:tab/>
      </w:r>
      <w:r w:rsidR="00B55E67" w:rsidRPr="004A3057">
        <w:rPr>
          <w:lang w:val="bg-BG"/>
        </w:rPr>
        <w:t>Олга Чернишова</w:t>
      </w:r>
      <w:r w:rsidR="004344E6" w:rsidRPr="004A3057">
        <w:rPr>
          <w:lang w:val="bg-BG"/>
        </w:rPr>
        <w:tab/>
      </w:r>
      <w:r w:rsidR="00B55E67" w:rsidRPr="004A3057">
        <w:rPr>
          <w:lang w:val="bg-BG"/>
        </w:rPr>
        <w:t xml:space="preserve">Йоанис Ктистакис </w:t>
      </w:r>
      <w:r w:rsidR="004344E6" w:rsidRPr="004A3057">
        <w:rPr>
          <w:lang w:val="bg-BG"/>
        </w:rPr>
        <w:tab/>
      </w:r>
      <w:r w:rsidR="00F36F8B" w:rsidRPr="004A3057">
        <w:rPr>
          <w:lang w:val="bg-BG"/>
        </w:rPr>
        <w:t>Заместник-секретар</w:t>
      </w:r>
      <w:r w:rsidR="004344E6" w:rsidRPr="004A3057">
        <w:rPr>
          <w:lang w:val="bg-BG"/>
        </w:rPr>
        <w:tab/>
      </w:r>
      <w:r w:rsidR="00B55E67" w:rsidRPr="004A3057">
        <w:rPr>
          <w:lang w:val="bg-BG"/>
        </w:rPr>
        <w:t>Председател</w:t>
      </w:r>
    </w:p>
    <w:sectPr w:rsidR="00876F03" w:rsidRPr="004A3057" w:rsidSect="00E74EB0">
      <w:headerReference w:type="even" r:id="rId16"/>
      <w:headerReference w:type="default" r:id="rId17"/>
      <w:footerReference w:type="default" r:id="rId18"/>
      <w:footnotePr>
        <w:numRestart w:val="eachSect"/>
      </w:footnotePr>
      <w:endnotePr>
        <w:numFmt w:val="decimal"/>
      </w:endnotePr>
      <w:pgSz w:w="11906" w:h="16838" w:code="9"/>
      <w:pgMar w:top="2274" w:right="2274" w:bottom="2274" w:left="2274" w:header="1701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CC1C" w14:textId="77777777" w:rsidR="00E27016" w:rsidRPr="00D36951" w:rsidRDefault="00E27016" w:rsidP="00516B59">
      <w:r w:rsidRPr="00D36951">
        <w:separator/>
      </w:r>
    </w:p>
  </w:endnote>
  <w:endnote w:type="continuationSeparator" w:id="0">
    <w:p w14:paraId="4C54E07A" w14:textId="77777777" w:rsidR="00E27016" w:rsidRPr="00D36951" w:rsidRDefault="00E27016" w:rsidP="00516B59">
      <w:r w:rsidRPr="00D369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94A5" w14:textId="03ABFCB1" w:rsidR="003862C2" w:rsidRPr="00D36951" w:rsidRDefault="003862C2" w:rsidP="00954AD6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865B5F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BE2B" w14:textId="68C0809B" w:rsidR="003862C2" w:rsidRPr="00150BFA" w:rsidRDefault="003862C2" w:rsidP="000B760F">
    <w:pPr>
      <w:jc w:val="center"/>
    </w:pPr>
    <w:r>
      <w:rPr>
        <w:noProof/>
        <w:lang w:val="en-GB" w:eastAsia="en-GB"/>
      </w:rPr>
      <w:drawing>
        <wp:inline distT="0" distB="0" distL="0" distR="0" wp14:anchorId="1FBFF3DD" wp14:editId="21FB1BC3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E4D11" w14:textId="3964BD57" w:rsidR="003862C2" w:rsidRPr="00D36951" w:rsidRDefault="003862C2" w:rsidP="00F27D13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EB54" w14:textId="6071502C" w:rsidR="003862C2" w:rsidRPr="00150BFA" w:rsidRDefault="003862C2" w:rsidP="000B760F">
    <w:pPr>
      <w:jc w:val="center"/>
    </w:pPr>
    <w:r>
      <w:rPr>
        <w:noProof/>
        <w:lang w:val="en-GB" w:eastAsia="en-GB"/>
      </w:rPr>
      <w:drawing>
        <wp:inline distT="0" distB="0" distL="0" distR="0" wp14:anchorId="15331160" wp14:editId="632E5987">
          <wp:extent cx="771525" cy="619125"/>
          <wp:effectExtent l="0" t="0" r="9525" b="9525"/>
          <wp:docPr id="70" name="Picture 7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2D1F6" w14:textId="042D7F17" w:rsidR="003862C2" w:rsidRPr="00D36951" w:rsidRDefault="003862C2" w:rsidP="00902601">
    <w:pPr>
      <w:pStyle w:val="Footer0"/>
      <w:jc w:val="cen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A328A" w14:textId="2DDC6810" w:rsidR="003862C2" w:rsidRPr="00D01935" w:rsidRDefault="003862C2" w:rsidP="0066288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865B5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9AFF" w14:textId="77777777" w:rsidR="00E27016" w:rsidRPr="00D36951" w:rsidRDefault="00E27016" w:rsidP="00516B59">
      <w:r w:rsidRPr="00D36951">
        <w:separator/>
      </w:r>
    </w:p>
  </w:footnote>
  <w:footnote w:type="continuationSeparator" w:id="0">
    <w:p w14:paraId="486A6A3C" w14:textId="77777777" w:rsidR="00E27016" w:rsidRPr="00D36951" w:rsidRDefault="00E27016" w:rsidP="00516B59">
      <w:r w:rsidRPr="00D369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2DDC" w14:textId="1F6A4E70" w:rsidR="003862C2" w:rsidRPr="00A45145" w:rsidRDefault="003862C2" w:rsidP="000B760F">
    <w:pPr>
      <w:jc w:val="center"/>
    </w:pPr>
    <w:r>
      <w:rPr>
        <w:noProof/>
        <w:lang w:val="en-GB" w:eastAsia="en-GB"/>
      </w:rPr>
      <w:drawing>
        <wp:inline distT="0" distB="0" distL="0" distR="0" wp14:anchorId="24536D9F" wp14:editId="2FA132F9">
          <wp:extent cx="2962275" cy="1219200"/>
          <wp:effectExtent l="0" t="0" r="9525" b="0"/>
          <wp:docPr id="72" name="Picture 7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6563" w14:textId="562D3580" w:rsidR="003862C2" w:rsidRPr="00D36951" w:rsidRDefault="003862C2" w:rsidP="000B76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A3CD" w14:textId="18B17778" w:rsidR="003862C2" w:rsidRPr="00A45145" w:rsidRDefault="003862C2" w:rsidP="000B760F">
    <w:pPr>
      <w:jc w:val="center"/>
    </w:pPr>
    <w:r>
      <w:rPr>
        <w:noProof/>
        <w:lang w:val="en-GB" w:eastAsia="en-GB"/>
      </w:rPr>
      <w:drawing>
        <wp:inline distT="0" distB="0" distL="0" distR="0" wp14:anchorId="6F36544E" wp14:editId="124D301F">
          <wp:extent cx="2962275" cy="1219200"/>
          <wp:effectExtent l="0" t="0" r="9525" b="0"/>
          <wp:docPr id="63" name="Picture 6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6D295" w14:textId="363BCB70" w:rsidR="003862C2" w:rsidRPr="00D36951" w:rsidRDefault="003862C2" w:rsidP="00902601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F537" w14:textId="53E1DB1F" w:rsidR="003862C2" w:rsidRPr="001E5DDE" w:rsidRDefault="00E74EB0" w:rsidP="00A21624">
    <w:pPr>
      <w:pStyle w:val="JuHeader"/>
    </w:pPr>
    <w:r>
      <w:rPr>
        <w:lang w:val="bg-BG"/>
      </w:rPr>
      <w:t>РЕШЕНИЕ</w:t>
    </w:r>
    <w:r w:rsidRPr="00E74EB0">
      <w:t xml:space="preserve"> А И ДРУГИ </w:t>
    </w:r>
    <w:r w:rsidR="00B258E9" w:rsidRPr="00E74EB0">
      <w:t>СРЕЩУ</w:t>
    </w:r>
    <w:r w:rsidRPr="00E74EB0">
      <w:t xml:space="preserve"> БЪЛГАРИЯ</w:t>
    </w:r>
    <w:r w:rsidR="003862C2" w:rsidRPr="001E5DDE"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299C" w14:textId="77777777" w:rsidR="00CB3F1A" w:rsidRPr="001E5DDE" w:rsidRDefault="00CB3F1A" w:rsidP="00CB3F1A">
    <w:pPr>
      <w:pStyle w:val="JuHeader"/>
    </w:pPr>
    <w:r>
      <w:rPr>
        <w:lang w:val="bg-BG"/>
      </w:rPr>
      <w:t>РЕШЕНИЕ</w:t>
    </w:r>
    <w:r w:rsidRPr="00E74EB0">
      <w:t xml:space="preserve"> А И ДРУГИ СРЕЩУ БЪЛГАРИЯ</w:t>
    </w:r>
    <w:r w:rsidRPr="001E5DD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EE20E2DE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%6.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7C78897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90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8C54F2"/>
    <w:multiLevelType w:val="multilevel"/>
    <w:tmpl w:val="7C788976"/>
    <w:numStyleLink w:val="ECHRA1StyleList"/>
  </w:abstractNum>
  <w:num w:numId="1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</w:num>
  <w:num w:numId="2">
    <w:abstractNumId w:val="13"/>
  </w:num>
  <w:num w:numId="3">
    <w:abstractNumId w:val="11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2"/>
    <w:lvlOverride w:ilvl="0">
      <w:lvl w:ilvl="0">
        <w:start w:val="1"/>
        <w:numFmt w:val="decimal"/>
        <w:pStyle w:val="JuList"/>
        <w:lvlText w:val="%1."/>
        <w:lvlJc w:val="left"/>
        <w:pPr>
          <w:tabs>
            <w:tab w:val="num" w:pos="340"/>
          </w:tabs>
          <w:ind w:left="340" w:hanging="340"/>
        </w:pPr>
      </w:lvl>
    </w:lvlOverride>
  </w:num>
  <w:num w:numId="18">
    <w:abstractNumId w:val="15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fr-FR" w:vendorID="64" w:dllVersion="131078" w:nlCheck="1" w:checkStyle="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1"/>
    <w:docVar w:name="DocVarPREMATURE" w:val="0"/>
    <w:docVar w:name="EMM" w:val="0"/>
    <w:docVar w:name="ETRANSMISSION" w:val="PAR VOIE ÈLECTRONIQUE UNIQUEMENT"/>
    <w:docVar w:name="L4_1Annex" w:val="0"/>
    <w:docVar w:name="L4_1Anonymity" w:val="1"/>
    <w:docVar w:name="L4_1AppNatList" w:val="bulgare"/>
    <w:docVar w:name="NBEMMDOC" w:val="0"/>
    <w:docVar w:name="Plural" w:val="3"/>
    <w:docVar w:name="SignForeName" w:val="0"/>
    <w:docVar w:name="SndCaseNumber" w:val="Error!Nodocumentvariablesupplied."/>
  </w:docVars>
  <w:rsids>
    <w:rsidRoot w:val="00D36951"/>
    <w:rsid w:val="000041F8"/>
    <w:rsid w:val="000042A8"/>
    <w:rsid w:val="00004308"/>
    <w:rsid w:val="00004D37"/>
    <w:rsid w:val="00005BF0"/>
    <w:rsid w:val="00007154"/>
    <w:rsid w:val="000103AE"/>
    <w:rsid w:val="00011D69"/>
    <w:rsid w:val="00012234"/>
    <w:rsid w:val="00012AD3"/>
    <w:rsid w:val="00015C2D"/>
    <w:rsid w:val="00015F00"/>
    <w:rsid w:val="00022C1D"/>
    <w:rsid w:val="00034987"/>
    <w:rsid w:val="00040E34"/>
    <w:rsid w:val="00051015"/>
    <w:rsid w:val="0005287B"/>
    <w:rsid w:val="00053E02"/>
    <w:rsid w:val="000602DF"/>
    <w:rsid w:val="000611E8"/>
    <w:rsid w:val="00061B05"/>
    <w:rsid w:val="000632D5"/>
    <w:rsid w:val="000644EE"/>
    <w:rsid w:val="000675A9"/>
    <w:rsid w:val="00074EBE"/>
    <w:rsid w:val="00080E06"/>
    <w:rsid w:val="00080ECE"/>
    <w:rsid w:val="00086E4E"/>
    <w:rsid w:val="0009057B"/>
    <w:rsid w:val="000925AD"/>
    <w:rsid w:val="00094747"/>
    <w:rsid w:val="000A20EB"/>
    <w:rsid w:val="000A24EB"/>
    <w:rsid w:val="000B5D17"/>
    <w:rsid w:val="000B6923"/>
    <w:rsid w:val="000B760F"/>
    <w:rsid w:val="000C5F3C"/>
    <w:rsid w:val="000C6DCC"/>
    <w:rsid w:val="000D04C2"/>
    <w:rsid w:val="000D47AA"/>
    <w:rsid w:val="000D721F"/>
    <w:rsid w:val="000E069B"/>
    <w:rsid w:val="000E0E82"/>
    <w:rsid w:val="000E1DC5"/>
    <w:rsid w:val="000E223F"/>
    <w:rsid w:val="000E4AC8"/>
    <w:rsid w:val="000E7D45"/>
    <w:rsid w:val="000F1305"/>
    <w:rsid w:val="000F19D8"/>
    <w:rsid w:val="000F7851"/>
    <w:rsid w:val="00102028"/>
    <w:rsid w:val="00104E23"/>
    <w:rsid w:val="00111B0C"/>
    <w:rsid w:val="00117222"/>
    <w:rsid w:val="00117CD2"/>
    <w:rsid w:val="00120D6C"/>
    <w:rsid w:val="001257EC"/>
    <w:rsid w:val="00133D33"/>
    <w:rsid w:val="00134D64"/>
    <w:rsid w:val="00135A30"/>
    <w:rsid w:val="0013612C"/>
    <w:rsid w:val="00137FF6"/>
    <w:rsid w:val="00141650"/>
    <w:rsid w:val="00146CAB"/>
    <w:rsid w:val="00156A3C"/>
    <w:rsid w:val="001625AD"/>
    <w:rsid w:val="00162967"/>
    <w:rsid w:val="00162A12"/>
    <w:rsid w:val="00166089"/>
    <w:rsid w:val="00166530"/>
    <w:rsid w:val="001718D1"/>
    <w:rsid w:val="00180250"/>
    <w:rsid w:val="00181508"/>
    <w:rsid w:val="001832BD"/>
    <w:rsid w:val="0018375E"/>
    <w:rsid w:val="001943B5"/>
    <w:rsid w:val="00194C5B"/>
    <w:rsid w:val="00195134"/>
    <w:rsid w:val="001A145B"/>
    <w:rsid w:val="001A14B1"/>
    <w:rsid w:val="001A2684"/>
    <w:rsid w:val="001A674C"/>
    <w:rsid w:val="001B3B24"/>
    <w:rsid w:val="001C0F98"/>
    <w:rsid w:val="001C2A42"/>
    <w:rsid w:val="001C2B5C"/>
    <w:rsid w:val="001C50C7"/>
    <w:rsid w:val="001D63ED"/>
    <w:rsid w:val="001D7348"/>
    <w:rsid w:val="001E035B"/>
    <w:rsid w:val="001E0961"/>
    <w:rsid w:val="001E3EAE"/>
    <w:rsid w:val="001E5DDE"/>
    <w:rsid w:val="001E6CA5"/>
    <w:rsid w:val="001E6F32"/>
    <w:rsid w:val="001F2145"/>
    <w:rsid w:val="001F39F4"/>
    <w:rsid w:val="001F6262"/>
    <w:rsid w:val="001F67B0"/>
    <w:rsid w:val="001F6F02"/>
    <w:rsid w:val="001F7B3D"/>
    <w:rsid w:val="00203DAC"/>
    <w:rsid w:val="00204F24"/>
    <w:rsid w:val="00205F9F"/>
    <w:rsid w:val="00206CE1"/>
    <w:rsid w:val="00210338"/>
    <w:rsid w:val="002115FC"/>
    <w:rsid w:val="00212184"/>
    <w:rsid w:val="0021423C"/>
    <w:rsid w:val="00227180"/>
    <w:rsid w:val="00230D00"/>
    <w:rsid w:val="00231364"/>
    <w:rsid w:val="00231DF7"/>
    <w:rsid w:val="00231FD1"/>
    <w:rsid w:val="002339E0"/>
    <w:rsid w:val="00233CF8"/>
    <w:rsid w:val="0023575D"/>
    <w:rsid w:val="00237148"/>
    <w:rsid w:val="00240528"/>
    <w:rsid w:val="002405D7"/>
    <w:rsid w:val="00240AB0"/>
    <w:rsid w:val="0024222D"/>
    <w:rsid w:val="00244B0E"/>
    <w:rsid w:val="00244F6C"/>
    <w:rsid w:val="002532C5"/>
    <w:rsid w:val="002545A0"/>
    <w:rsid w:val="002546AE"/>
    <w:rsid w:val="00256F45"/>
    <w:rsid w:val="00260C03"/>
    <w:rsid w:val="0026540E"/>
    <w:rsid w:val="00272503"/>
    <w:rsid w:val="00275123"/>
    <w:rsid w:val="00275A43"/>
    <w:rsid w:val="00280201"/>
    <w:rsid w:val="00282240"/>
    <w:rsid w:val="002948AD"/>
    <w:rsid w:val="0029739C"/>
    <w:rsid w:val="002A01CC"/>
    <w:rsid w:val="002A61B1"/>
    <w:rsid w:val="002A663C"/>
    <w:rsid w:val="002B444B"/>
    <w:rsid w:val="002B5887"/>
    <w:rsid w:val="002B7E83"/>
    <w:rsid w:val="002C0E27"/>
    <w:rsid w:val="002C3040"/>
    <w:rsid w:val="002D022D"/>
    <w:rsid w:val="002D24BB"/>
    <w:rsid w:val="002D79CF"/>
    <w:rsid w:val="002E6AD6"/>
    <w:rsid w:val="002F29AA"/>
    <w:rsid w:val="002F2AF7"/>
    <w:rsid w:val="002F7E1C"/>
    <w:rsid w:val="00301A75"/>
    <w:rsid w:val="00302F70"/>
    <w:rsid w:val="0030336F"/>
    <w:rsid w:val="0030375E"/>
    <w:rsid w:val="0030660C"/>
    <w:rsid w:val="00312A30"/>
    <w:rsid w:val="00316323"/>
    <w:rsid w:val="00320F72"/>
    <w:rsid w:val="0032463E"/>
    <w:rsid w:val="003249CC"/>
    <w:rsid w:val="00326224"/>
    <w:rsid w:val="00332C18"/>
    <w:rsid w:val="00337EE4"/>
    <w:rsid w:val="00340FFD"/>
    <w:rsid w:val="003471AF"/>
    <w:rsid w:val="003506B1"/>
    <w:rsid w:val="00356AC7"/>
    <w:rsid w:val="00356D40"/>
    <w:rsid w:val="00357B33"/>
    <w:rsid w:val="003609FA"/>
    <w:rsid w:val="00361D45"/>
    <w:rsid w:val="00367B4F"/>
    <w:rsid w:val="003710C8"/>
    <w:rsid w:val="003722CE"/>
    <w:rsid w:val="003750BE"/>
    <w:rsid w:val="003862C2"/>
    <w:rsid w:val="00387B9D"/>
    <w:rsid w:val="00390595"/>
    <w:rsid w:val="0039226A"/>
    <w:rsid w:val="0039364F"/>
    <w:rsid w:val="00396686"/>
    <w:rsid w:val="0039778E"/>
    <w:rsid w:val="003A37B8"/>
    <w:rsid w:val="003B3006"/>
    <w:rsid w:val="003B4941"/>
    <w:rsid w:val="003B6A2E"/>
    <w:rsid w:val="003C5714"/>
    <w:rsid w:val="003C6B9F"/>
    <w:rsid w:val="003C6E2A"/>
    <w:rsid w:val="003D0299"/>
    <w:rsid w:val="003D32BE"/>
    <w:rsid w:val="003E3FE3"/>
    <w:rsid w:val="003E6D80"/>
    <w:rsid w:val="003E7A9C"/>
    <w:rsid w:val="003F05FA"/>
    <w:rsid w:val="003F244A"/>
    <w:rsid w:val="003F30B8"/>
    <w:rsid w:val="003F4C45"/>
    <w:rsid w:val="003F5F7B"/>
    <w:rsid w:val="003F7D64"/>
    <w:rsid w:val="00401DE9"/>
    <w:rsid w:val="00401F7D"/>
    <w:rsid w:val="004044AF"/>
    <w:rsid w:val="0041177B"/>
    <w:rsid w:val="00414300"/>
    <w:rsid w:val="00425C67"/>
    <w:rsid w:val="00427BCF"/>
    <w:rsid w:val="00427E7A"/>
    <w:rsid w:val="00431C07"/>
    <w:rsid w:val="004344E6"/>
    <w:rsid w:val="00436C49"/>
    <w:rsid w:val="0044318F"/>
    <w:rsid w:val="00445366"/>
    <w:rsid w:val="00447F5B"/>
    <w:rsid w:val="00452ABB"/>
    <w:rsid w:val="00456549"/>
    <w:rsid w:val="004604A0"/>
    <w:rsid w:val="004618C5"/>
    <w:rsid w:val="00461DB0"/>
    <w:rsid w:val="00463926"/>
    <w:rsid w:val="00464C9A"/>
    <w:rsid w:val="00467C75"/>
    <w:rsid w:val="00474F3D"/>
    <w:rsid w:val="00477E3A"/>
    <w:rsid w:val="00483E5F"/>
    <w:rsid w:val="00485FF9"/>
    <w:rsid w:val="004907F0"/>
    <w:rsid w:val="0049140B"/>
    <w:rsid w:val="004923A5"/>
    <w:rsid w:val="00496197"/>
    <w:rsid w:val="00496BFB"/>
    <w:rsid w:val="004A15C7"/>
    <w:rsid w:val="004A2312"/>
    <w:rsid w:val="004A3057"/>
    <w:rsid w:val="004B013B"/>
    <w:rsid w:val="004B112B"/>
    <w:rsid w:val="004C01E4"/>
    <w:rsid w:val="004C086C"/>
    <w:rsid w:val="004C14C4"/>
    <w:rsid w:val="004C1A3F"/>
    <w:rsid w:val="004C1F56"/>
    <w:rsid w:val="004C27BC"/>
    <w:rsid w:val="004D15F3"/>
    <w:rsid w:val="004D5311"/>
    <w:rsid w:val="004D5DCC"/>
    <w:rsid w:val="004E1771"/>
    <w:rsid w:val="004E17EB"/>
    <w:rsid w:val="004E22F1"/>
    <w:rsid w:val="004F10AF"/>
    <w:rsid w:val="004F11A4"/>
    <w:rsid w:val="004F2389"/>
    <w:rsid w:val="004F304D"/>
    <w:rsid w:val="004F61BE"/>
    <w:rsid w:val="004F66B1"/>
    <w:rsid w:val="004F7795"/>
    <w:rsid w:val="005075A3"/>
    <w:rsid w:val="00510D77"/>
    <w:rsid w:val="00511C07"/>
    <w:rsid w:val="00516B59"/>
    <w:rsid w:val="005173A6"/>
    <w:rsid w:val="00520BAA"/>
    <w:rsid w:val="00522ABA"/>
    <w:rsid w:val="00525208"/>
    <w:rsid w:val="005257A5"/>
    <w:rsid w:val="005264C0"/>
    <w:rsid w:val="00526A8A"/>
    <w:rsid w:val="00531DF2"/>
    <w:rsid w:val="005442EE"/>
    <w:rsid w:val="00547353"/>
    <w:rsid w:val="005474E7"/>
    <w:rsid w:val="005512A3"/>
    <w:rsid w:val="005578CE"/>
    <w:rsid w:val="00562781"/>
    <w:rsid w:val="00565717"/>
    <w:rsid w:val="00566E2B"/>
    <w:rsid w:val="0057271C"/>
    <w:rsid w:val="00572845"/>
    <w:rsid w:val="00575992"/>
    <w:rsid w:val="00576986"/>
    <w:rsid w:val="005819BF"/>
    <w:rsid w:val="00592772"/>
    <w:rsid w:val="00592C8D"/>
    <w:rsid w:val="00594B9A"/>
    <w:rsid w:val="0059574A"/>
    <w:rsid w:val="005A1B9B"/>
    <w:rsid w:val="005A3053"/>
    <w:rsid w:val="005A6751"/>
    <w:rsid w:val="005A6AB2"/>
    <w:rsid w:val="005B0391"/>
    <w:rsid w:val="005B092E"/>
    <w:rsid w:val="005B152C"/>
    <w:rsid w:val="005B1EE0"/>
    <w:rsid w:val="005B2B24"/>
    <w:rsid w:val="005B4425"/>
    <w:rsid w:val="005B4B94"/>
    <w:rsid w:val="005C353F"/>
    <w:rsid w:val="005C3EE8"/>
    <w:rsid w:val="005D34F9"/>
    <w:rsid w:val="005D4190"/>
    <w:rsid w:val="005D67A3"/>
    <w:rsid w:val="005E2988"/>
    <w:rsid w:val="005E3085"/>
    <w:rsid w:val="005F51E1"/>
    <w:rsid w:val="00606C96"/>
    <w:rsid w:val="00607AD8"/>
    <w:rsid w:val="00610F7A"/>
    <w:rsid w:val="00611C80"/>
    <w:rsid w:val="00613B21"/>
    <w:rsid w:val="00620692"/>
    <w:rsid w:val="006242CA"/>
    <w:rsid w:val="00627507"/>
    <w:rsid w:val="00633717"/>
    <w:rsid w:val="006344E1"/>
    <w:rsid w:val="006361FD"/>
    <w:rsid w:val="006476F9"/>
    <w:rsid w:val="006545C4"/>
    <w:rsid w:val="00654B7E"/>
    <w:rsid w:val="00661971"/>
    <w:rsid w:val="00661CE8"/>
    <w:rsid w:val="006623D9"/>
    <w:rsid w:val="00662882"/>
    <w:rsid w:val="0066550C"/>
    <w:rsid w:val="006716F2"/>
    <w:rsid w:val="00673A44"/>
    <w:rsid w:val="006779BD"/>
    <w:rsid w:val="00682BF2"/>
    <w:rsid w:val="006859CE"/>
    <w:rsid w:val="00691270"/>
    <w:rsid w:val="00691C6E"/>
    <w:rsid w:val="00692E99"/>
    <w:rsid w:val="00694BA8"/>
    <w:rsid w:val="006A037C"/>
    <w:rsid w:val="006A36F4"/>
    <w:rsid w:val="006A406F"/>
    <w:rsid w:val="006A5D3A"/>
    <w:rsid w:val="006C23D4"/>
    <w:rsid w:val="006C475E"/>
    <w:rsid w:val="006C7BB0"/>
    <w:rsid w:val="006D0664"/>
    <w:rsid w:val="006D3237"/>
    <w:rsid w:val="006E2E37"/>
    <w:rsid w:val="006E3CF1"/>
    <w:rsid w:val="006E5317"/>
    <w:rsid w:val="006E7E80"/>
    <w:rsid w:val="006F06E9"/>
    <w:rsid w:val="006F48CA"/>
    <w:rsid w:val="006F64DD"/>
    <w:rsid w:val="00715127"/>
    <w:rsid w:val="00715E8E"/>
    <w:rsid w:val="007162F4"/>
    <w:rsid w:val="007172B0"/>
    <w:rsid w:val="00723580"/>
    <w:rsid w:val="00723755"/>
    <w:rsid w:val="00724AE2"/>
    <w:rsid w:val="00730B5C"/>
    <w:rsid w:val="0073136C"/>
    <w:rsid w:val="00731F0F"/>
    <w:rsid w:val="00733250"/>
    <w:rsid w:val="00735951"/>
    <w:rsid w:val="00741404"/>
    <w:rsid w:val="007449E5"/>
    <w:rsid w:val="00747FF0"/>
    <w:rsid w:val="007612E2"/>
    <w:rsid w:val="00764D4E"/>
    <w:rsid w:val="00765A1F"/>
    <w:rsid w:val="00770570"/>
    <w:rsid w:val="00775439"/>
    <w:rsid w:val="00775B6D"/>
    <w:rsid w:val="00776D68"/>
    <w:rsid w:val="0078368E"/>
    <w:rsid w:val="007850EE"/>
    <w:rsid w:val="00785B95"/>
    <w:rsid w:val="00790AAD"/>
    <w:rsid w:val="00790D57"/>
    <w:rsid w:val="00790E96"/>
    <w:rsid w:val="00793366"/>
    <w:rsid w:val="00794E99"/>
    <w:rsid w:val="007971FF"/>
    <w:rsid w:val="007A4070"/>
    <w:rsid w:val="007A716F"/>
    <w:rsid w:val="007B270A"/>
    <w:rsid w:val="007C0695"/>
    <w:rsid w:val="007C419A"/>
    <w:rsid w:val="007C4CC8"/>
    <w:rsid w:val="007C5426"/>
    <w:rsid w:val="007C5798"/>
    <w:rsid w:val="007D147E"/>
    <w:rsid w:val="007D33E1"/>
    <w:rsid w:val="007D4832"/>
    <w:rsid w:val="007E21B2"/>
    <w:rsid w:val="007E2C4E"/>
    <w:rsid w:val="007F1905"/>
    <w:rsid w:val="00801300"/>
    <w:rsid w:val="00802C64"/>
    <w:rsid w:val="0080523A"/>
    <w:rsid w:val="00805E52"/>
    <w:rsid w:val="008061D0"/>
    <w:rsid w:val="00810B38"/>
    <w:rsid w:val="008204C7"/>
    <w:rsid w:val="00820992"/>
    <w:rsid w:val="008210D0"/>
    <w:rsid w:val="00823602"/>
    <w:rsid w:val="008255F5"/>
    <w:rsid w:val="0083014E"/>
    <w:rsid w:val="0083214A"/>
    <w:rsid w:val="00833F53"/>
    <w:rsid w:val="00834220"/>
    <w:rsid w:val="00844F09"/>
    <w:rsid w:val="00845723"/>
    <w:rsid w:val="00851EF9"/>
    <w:rsid w:val="0085256E"/>
    <w:rsid w:val="008577FD"/>
    <w:rsid w:val="00860B03"/>
    <w:rsid w:val="0086497A"/>
    <w:rsid w:val="00865B5F"/>
    <w:rsid w:val="008713A1"/>
    <w:rsid w:val="00871A4A"/>
    <w:rsid w:val="00873D9C"/>
    <w:rsid w:val="008748BE"/>
    <w:rsid w:val="008754AB"/>
    <w:rsid w:val="00876A02"/>
    <w:rsid w:val="00876F03"/>
    <w:rsid w:val="0088060C"/>
    <w:rsid w:val="00884261"/>
    <w:rsid w:val="008856C9"/>
    <w:rsid w:val="00891107"/>
    <w:rsid w:val="00893576"/>
    <w:rsid w:val="00893E73"/>
    <w:rsid w:val="00893F30"/>
    <w:rsid w:val="00895F5B"/>
    <w:rsid w:val="00897507"/>
    <w:rsid w:val="008A0700"/>
    <w:rsid w:val="008A44C6"/>
    <w:rsid w:val="008A6935"/>
    <w:rsid w:val="008B02DC"/>
    <w:rsid w:val="008B2698"/>
    <w:rsid w:val="008B57CE"/>
    <w:rsid w:val="008C26DE"/>
    <w:rsid w:val="008D2225"/>
    <w:rsid w:val="008D42D7"/>
    <w:rsid w:val="008D4752"/>
    <w:rsid w:val="008E271C"/>
    <w:rsid w:val="008E418E"/>
    <w:rsid w:val="008E5BC6"/>
    <w:rsid w:val="008E6A25"/>
    <w:rsid w:val="008E7A1B"/>
    <w:rsid w:val="008F08A2"/>
    <w:rsid w:val="008F5193"/>
    <w:rsid w:val="008F7AA9"/>
    <w:rsid w:val="009013A7"/>
    <w:rsid w:val="0090157E"/>
    <w:rsid w:val="009017FB"/>
    <w:rsid w:val="009017FC"/>
    <w:rsid w:val="009020E3"/>
    <w:rsid w:val="00902601"/>
    <w:rsid w:val="00902BE5"/>
    <w:rsid w:val="00902FF5"/>
    <w:rsid w:val="0090506B"/>
    <w:rsid w:val="009050C9"/>
    <w:rsid w:val="0090626C"/>
    <w:rsid w:val="009066FC"/>
    <w:rsid w:val="00911C89"/>
    <w:rsid w:val="009140A3"/>
    <w:rsid w:val="009144A2"/>
    <w:rsid w:val="00914C2B"/>
    <w:rsid w:val="0091510C"/>
    <w:rsid w:val="009259AC"/>
    <w:rsid w:val="00926F38"/>
    <w:rsid w:val="00934301"/>
    <w:rsid w:val="00936CD1"/>
    <w:rsid w:val="009375A5"/>
    <w:rsid w:val="00941747"/>
    <w:rsid w:val="00941EFB"/>
    <w:rsid w:val="00947AFB"/>
    <w:rsid w:val="00951D7D"/>
    <w:rsid w:val="00954AD6"/>
    <w:rsid w:val="0096270D"/>
    <w:rsid w:val="009630C7"/>
    <w:rsid w:val="00972B55"/>
    <w:rsid w:val="009743B7"/>
    <w:rsid w:val="00975039"/>
    <w:rsid w:val="00977182"/>
    <w:rsid w:val="00977227"/>
    <w:rsid w:val="0098228B"/>
    <w:rsid w:val="009828DA"/>
    <w:rsid w:val="00985451"/>
    <w:rsid w:val="00985BAB"/>
    <w:rsid w:val="009913E4"/>
    <w:rsid w:val="00997278"/>
    <w:rsid w:val="009B1B5F"/>
    <w:rsid w:val="009B3837"/>
    <w:rsid w:val="009B6673"/>
    <w:rsid w:val="009C191B"/>
    <w:rsid w:val="009C2BD6"/>
    <w:rsid w:val="009C5ACB"/>
    <w:rsid w:val="009D2F52"/>
    <w:rsid w:val="009D58FE"/>
    <w:rsid w:val="009E16D2"/>
    <w:rsid w:val="009E1F32"/>
    <w:rsid w:val="009E776C"/>
    <w:rsid w:val="009F1C68"/>
    <w:rsid w:val="00A00672"/>
    <w:rsid w:val="00A132AD"/>
    <w:rsid w:val="00A158E3"/>
    <w:rsid w:val="00A1726E"/>
    <w:rsid w:val="00A204CF"/>
    <w:rsid w:val="00A21624"/>
    <w:rsid w:val="00A23D49"/>
    <w:rsid w:val="00A24B0F"/>
    <w:rsid w:val="00A25623"/>
    <w:rsid w:val="00A27004"/>
    <w:rsid w:val="00A30C29"/>
    <w:rsid w:val="00A34DD6"/>
    <w:rsid w:val="00A36819"/>
    <w:rsid w:val="00A36989"/>
    <w:rsid w:val="00A43628"/>
    <w:rsid w:val="00A43AA3"/>
    <w:rsid w:val="00A4783F"/>
    <w:rsid w:val="00A54192"/>
    <w:rsid w:val="00A6035E"/>
    <w:rsid w:val="00A6144C"/>
    <w:rsid w:val="00A66617"/>
    <w:rsid w:val="00A671F8"/>
    <w:rsid w:val="00A673A4"/>
    <w:rsid w:val="00A724AE"/>
    <w:rsid w:val="00A73329"/>
    <w:rsid w:val="00A75785"/>
    <w:rsid w:val="00A8094B"/>
    <w:rsid w:val="00A82359"/>
    <w:rsid w:val="00A865D2"/>
    <w:rsid w:val="00A92B72"/>
    <w:rsid w:val="00A94C20"/>
    <w:rsid w:val="00AA227F"/>
    <w:rsid w:val="00AA3BC7"/>
    <w:rsid w:val="00AA754A"/>
    <w:rsid w:val="00AB099E"/>
    <w:rsid w:val="00AB4328"/>
    <w:rsid w:val="00AB4DE3"/>
    <w:rsid w:val="00AB5628"/>
    <w:rsid w:val="00AC00C2"/>
    <w:rsid w:val="00AC1CF7"/>
    <w:rsid w:val="00AC5872"/>
    <w:rsid w:val="00AD2473"/>
    <w:rsid w:val="00AE0A2E"/>
    <w:rsid w:val="00AE354C"/>
    <w:rsid w:val="00AF31F1"/>
    <w:rsid w:val="00AF48BE"/>
    <w:rsid w:val="00AF4B07"/>
    <w:rsid w:val="00AF6186"/>
    <w:rsid w:val="00AF7A3A"/>
    <w:rsid w:val="00B009F4"/>
    <w:rsid w:val="00B160DB"/>
    <w:rsid w:val="00B1720F"/>
    <w:rsid w:val="00B20836"/>
    <w:rsid w:val="00B235BB"/>
    <w:rsid w:val="00B25320"/>
    <w:rsid w:val="00B258E9"/>
    <w:rsid w:val="00B25943"/>
    <w:rsid w:val="00B25D3B"/>
    <w:rsid w:val="00B27A44"/>
    <w:rsid w:val="00B30BBF"/>
    <w:rsid w:val="00B33C03"/>
    <w:rsid w:val="00B44E56"/>
    <w:rsid w:val="00B46543"/>
    <w:rsid w:val="00B47D33"/>
    <w:rsid w:val="00B52BE0"/>
    <w:rsid w:val="00B54133"/>
    <w:rsid w:val="00B55E67"/>
    <w:rsid w:val="00B6738A"/>
    <w:rsid w:val="00B701ED"/>
    <w:rsid w:val="00B751F4"/>
    <w:rsid w:val="00B77482"/>
    <w:rsid w:val="00B806F7"/>
    <w:rsid w:val="00B8086C"/>
    <w:rsid w:val="00B840F7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53B3"/>
    <w:rsid w:val="00BB5CA3"/>
    <w:rsid w:val="00BB68EA"/>
    <w:rsid w:val="00BC1C27"/>
    <w:rsid w:val="00BC1F03"/>
    <w:rsid w:val="00BC6BBF"/>
    <w:rsid w:val="00BD1572"/>
    <w:rsid w:val="00BE14E3"/>
    <w:rsid w:val="00BE3774"/>
    <w:rsid w:val="00BE41E5"/>
    <w:rsid w:val="00BF4109"/>
    <w:rsid w:val="00BF4B9C"/>
    <w:rsid w:val="00BF4CC3"/>
    <w:rsid w:val="00BF72F1"/>
    <w:rsid w:val="00C00E59"/>
    <w:rsid w:val="00C02B2D"/>
    <w:rsid w:val="00C054C7"/>
    <w:rsid w:val="00C057B5"/>
    <w:rsid w:val="00C149F0"/>
    <w:rsid w:val="00C22687"/>
    <w:rsid w:val="00C25983"/>
    <w:rsid w:val="00C311F0"/>
    <w:rsid w:val="00C32E4D"/>
    <w:rsid w:val="00C333A0"/>
    <w:rsid w:val="00C36408"/>
    <w:rsid w:val="00C36A81"/>
    <w:rsid w:val="00C41974"/>
    <w:rsid w:val="00C45616"/>
    <w:rsid w:val="00C53F4A"/>
    <w:rsid w:val="00C54125"/>
    <w:rsid w:val="00C55B54"/>
    <w:rsid w:val="00C6098E"/>
    <w:rsid w:val="00C6152C"/>
    <w:rsid w:val="00C74810"/>
    <w:rsid w:val="00C81104"/>
    <w:rsid w:val="00C81ACF"/>
    <w:rsid w:val="00C83F6C"/>
    <w:rsid w:val="00C85C7D"/>
    <w:rsid w:val="00C90D68"/>
    <w:rsid w:val="00C931DA"/>
    <w:rsid w:val="00C939FE"/>
    <w:rsid w:val="00CA4BDA"/>
    <w:rsid w:val="00CA7C61"/>
    <w:rsid w:val="00CB1F66"/>
    <w:rsid w:val="00CB2951"/>
    <w:rsid w:val="00CB3F1A"/>
    <w:rsid w:val="00CC2212"/>
    <w:rsid w:val="00CD282B"/>
    <w:rsid w:val="00CD4C35"/>
    <w:rsid w:val="00CD7369"/>
    <w:rsid w:val="00CE0B0E"/>
    <w:rsid w:val="00CE3831"/>
    <w:rsid w:val="00D00ABB"/>
    <w:rsid w:val="00D02781"/>
    <w:rsid w:val="00D02EEC"/>
    <w:rsid w:val="00D03551"/>
    <w:rsid w:val="00D06A63"/>
    <w:rsid w:val="00D07E0E"/>
    <w:rsid w:val="00D11478"/>
    <w:rsid w:val="00D15ED0"/>
    <w:rsid w:val="00D177F2"/>
    <w:rsid w:val="00D21B3E"/>
    <w:rsid w:val="00D21C26"/>
    <w:rsid w:val="00D21FED"/>
    <w:rsid w:val="00D24251"/>
    <w:rsid w:val="00D343E2"/>
    <w:rsid w:val="00D35AB4"/>
    <w:rsid w:val="00D361A2"/>
    <w:rsid w:val="00D36951"/>
    <w:rsid w:val="00D423A5"/>
    <w:rsid w:val="00D44C2E"/>
    <w:rsid w:val="00D45414"/>
    <w:rsid w:val="00D520A0"/>
    <w:rsid w:val="00D54FF1"/>
    <w:rsid w:val="00D55E2C"/>
    <w:rsid w:val="00D566BD"/>
    <w:rsid w:val="00D57A4D"/>
    <w:rsid w:val="00D60AA7"/>
    <w:rsid w:val="00D62A67"/>
    <w:rsid w:val="00D642D8"/>
    <w:rsid w:val="00D6435F"/>
    <w:rsid w:val="00D70AA8"/>
    <w:rsid w:val="00D7376D"/>
    <w:rsid w:val="00D75E28"/>
    <w:rsid w:val="00D772C2"/>
    <w:rsid w:val="00D8008E"/>
    <w:rsid w:val="00D8105A"/>
    <w:rsid w:val="00D82C45"/>
    <w:rsid w:val="00D908A8"/>
    <w:rsid w:val="00D93AE6"/>
    <w:rsid w:val="00D943B9"/>
    <w:rsid w:val="00D977B6"/>
    <w:rsid w:val="00DA3634"/>
    <w:rsid w:val="00DA4A31"/>
    <w:rsid w:val="00DA5A04"/>
    <w:rsid w:val="00DA7B04"/>
    <w:rsid w:val="00DB3479"/>
    <w:rsid w:val="00DB36C2"/>
    <w:rsid w:val="00DB5CBD"/>
    <w:rsid w:val="00DB6160"/>
    <w:rsid w:val="00DB6C64"/>
    <w:rsid w:val="00DC169B"/>
    <w:rsid w:val="00DC2AB9"/>
    <w:rsid w:val="00DC63F0"/>
    <w:rsid w:val="00DD0B52"/>
    <w:rsid w:val="00DD5382"/>
    <w:rsid w:val="00DD6EE5"/>
    <w:rsid w:val="00DE2362"/>
    <w:rsid w:val="00DE386C"/>
    <w:rsid w:val="00DE4D35"/>
    <w:rsid w:val="00DF098B"/>
    <w:rsid w:val="00DF11C4"/>
    <w:rsid w:val="00DF210C"/>
    <w:rsid w:val="00DF4B6A"/>
    <w:rsid w:val="00E02C09"/>
    <w:rsid w:val="00E045DF"/>
    <w:rsid w:val="00E04D59"/>
    <w:rsid w:val="00E07DA1"/>
    <w:rsid w:val="00E10D18"/>
    <w:rsid w:val="00E123CB"/>
    <w:rsid w:val="00E141F1"/>
    <w:rsid w:val="00E20C92"/>
    <w:rsid w:val="00E20E13"/>
    <w:rsid w:val="00E20E41"/>
    <w:rsid w:val="00E21DBC"/>
    <w:rsid w:val="00E27016"/>
    <w:rsid w:val="00E275D7"/>
    <w:rsid w:val="00E27DBE"/>
    <w:rsid w:val="00E32AB1"/>
    <w:rsid w:val="00E36C71"/>
    <w:rsid w:val="00E374A6"/>
    <w:rsid w:val="00E40404"/>
    <w:rsid w:val="00E459C6"/>
    <w:rsid w:val="00E47589"/>
    <w:rsid w:val="00E62850"/>
    <w:rsid w:val="00E64915"/>
    <w:rsid w:val="00E661D4"/>
    <w:rsid w:val="00E70091"/>
    <w:rsid w:val="00E720F5"/>
    <w:rsid w:val="00E74EB0"/>
    <w:rsid w:val="00E76D47"/>
    <w:rsid w:val="00E83E50"/>
    <w:rsid w:val="00E849F7"/>
    <w:rsid w:val="00E90302"/>
    <w:rsid w:val="00E97396"/>
    <w:rsid w:val="00EA185E"/>
    <w:rsid w:val="00EA592A"/>
    <w:rsid w:val="00EB14E4"/>
    <w:rsid w:val="00EB182B"/>
    <w:rsid w:val="00EB32A5"/>
    <w:rsid w:val="00EB34ED"/>
    <w:rsid w:val="00EB4A37"/>
    <w:rsid w:val="00EB7BE0"/>
    <w:rsid w:val="00EC315E"/>
    <w:rsid w:val="00EC58D1"/>
    <w:rsid w:val="00EC6AA1"/>
    <w:rsid w:val="00EC7B39"/>
    <w:rsid w:val="00ED077C"/>
    <w:rsid w:val="00ED1190"/>
    <w:rsid w:val="00ED6544"/>
    <w:rsid w:val="00EE0277"/>
    <w:rsid w:val="00EE3E00"/>
    <w:rsid w:val="00EE5DD2"/>
    <w:rsid w:val="00EF34CB"/>
    <w:rsid w:val="00F00A79"/>
    <w:rsid w:val="00F00E86"/>
    <w:rsid w:val="00F07C1E"/>
    <w:rsid w:val="00F105DB"/>
    <w:rsid w:val="00F1208B"/>
    <w:rsid w:val="00F132BC"/>
    <w:rsid w:val="00F13D80"/>
    <w:rsid w:val="00F16AAA"/>
    <w:rsid w:val="00F21161"/>
    <w:rsid w:val="00F218EF"/>
    <w:rsid w:val="00F21BC7"/>
    <w:rsid w:val="00F25EFC"/>
    <w:rsid w:val="00F266A2"/>
    <w:rsid w:val="00F27D13"/>
    <w:rsid w:val="00F32269"/>
    <w:rsid w:val="00F36F8B"/>
    <w:rsid w:val="00F40993"/>
    <w:rsid w:val="00F56A6F"/>
    <w:rsid w:val="00F5709C"/>
    <w:rsid w:val="00F626DA"/>
    <w:rsid w:val="00F64EF1"/>
    <w:rsid w:val="00F659F3"/>
    <w:rsid w:val="00F83589"/>
    <w:rsid w:val="00F8765F"/>
    <w:rsid w:val="00F877C8"/>
    <w:rsid w:val="00F90767"/>
    <w:rsid w:val="00F912E4"/>
    <w:rsid w:val="00F94531"/>
    <w:rsid w:val="00F9588E"/>
    <w:rsid w:val="00FA685B"/>
    <w:rsid w:val="00FB0C01"/>
    <w:rsid w:val="00FC04E5"/>
    <w:rsid w:val="00FC18F2"/>
    <w:rsid w:val="00FC39E5"/>
    <w:rsid w:val="00FC3A78"/>
    <w:rsid w:val="00FD1005"/>
    <w:rsid w:val="00FD61AA"/>
    <w:rsid w:val="00FD6C75"/>
    <w:rsid w:val="00FD7649"/>
    <w:rsid w:val="00FE71B3"/>
    <w:rsid w:val="00FF395C"/>
    <w:rsid w:val="00FF42C5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0A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E6CA5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1E6CA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1E6CA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1E6C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1E6CA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1E6CA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1E6C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1E6CA5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1E6CA5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1E6CA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1E6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1E6CA5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1E6CA5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1E6CA5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ummyStyle">
    <w:name w:val="Dummy_Style"/>
    <w:aliases w:val="_Dummy"/>
    <w:basedOn w:val="Normal"/>
    <w:semiHidden/>
    <w:qFormat/>
    <w:rsid w:val="001E6CA5"/>
    <w:rPr>
      <w:color w:val="00B050"/>
      <w:sz w:val="22"/>
    </w:rPr>
  </w:style>
  <w:style w:type="character" w:styleId="Strong">
    <w:name w:val="Strong"/>
    <w:uiPriority w:val="98"/>
    <w:semiHidden/>
    <w:qFormat/>
    <w:rsid w:val="001E6CA5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1E6CA5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1E6CA5"/>
    <w:rPr>
      <w:sz w:val="24"/>
      <w:szCs w:val="24"/>
      <w:lang w:val="fr-FR"/>
    </w:rPr>
  </w:style>
  <w:style w:type="paragraph" w:customStyle="1" w:styleId="JuQuot">
    <w:name w:val="Ju_Quot"/>
    <w:aliases w:val="_Quote"/>
    <w:basedOn w:val="NormalJustified"/>
    <w:uiPriority w:val="20"/>
    <w:qFormat/>
    <w:rsid w:val="001E6CA5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1E6CA5"/>
    <w:pPr>
      <w:numPr>
        <w:numId w:val="17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1E6CA5"/>
    <w:pPr>
      <w:numPr>
        <w:ilvl w:val="1"/>
        <w:numId w:val="17"/>
      </w:numPr>
    </w:pPr>
  </w:style>
  <w:style w:type="paragraph" w:customStyle="1" w:styleId="JuListi">
    <w:name w:val="Ju_List_i"/>
    <w:aliases w:val="_List_3"/>
    <w:basedOn w:val="NormalJustified"/>
    <w:uiPriority w:val="23"/>
    <w:rsid w:val="001E6CA5"/>
    <w:pPr>
      <w:numPr>
        <w:ilvl w:val="2"/>
        <w:numId w:val="17"/>
      </w:numPr>
    </w:p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1E6CA5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1E6CA5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1E6CA5"/>
    <w:pPr>
      <w:keepNext/>
      <w:keepLines/>
      <w:tabs>
        <w:tab w:val="right" w:pos="7938"/>
      </w:tabs>
      <w:ind w:firstLine="0"/>
      <w:jc w:val="center"/>
    </w:pPr>
    <w:rPr>
      <w:i/>
    </w:rPr>
  </w:style>
  <w:style w:type="numbering" w:customStyle="1" w:styleId="ECHRA1StyleBulletedSquare">
    <w:name w:val="ECHR_A1_Style_Bulleted_Square"/>
    <w:basedOn w:val="NoList"/>
    <w:rsid w:val="001E6CA5"/>
    <w:pPr>
      <w:numPr>
        <w:numId w:val="16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1E6CA5"/>
    <w:pPr>
      <w:keepNext/>
      <w:keepLines/>
      <w:numPr>
        <w:numId w:val="15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List">
    <w:name w:val="ECHR_A1_Style_List"/>
    <w:basedOn w:val="NoList"/>
    <w:uiPriority w:val="99"/>
    <w:rsid w:val="001E6CA5"/>
    <w:pPr>
      <w:numPr>
        <w:numId w:val="19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1E6CA5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1E6CA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1E6CA5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numbering" w:customStyle="1" w:styleId="ECHRA1StyleNumberedList">
    <w:name w:val="ECHR_A1_Style_Numbered_List"/>
    <w:basedOn w:val="NoList"/>
    <w:rsid w:val="001E6CA5"/>
    <w:pPr>
      <w:numPr>
        <w:numId w:val="18"/>
      </w:numPr>
    </w:pPr>
  </w:style>
  <w:style w:type="table" w:customStyle="1" w:styleId="ECHRTable2019">
    <w:name w:val="ECHR_Table_2019"/>
    <w:basedOn w:val="TableNormal"/>
    <w:uiPriority w:val="99"/>
    <w:rsid w:val="001E6CA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A00672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1E6CA5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1E6CA5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link w:val="JuHIRomanChar"/>
    <w:uiPriority w:val="17"/>
    <w:qFormat/>
    <w:rsid w:val="001E6CA5"/>
    <w:pPr>
      <w:keepNext/>
      <w:keepLines/>
      <w:numPr>
        <w:ilvl w:val="1"/>
        <w:numId w:val="15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1E6CA5"/>
    <w:pPr>
      <w:keepNext/>
      <w:keepLines/>
      <w:numPr>
        <w:ilvl w:val="2"/>
        <w:numId w:val="15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1E6CA5"/>
    <w:pPr>
      <w:keepNext/>
      <w:keepLines/>
      <w:numPr>
        <w:ilvl w:val="3"/>
        <w:numId w:val="15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1E6C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1E6CA5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1E6CA5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paragraph" w:customStyle="1" w:styleId="JuHa0">
    <w:name w:val="Ju_H_a"/>
    <w:aliases w:val="_Head_5"/>
    <w:basedOn w:val="Heading5"/>
    <w:next w:val="JuPara"/>
    <w:uiPriority w:val="17"/>
    <w:rsid w:val="001E6CA5"/>
    <w:pPr>
      <w:keepNext/>
      <w:keepLines/>
      <w:numPr>
        <w:ilvl w:val="4"/>
        <w:numId w:val="15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1E6CA5"/>
    <w:pPr>
      <w:keepNext/>
      <w:keepLines/>
      <w:numPr>
        <w:ilvl w:val="5"/>
        <w:numId w:val="15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1E6CA5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1E6CA5"/>
    <w:pPr>
      <w:keepNext/>
      <w:keepLines/>
      <w:numPr>
        <w:ilvl w:val="6"/>
        <w:numId w:val="15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1E6CA5"/>
    <w:pPr>
      <w:keepNext/>
      <w:keepLines/>
      <w:numPr>
        <w:ilvl w:val="7"/>
        <w:numId w:val="15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1E6CA5"/>
    <w:rPr>
      <w:rFonts w:asciiTheme="majorHAnsi" w:eastAsiaTheme="majorEastAsia" w:hAnsiTheme="majorHAnsi" w:cstheme="majorBidi"/>
      <w:b/>
      <w:bCs/>
      <w:color w:val="5F5F5F"/>
      <w:lang w:val="fr-FR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1E6CA5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1E6CA5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1E6CA5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1E6CA5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1E6CA5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aliases w:val="_Ju_Names"/>
    <w:uiPriority w:val="33"/>
    <w:qFormat/>
    <w:rsid w:val="001E6CA5"/>
    <w:rPr>
      <w:caps w:val="0"/>
      <w:smallCaps/>
    </w:rPr>
  </w:style>
  <w:style w:type="paragraph" w:customStyle="1" w:styleId="NormalJustified">
    <w:name w:val="Normal_Justified"/>
    <w:basedOn w:val="Normal"/>
    <w:semiHidden/>
    <w:rsid w:val="001E6CA5"/>
    <w:pPr>
      <w:jc w:val="both"/>
    </w:pPr>
  </w:style>
  <w:style w:type="character" w:styleId="SubtleEmphasis">
    <w:name w:val="Subtle Emphasis"/>
    <w:uiPriority w:val="98"/>
    <w:semiHidden/>
    <w:qFormat/>
    <w:rsid w:val="001E6CA5"/>
    <w:rPr>
      <w:i/>
      <w:iCs/>
    </w:rPr>
  </w:style>
  <w:style w:type="table" w:customStyle="1" w:styleId="ECHRTable">
    <w:name w:val="ECHR_Table"/>
    <w:basedOn w:val="TableNormal"/>
    <w:rsid w:val="001E6CA5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1E6CA5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1E6C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1E6CA5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1E6CA5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1E6CA5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1E6C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E6CA5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E6CA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1E6CA5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1E6CA5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1E6CA5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styleId="Hyperlink">
    <w:name w:val="Hyperlink"/>
    <w:basedOn w:val="DefaultParagraphFont"/>
    <w:uiPriority w:val="98"/>
    <w:semiHidden/>
    <w:rsid w:val="001E6CA5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1E6CA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1E6CA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1E6CA5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1E6CA5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1E6CA5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1E6CA5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1E6CA5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1E6CA5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1E6CA5"/>
    <w:rPr>
      <w:smallCaps/>
    </w:rPr>
  </w:style>
  <w:style w:type="table" w:styleId="TableGrid">
    <w:name w:val="Table Grid"/>
    <w:basedOn w:val="TableNormal"/>
    <w:uiPriority w:val="59"/>
    <w:semiHidden/>
    <w:rsid w:val="001E6CA5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1E6CA5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1E6CA5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1E6CA5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1E6CA5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1E6CA5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1E6CA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1E6CA5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1E6CA5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1E6CA5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1E6CA5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1E6CA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1E6CA5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1E6CA5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1E6CA5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1E6CA5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numbering" w:styleId="111111">
    <w:name w:val="Outline List 2"/>
    <w:basedOn w:val="NoList"/>
    <w:uiPriority w:val="99"/>
    <w:semiHidden/>
    <w:unhideWhenUsed/>
    <w:rsid w:val="001E6CA5"/>
    <w:pPr>
      <w:numPr>
        <w:numId w:val="2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1E6CA5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1E6CA5"/>
    <w:pPr>
      <w:numPr>
        <w:numId w:val="3"/>
      </w:numPr>
    </w:pPr>
  </w:style>
  <w:style w:type="table" w:customStyle="1" w:styleId="ECHRTableSimpleBox">
    <w:name w:val="ECHR_Table_Simple_Box"/>
    <w:basedOn w:val="TableNormal"/>
    <w:uiPriority w:val="99"/>
    <w:rsid w:val="001E6CA5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1E6CA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1E6CA5"/>
    <w:pPr>
      <w:numPr>
        <w:numId w:val="4"/>
      </w:numPr>
    </w:pPr>
  </w:style>
  <w:style w:type="table" w:customStyle="1" w:styleId="ECHRTableForInternalUse">
    <w:name w:val="ECHR_Table_For_Internal_Use"/>
    <w:basedOn w:val="TableNormal"/>
    <w:uiPriority w:val="99"/>
    <w:rsid w:val="001E6CA5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E6CA5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1E6CA5"/>
  </w:style>
  <w:style w:type="paragraph" w:styleId="BlockText">
    <w:name w:val="Block Text"/>
    <w:basedOn w:val="Normal"/>
    <w:uiPriority w:val="98"/>
    <w:semiHidden/>
    <w:rsid w:val="001E6CA5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1E6CA5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1E6C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1E6CA5"/>
    <w:rPr>
      <w:sz w:val="24"/>
      <w:szCs w:val="24"/>
      <w:lang w:val="fr-FR"/>
    </w:rPr>
  </w:style>
  <w:style w:type="table" w:customStyle="1" w:styleId="ECHRTableOddBanded">
    <w:name w:val="ECHR_Table_Odd_Banded"/>
    <w:basedOn w:val="TableNormal"/>
    <w:uiPriority w:val="99"/>
    <w:rsid w:val="001E6CA5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1E6CA5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1E6CA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1E6CA5"/>
    <w:pPr>
      <w:ind w:firstLine="284"/>
    </w:pPr>
    <w:rPr>
      <w:b/>
    </w:rPr>
  </w:style>
  <w:style w:type="character" w:styleId="PageNumber">
    <w:name w:val="page number"/>
    <w:uiPriority w:val="98"/>
    <w:semiHidden/>
    <w:rsid w:val="001E6CA5"/>
    <w:rPr>
      <w:sz w:val="18"/>
    </w:rPr>
  </w:style>
  <w:style w:type="paragraph" w:styleId="ListBullet2">
    <w:name w:val="List Bullet 2"/>
    <w:basedOn w:val="Normal"/>
    <w:uiPriority w:val="98"/>
    <w:semiHidden/>
    <w:rsid w:val="001E6CA5"/>
    <w:pPr>
      <w:numPr>
        <w:numId w:val="6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1E6CA5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1E6C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1E6CA5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1E6C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1E6CA5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1E6C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1E6CA5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1E6C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1E6CA5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1E6C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1E6CA5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1E6C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1E6CA5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1E6CA5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1E6CA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1E6CA5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1E6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1E6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1E6CA5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1E6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1E6CA5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E6CA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1E6CA5"/>
  </w:style>
  <w:style w:type="character" w:customStyle="1" w:styleId="DateChar">
    <w:name w:val="Date Char"/>
    <w:basedOn w:val="DefaultParagraphFont"/>
    <w:link w:val="Date"/>
    <w:uiPriority w:val="98"/>
    <w:semiHidden/>
    <w:rsid w:val="001E6CA5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1E6C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1E6CA5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1E6CA5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1E6CA5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1E6CA5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1E6C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1E6CA5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1E6CA5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1E6CA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1E6CA5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1E6CA5"/>
  </w:style>
  <w:style w:type="paragraph" w:styleId="HTMLAddress">
    <w:name w:val="HTML Address"/>
    <w:basedOn w:val="Normal"/>
    <w:link w:val="HTMLAddressChar"/>
    <w:uiPriority w:val="98"/>
    <w:semiHidden/>
    <w:rsid w:val="001E6CA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1E6CA5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1E6CA5"/>
    <w:rPr>
      <w:i/>
      <w:iCs/>
    </w:rPr>
  </w:style>
  <w:style w:type="character" w:styleId="HTMLCode">
    <w:name w:val="HTML Code"/>
    <w:basedOn w:val="DefaultParagraphFont"/>
    <w:uiPriority w:val="98"/>
    <w:semiHidden/>
    <w:rsid w:val="001E6CA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1E6CA5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1E6CA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1E6C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1E6CA5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1E6CA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1E6CA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1E6CA5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1E6CA5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1E6CA5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1E6CA5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1E6CA5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1E6CA5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1E6CA5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1E6CA5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1E6CA5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1E6CA5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1E6CA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E6CA5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E6CA5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E6CA5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E6CA5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E6CA5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E6CA5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E6CA5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1E6CA5"/>
  </w:style>
  <w:style w:type="paragraph" w:styleId="List">
    <w:name w:val="List"/>
    <w:basedOn w:val="Normal"/>
    <w:uiPriority w:val="98"/>
    <w:semiHidden/>
    <w:rsid w:val="001E6CA5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1E6CA5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1E6CA5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1E6CA5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1E6CA5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1E6CA5"/>
    <w:pPr>
      <w:numPr>
        <w:numId w:val="5"/>
      </w:numPr>
    </w:pPr>
  </w:style>
  <w:style w:type="paragraph" w:styleId="ListBullet3">
    <w:name w:val="List Bullet 3"/>
    <w:basedOn w:val="Normal"/>
    <w:uiPriority w:val="98"/>
    <w:semiHidden/>
    <w:rsid w:val="001E6CA5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1E6CA5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1E6CA5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1E6C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1E6C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1E6C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1E6C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1E6C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1E6CA5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1E6CA5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1E6CA5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1E6CA5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1E6CA5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1E6C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1E6CA5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E6CA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E6CA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E6CA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1E6C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1E6CA5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1E6CA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1E6C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1E6CA5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1E6CA5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1E6CA5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1E6CA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1E6CA5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1E6CA5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1E6CA5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1E6CA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1E6CA5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6CA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6CA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6CA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6CA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6CA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6CA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1E6CA5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1E6CA5"/>
  </w:style>
  <w:style w:type="table" w:styleId="TableProfessional">
    <w:name w:val="Table Professional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6CA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1E6CA5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1E6CA5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1E6CA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1E6CA5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893F30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29"/>
    <w:semiHidden/>
    <w:rsid w:val="001E6CA5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1E6CA5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1E6CA5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1E6CA5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1E6CA5"/>
    <w:pPr>
      <w:numPr>
        <w:numId w:val="16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1E6CA5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1E6CA5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1E6CA5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1E6CA5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1E6CA5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1E6CA5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1E6CA5"/>
    <w:rPr>
      <w:rFonts w:ascii="Arial" w:hAnsi="Arial"/>
      <w:i/>
      <w:color w:val="002856"/>
      <w:sz w:val="32"/>
      <w:szCs w:val="24"/>
      <w:lang w:val="fr-FR"/>
    </w:rPr>
  </w:style>
  <w:style w:type="paragraph" w:customStyle="1" w:styleId="ECHRFooterLineLandscape">
    <w:name w:val="ECHR_Footer_Line_Landscape"/>
    <w:aliases w:val="_Footer_Line_Landscape"/>
    <w:basedOn w:val="Normal"/>
    <w:uiPriority w:val="29"/>
    <w:semiHidden/>
    <w:rsid w:val="001E6CA5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1E6CA5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1E6CA5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1E6CA5"/>
    <w:pPr>
      <w:keepNext/>
      <w:keepLines/>
      <w:numPr>
        <w:ilvl w:val="8"/>
        <w:numId w:val="15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1E6CA5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1E6CA5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1E6CA5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1E6CA5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1E6CA5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1E6CA5"/>
    <w:pPr>
      <w:spacing w:before="120" w:after="120"/>
      <w:ind w:left="567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1E6CA5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1E6CA5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1E6CA5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1E6CA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1E6CA5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1E6CA5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1E6CA5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1E6CA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1E6CA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1E6CA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1E6CA5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1E6CA5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1E6CA5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1E6CA5"/>
    <w:rPr>
      <w:sz w:val="4"/>
    </w:rPr>
  </w:style>
  <w:style w:type="table" w:customStyle="1" w:styleId="ECHRTableGrey">
    <w:name w:val="ECHR_Table_Grey"/>
    <w:basedOn w:val="TableNormal"/>
    <w:uiPriority w:val="99"/>
    <w:rsid w:val="001E6CA5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26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D36951"/>
    <w:rPr>
      <w:sz w:val="24"/>
      <w:szCs w:val="24"/>
      <w:lang w:val="fr-FR"/>
    </w:rPr>
  </w:style>
  <w:style w:type="table" w:styleId="GridTable1Light">
    <w:name w:val="Grid Table 1 Light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1E6CA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1E6CA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1E6CA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1E6C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1E6CA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1E6CA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1E6CA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1E6CA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1E6CA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1E6CA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1E6C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1E6CA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1E6CA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1E6CA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1E6CA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1E6CA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1E6CA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E6CA5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1E6C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1E6CA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1E6CA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1E6CA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1E6CA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1E6C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1E6CA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1E6CA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1E6CA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1E6CA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1E6CA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1E6CA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1E6C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1E6CA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1E6CA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1E6CA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1E6CA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1E6CA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1E6CA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1E6CA5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1E6CA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1E6C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1E6C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1E6C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1E6C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1E6CA5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1E6CA5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1E6CA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character" w:customStyle="1" w:styleId="JuNames0">
    <w:name w:val="Ju_Names"/>
    <w:rsid w:val="000B760F"/>
    <w:rPr>
      <w:smallCaps/>
    </w:rPr>
  </w:style>
  <w:style w:type="paragraph" w:customStyle="1" w:styleId="JuList4">
    <w:name w:val="Ju_List_4"/>
    <w:aliases w:val="N_Bul_4"/>
    <w:basedOn w:val="JuListi"/>
    <w:uiPriority w:val="19"/>
    <w:rsid w:val="000B760F"/>
    <w:pPr>
      <w:numPr>
        <w:ilvl w:val="0"/>
        <w:numId w:val="0"/>
      </w:numPr>
      <w:tabs>
        <w:tab w:val="num" w:pos="1701"/>
      </w:tabs>
      <w:spacing w:before="60" w:after="60" w:line="240" w:lineRule="exact"/>
      <w:ind w:left="1703" w:hanging="284"/>
      <w:contextualSpacing/>
    </w:pPr>
    <w:rPr>
      <w:sz w:val="22"/>
      <w:lang w:eastAsia="fr-FR"/>
    </w:rPr>
  </w:style>
  <w:style w:type="character" w:customStyle="1" w:styleId="JuParaCar">
    <w:name w:val="Ju_Para Car"/>
    <w:uiPriority w:val="12"/>
    <w:rsid w:val="000B760F"/>
    <w:rPr>
      <w:rFonts w:eastAsiaTheme="minorEastAsia"/>
      <w:sz w:val="24"/>
    </w:rPr>
  </w:style>
  <w:style w:type="character" w:customStyle="1" w:styleId="JuHIRomanChar">
    <w:name w:val="Ju_H_I_Roman Char"/>
    <w:link w:val="JuHIRoman"/>
    <w:uiPriority w:val="17"/>
    <w:rsid w:val="000B760F"/>
    <w:rPr>
      <w:rFonts w:asciiTheme="majorHAnsi" w:eastAsiaTheme="majorEastAsia" w:hAnsiTheme="majorHAnsi" w:cstheme="majorBidi"/>
      <w:bCs/>
      <w:caps/>
      <w:sz w:val="24"/>
      <w:szCs w:val="26"/>
      <w:lang w:val="fr-FR"/>
    </w:rPr>
  </w:style>
  <w:style w:type="paragraph" w:customStyle="1" w:styleId="ECHRParaSpaced">
    <w:name w:val="ECHR_Para_Spaced"/>
    <w:aliases w:val="Para_Spaced"/>
    <w:basedOn w:val="JuPara"/>
    <w:uiPriority w:val="5"/>
    <w:qFormat/>
    <w:rsid w:val="000B760F"/>
    <w:pPr>
      <w:spacing w:before="120" w:after="120"/>
    </w:pPr>
    <w:rPr>
      <w:lang w:val="en-GB"/>
    </w:rPr>
  </w:style>
  <w:style w:type="paragraph" w:styleId="Revision">
    <w:name w:val="Revision"/>
    <w:hidden/>
    <w:uiPriority w:val="99"/>
    <w:semiHidden/>
    <w:rsid w:val="000B760F"/>
    <w:rPr>
      <w:sz w:val="24"/>
      <w:szCs w:val="24"/>
      <w:lang w:val="fr-FR"/>
    </w:rPr>
  </w:style>
  <w:style w:type="character" w:customStyle="1" w:styleId="Bold">
    <w:name w:val="_Bold"/>
    <w:basedOn w:val="DefaultParagraphFont"/>
    <w:uiPriority w:val="1"/>
    <w:rsid w:val="000B760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BB34-9677-48A8-B18B-2DEF49658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59EA1-479E-491E-AB31-87A66263C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9359E-0150-47A2-8E97-41BC3DF7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995383-C700-43B1-9278-9EAB7999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JUDF</dc:subject>
  <dc:creator/>
  <cp:lastModifiedBy/>
  <cp:revision>1</cp:revision>
  <dcterms:created xsi:type="dcterms:W3CDTF">2023-07-20T10:54:00Z</dcterms:created>
  <dcterms:modified xsi:type="dcterms:W3CDTF">2023-07-20T10:55:00Z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28383/20</vt:lpwstr>
  </property>
  <property fmtid="{D5CDD505-2E9C-101B-9397-08002B2CF9AE}" pid="4" name="CASEID">
    <vt:lpwstr>1551876</vt:lpwstr>
  </property>
  <property fmtid="{D5CDD505-2E9C-101B-9397-08002B2CF9AE}" pid="5" name="ContentTypeId">
    <vt:lpwstr>0x010100558EB02BDB9E204AB350EDD385B68E10</vt:lpwstr>
  </property>
</Properties>
</file>